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9874" w14:textId="4b19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ғылым академиясының академиктарын сайлау қағидалары мен өлшемшарттарын бекіту туралы" Қазақстан Республикасы Ғылым және жоғары білім министрінің 2024 жылғы 23 қыркүйектегі № 457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26 наурыздағы № 135 бұйрығы. Қазақстан Республикасының Әділет министрлігінде 2025 жылғы 26 наурызда № 35855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Ұлттық ғылым академиясының академиктарын сайлау қағидалары мен өлшемшарттарын бекіту туралы" Қазақстан Республикасы Ғылым және жоғары білім министрінің 2024 жылғы 23 қыркүйектегі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35119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ғылым академиясының академиктерін сайлау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"48. Академияның президиумының ұсынысы бойынша "Қазақстан Республикасының Ұлттық ғылым академиясы" республикалық қоғамдық бірлестігінің нақты мүшелері (академиктері) Академияның жалпы жиналысының шешімі бойынша Академияның құрметті академигі болып сайланады және Академияның құрметті академигі мәртебесіне ие болады.".</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