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45d7" w14:textId="6be4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17 маусымдағы № 221 бұйрығы. Қазақстан Республикасының Әділет министрлігінде 2024 жылғы 20 маусымда № 34524 болып тіркелді. Күші жойылды - Қазақстан Республикасы Өнеркәсіп және құрылыс министрінің м.а. 2025 жылғы 30 сәуірдегі № 152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30.04.2025 </w:t>
      </w:r>
      <w:r>
        <w:rPr>
          <w:rFonts w:ascii="Times New Roman"/>
          <w:b w:val="false"/>
          <w:i w:val="false"/>
          <w:color w:val="ff0000"/>
          <w:sz w:val="28"/>
        </w:rPr>
        <w:t>№ 152</w:t>
      </w:r>
      <w:r>
        <w:rPr>
          <w:rFonts w:ascii="Times New Roman"/>
          <w:b w:val="false"/>
          <w:i w:val="false"/>
          <w:color w:val="ff0000"/>
          <w:sz w:val="28"/>
        </w:rPr>
        <w:t xml:space="preserve"> (24.05.2025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1) тармақшасына сәйкес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w:t>
      </w:r>
      <w:r>
        <w:rPr>
          <w:rFonts w:ascii="Times New Roman"/>
          <w:b w:val="false"/>
          <w:i w:val="false"/>
          <w:color w:val="000000"/>
          <w:sz w:val="28"/>
        </w:rPr>
        <w:t>410)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"Жеке тұрғын үй қорында жалға берілетін тұрғын үй үшін азаматтардың жекелеген санаттарына төлемдерді тағайындау және жүзеге асыру қағидаларын бекіту туралы" Қазақстан Республикасы Индустрия және инфрақұрылымдық даму министрінің 2022 жылғы 8 ақпандағы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26793 болып тіркелген);</w:t>
      </w:r>
    </w:p>
    <w:bookmarkEnd w:id="3"/>
    <w:bookmarkStart w:name="z8" w:id="4"/>
    <w:p>
      <w:pPr>
        <w:spacing w:after="0"/>
        <w:ind w:left="0"/>
        <w:jc w:val="both"/>
      </w:pPr>
      <w:r>
        <w:rPr>
          <w:rFonts w:ascii="Times New Roman"/>
          <w:b w:val="false"/>
          <w:i w:val="false"/>
          <w:color w:val="000000"/>
          <w:sz w:val="28"/>
        </w:rPr>
        <w:t xml:space="preserve">
      2)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Индустрия және инфрақұрылымдық даму министрінің 2022 жылғы 8 ақпандағы № 60 бұйрығына өзгерістер мен толықтыру енгізу туралы Қазақстан Республикасы Индустрия және инфрақұрылымдық даму министрінің міндетін атқарушының 2023 жылғы 3 сәуірдегі № 208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32234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17 маусымдағы</w:t>
            </w:r>
            <w:r>
              <w:br/>
            </w:r>
            <w:r>
              <w:rPr>
                <w:rFonts w:ascii="Times New Roman"/>
                <w:b w:val="false"/>
                <w:i w:val="false"/>
                <w:color w:val="000000"/>
                <w:sz w:val="20"/>
              </w:rPr>
              <w:t>№ 221 Бұйрыққа</w:t>
            </w:r>
            <w:r>
              <w:br/>
            </w:r>
            <w:r>
              <w:rPr>
                <w:rFonts w:ascii="Times New Roman"/>
                <w:b w:val="false"/>
                <w:i w:val="false"/>
                <w:color w:val="000000"/>
                <w:sz w:val="20"/>
              </w:rPr>
              <w:t>1-қосымша</w:t>
            </w:r>
          </w:p>
        </w:tc>
      </w:tr>
    </w:tbl>
    <w:bookmarkStart w:name="z30" w:id="10"/>
    <w:p>
      <w:pPr>
        <w:spacing w:after="0"/>
        <w:ind w:left="0"/>
        <w:jc w:val="left"/>
      </w:pPr>
      <w:r>
        <w:rPr>
          <w:rFonts w:ascii="Times New Roman"/>
          <w:b/>
          <w:i w:val="false"/>
          <w:color w:val="000000"/>
        </w:rPr>
        <w:t xml:space="preserve"> Жеке тұрғын үй қорынан жалға алынған тұрғынжай үшін азаматтардың жекелеген санаттарына төлемдерді тағайындау және жүзеге асыру қағидалары</w:t>
      </w:r>
    </w:p>
    <w:bookmarkEnd w:id="10"/>
    <w:bookmarkStart w:name="z31" w:id="11"/>
    <w:p>
      <w:pPr>
        <w:spacing w:after="0"/>
        <w:ind w:left="0"/>
        <w:jc w:val="left"/>
      </w:pPr>
      <w:r>
        <w:rPr>
          <w:rFonts w:ascii="Times New Roman"/>
          <w:b/>
          <w:i w:val="false"/>
          <w:color w:val="000000"/>
        </w:rPr>
        <w:t xml:space="preserve"> 1-тарау. Жалпы ережелер</w:t>
      </w:r>
    </w:p>
    <w:bookmarkEnd w:id="11"/>
    <w:bookmarkStart w:name="z32" w:id="12"/>
    <w:p>
      <w:pPr>
        <w:spacing w:after="0"/>
        <w:ind w:left="0"/>
        <w:jc w:val="both"/>
      </w:pPr>
      <w:r>
        <w:rPr>
          <w:rFonts w:ascii="Times New Roman"/>
          <w:b w:val="false"/>
          <w:i w:val="false"/>
          <w:color w:val="000000"/>
          <w:sz w:val="28"/>
        </w:rPr>
        <w:t xml:space="preserve">
      1. Осы Жеке тұрғын үй қорынан жалға алынған тұрғынжай үшін азаматтардың жекелеген санаттарына төлемдерді тағайындау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 </w:t>
      </w:r>
      <w:r>
        <w:rPr>
          <w:rFonts w:ascii="Times New Roman"/>
          <w:b w:val="false"/>
          <w:i w:val="false"/>
          <w:color w:val="000000"/>
          <w:sz w:val="28"/>
        </w:rPr>
        <w:t>410)-тармақшасына</w:t>
      </w:r>
      <w:r>
        <w:rPr>
          <w:rFonts w:ascii="Times New Roman"/>
          <w:b w:val="false"/>
          <w:i w:val="false"/>
          <w:color w:val="000000"/>
          <w:sz w:val="28"/>
        </w:rPr>
        <w:t xml:space="preserve"> сәйкес әзірленді және азаматтардың жекелеген санаттарына жеке тұрғын үй қорынан жалға алынған тұрғынжай үшін төлемдерді тағайындау және жүзеге асыру тәртібін айқындайды.</w:t>
      </w:r>
    </w:p>
    <w:bookmarkEnd w:id="12"/>
    <w:bookmarkStart w:name="z33" w:id="13"/>
    <w:p>
      <w:pPr>
        <w:spacing w:after="0"/>
        <w:ind w:left="0"/>
        <w:jc w:val="both"/>
      </w:pPr>
      <w:r>
        <w:rPr>
          <w:rFonts w:ascii="Times New Roman"/>
          <w:b w:val="false"/>
          <w:i w:val="false"/>
          <w:color w:val="000000"/>
          <w:sz w:val="28"/>
        </w:rPr>
        <w:t>
      2. Мемлекеттік қызметтер жеке тұлғаларға (бұдан әрі – көрсетілетін қызметті алушы) ақысыз негізде көрсетіледі.</w:t>
      </w:r>
    </w:p>
    <w:bookmarkEnd w:id="13"/>
    <w:bookmarkStart w:name="z34" w:id="14"/>
    <w:p>
      <w:pPr>
        <w:spacing w:after="0"/>
        <w:ind w:left="0"/>
        <w:jc w:val="both"/>
      </w:pPr>
      <w:r>
        <w:rPr>
          <w:rFonts w:ascii="Times New Roman"/>
          <w:b w:val="false"/>
          <w:i w:val="false"/>
          <w:color w:val="000000"/>
          <w:sz w:val="28"/>
        </w:rPr>
        <w:t>
      3. "Отбасы банк" Акционерлік қоғамының қызметтері осы Қағидаларға 1-1 қосымшаға сәйкес жеке тұрғын үй қорынан жалға алған тұрғынжай үшін азаматтардың жекелеген санаттарына тұрғын үй төлемдерін жүзеге асыру жөніндегі қызметтері құнының есебіне сәйкес, жеке тұрғын үй қорынан жалға алынған тұрғын үй үшін азаматтардың жекелеген санаттарына төлемдерді тағайындау және жүзеге асыру (бұдан әрі – мемлекеттік көрсетілетін қызметтер) "Отбасы банкі" акционерлік қоғамының филиалдары (бұдан әрі – көрсетілетін қызметттерді беруші) арқылы тұрғын үй қатынастары саласындағы уәкілетті органмен жасалған қызметтер көрсету шарты негізінде төленеді.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27.12.2024 </w:t>
      </w:r>
      <w:r>
        <w:rPr>
          <w:rFonts w:ascii="Times New Roman"/>
          <w:b w:val="false"/>
          <w:i w:val="false"/>
          <w:color w:val="00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5"/>
    <w:p>
      <w:pPr>
        <w:spacing w:after="0"/>
        <w:ind w:left="0"/>
        <w:jc w:val="both"/>
      </w:pPr>
      <w:r>
        <w:rPr>
          <w:rFonts w:ascii="Times New Roman"/>
          <w:b w:val="false"/>
          <w:i w:val="false"/>
          <w:color w:val="000000"/>
          <w:sz w:val="28"/>
        </w:rPr>
        <w:t>
      4. Осы Қағидаларда мынадай ұғымдар пайдаланылады:</w:t>
      </w:r>
    </w:p>
    <w:bookmarkEnd w:id="15"/>
    <w:bookmarkStart w:name="z36" w:id="16"/>
    <w:p>
      <w:pPr>
        <w:spacing w:after="0"/>
        <w:ind w:left="0"/>
        <w:jc w:val="both"/>
      </w:pPr>
      <w:r>
        <w:rPr>
          <w:rFonts w:ascii="Times New Roman"/>
          <w:b w:val="false"/>
          <w:i w:val="false"/>
          <w:color w:val="000000"/>
          <w:sz w:val="28"/>
        </w:rPr>
        <w:t>
      1) төлемдер – жеке тұрғын үй қорынан жалға алынатын (жалданатын) тұрғын үй төлемін төлеу мақсатында төлем алушыларға бюджет қаражаты есебінен төленетін өтемақы түрінде өтеусіз негізде тағайындалатын мемлекеттік қолдау. Төлемдерге коммуналдық төлемдер бойынша қамтамасыз ету және жалға алынған тұрғынжайды күтіп-ұстау жөніндегі өзге де шығыстар қосылмайды;</w:t>
      </w:r>
    </w:p>
    <w:bookmarkEnd w:id="16"/>
    <w:bookmarkStart w:name="z37" w:id="17"/>
    <w:p>
      <w:pPr>
        <w:spacing w:after="0"/>
        <w:ind w:left="0"/>
        <w:jc w:val="both"/>
      </w:pPr>
      <w:r>
        <w:rPr>
          <w:rFonts w:ascii="Times New Roman"/>
          <w:b w:val="false"/>
          <w:i w:val="false"/>
          <w:color w:val="000000"/>
          <w:sz w:val="28"/>
        </w:rPr>
        <w:t>
      2) ағымдағы арнайы шот – төлемдерді есепке жатқызу және осы Қағидаларда көзделген мақсаттарға төлемдерді жүзеге асыру үшін алушы "Отбасы банкі" АҚ-та ашатын ағымдағы банктік шот;</w:t>
      </w:r>
    </w:p>
    <w:bookmarkEnd w:id="17"/>
    <w:bookmarkStart w:name="z38" w:id="18"/>
    <w:p>
      <w:pPr>
        <w:spacing w:after="0"/>
        <w:ind w:left="0"/>
        <w:jc w:val="both"/>
      </w:pPr>
      <w:r>
        <w:rPr>
          <w:rFonts w:ascii="Times New Roman"/>
          <w:b w:val="false"/>
          <w:i w:val="false"/>
          <w:color w:val="000000"/>
          <w:sz w:val="28"/>
        </w:rPr>
        <w:t>
      3) Кезекте тұрғандардың бірыңғай республикалық электрондық базасы-мемлекеттік тұрғын үй қорынан тұрғын үйге немесе жеке тұрғын үй қорынан жергілікті атқарушы орган жалға алған тұрғын үйге мұқтаж азаматтарды есепке қоюдың және олардың кезектілігінің электрондық базасы;</w:t>
      </w:r>
    </w:p>
    <w:bookmarkEnd w:id="18"/>
    <w:bookmarkStart w:name="z39" w:id="19"/>
    <w:p>
      <w:pPr>
        <w:spacing w:after="0"/>
        <w:ind w:left="0"/>
        <w:jc w:val="both"/>
      </w:pPr>
      <w:r>
        <w:rPr>
          <w:rFonts w:ascii="Times New Roman"/>
          <w:b w:val="false"/>
          <w:i w:val="false"/>
          <w:color w:val="000000"/>
          <w:sz w:val="28"/>
        </w:rPr>
        <w:t>
      4) "Отбасы банк" АҚ – қаржы нарығын және қаржы ұйымдарын реттеу, бақылау мен қадағалау жөніндегі уәкілетті органның лицензиясы бар, қаржы операторы болып табылатын және алушыларға төлемдерді тағайындауды, жүзеге асыруды, тоқтатуды және қайта тағайындауды жүзеге асыратын банк;</w:t>
      </w:r>
    </w:p>
    <w:bookmarkEnd w:id="19"/>
    <w:bookmarkStart w:name="z40" w:id="20"/>
    <w:p>
      <w:pPr>
        <w:spacing w:after="0"/>
        <w:ind w:left="0"/>
        <w:jc w:val="both"/>
      </w:pPr>
      <w:r>
        <w:rPr>
          <w:rFonts w:ascii="Times New Roman"/>
          <w:b w:val="false"/>
          <w:i w:val="false"/>
          <w:color w:val="000000"/>
          <w:sz w:val="28"/>
        </w:rPr>
        <w:t>
      5) тұрғын үй қатынастары саласындағы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мемлекеттік орган;</w:t>
      </w:r>
    </w:p>
    <w:bookmarkEnd w:id="20"/>
    <w:bookmarkStart w:name="z41" w:id="21"/>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бастапқы не қайталама нарықтардағы жеке тұрғын үй бірлігі (дара тұрғын үй, пәтер, жатақханадағы бөлме, модульді (оңтайлы) тұрғын үй;</w:t>
      </w:r>
    </w:p>
    <w:bookmarkEnd w:id="21"/>
    <w:bookmarkStart w:name="z42" w:id="22"/>
    <w:p>
      <w:pPr>
        <w:spacing w:after="0"/>
        <w:ind w:left="0"/>
        <w:jc w:val="both"/>
      </w:pPr>
      <w:r>
        <w:rPr>
          <w:rFonts w:ascii="Times New Roman"/>
          <w:b w:val="false"/>
          <w:i w:val="false"/>
          <w:color w:val="000000"/>
          <w:sz w:val="28"/>
        </w:rPr>
        <w:t>
      5. Жеке тұрғын үй қорынан жалға алынған тұрғынжай үшін төлемдер мемлекеттік бюджеттің қаражаты есебінен-50 % және көрсетілетін қызметтерді алушылардың есебінен 50% тепе-теңдік негізде жүзеге асырылады.</w:t>
      </w:r>
    </w:p>
    <w:bookmarkEnd w:id="22"/>
    <w:bookmarkStart w:name="z43" w:id="23"/>
    <w:p>
      <w:pPr>
        <w:spacing w:after="0"/>
        <w:ind w:left="0"/>
        <w:jc w:val="both"/>
      </w:pPr>
      <w:r>
        <w:rPr>
          <w:rFonts w:ascii="Times New Roman"/>
          <w:b w:val="false"/>
          <w:i w:val="false"/>
          <w:color w:val="000000"/>
          <w:sz w:val="28"/>
        </w:rPr>
        <w:t>
      Бұл ретте бюджет қаражаты есебінен төленетін төлемнің 50%-ы мынадай шығыстарды құрайды:</w:t>
      </w:r>
    </w:p>
    <w:bookmarkEnd w:id="23"/>
    <w:bookmarkStart w:name="z44" w:id="24"/>
    <w:p>
      <w:pPr>
        <w:spacing w:after="0"/>
        <w:ind w:left="0"/>
        <w:jc w:val="both"/>
      </w:pPr>
      <w:r>
        <w:rPr>
          <w:rFonts w:ascii="Times New Roman"/>
          <w:b w:val="false"/>
          <w:i w:val="false"/>
          <w:color w:val="000000"/>
          <w:sz w:val="28"/>
        </w:rPr>
        <w:t>
      80 % республикалық бюджеттен түсетін қаражат</w:t>
      </w:r>
    </w:p>
    <w:bookmarkEnd w:id="24"/>
    <w:bookmarkStart w:name="z45" w:id="25"/>
    <w:p>
      <w:pPr>
        <w:spacing w:after="0"/>
        <w:ind w:left="0"/>
        <w:jc w:val="both"/>
      </w:pPr>
      <w:r>
        <w:rPr>
          <w:rFonts w:ascii="Times New Roman"/>
          <w:b w:val="false"/>
          <w:i w:val="false"/>
          <w:color w:val="000000"/>
          <w:sz w:val="28"/>
        </w:rPr>
        <w:t>
      20 % жергілікті бюджеттен алынатын әрбір жылға арналған тиісті бюджетте көзделген қаражат.</w:t>
      </w:r>
    </w:p>
    <w:bookmarkEnd w:id="25"/>
    <w:bookmarkStart w:name="z46" w:id="26"/>
    <w:p>
      <w:pPr>
        <w:spacing w:after="0"/>
        <w:ind w:left="0"/>
        <w:jc w:val="left"/>
      </w:pPr>
      <w:r>
        <w:rPr>
          <w:rFonts w:ascii="Times New Roman"/>
          <w:b/>
          <w:i w:val="false"/>
          <w:color w:val="000000"/>
        </w:rPr>
        <w:t xml:space="preserve"> 2-тарау. Жеке тұрғын үй қорынан жалға алынған тұрғын үй үшін азаматтардың жекелеген санаттарына төлемдер тағайындау тәртібі</w:t>
      </w:r>
    </w:p>
    <w:bookmarkEnd w:id="26"/>
    <w:bookmarkStart w:name="z47" w:id="27"/>
    <w:p>
      <w:pPr>
        <w:spacing w:after="0"/>
        <w:ind w:left="0"/>
        <w:jc w:val="both"/>
      </w:pPr>
      <w:r>
        <w:rPr>
          <w:rFonts w:ascii="Times New Roman"/>
          <w:b w:val="false"/>
          <w:i w:val="false"/>
          <w:color w:val="000000"/>
          <w:sz w:val="28"/>
        </w:rPr>
        <w:t>
      6. Жеке тұрғын үй қорынан жалға алынған тұрғынжайды тағайындау мен ол үшін төлемдер кезекте тұрғандардың бірыңғай республикалық электрондық базасында есепте тұрған мынадай азаматтардың жекелеген санаттарына жүзеге асырылады:</w:t>
      </w:r>
    </w:p>
    <w:bookmarkEnd w:id="27"/>
    <w:bookmarkStart w:name="z48" w:id="28"/>
    <w:p>
      <w:pPr>
        <w:spacing w:after="0"/>
        <w:ind w:left="0"/>
        <w:jc w:val="both"/>
      </w:pPr>
      <w:r>
        <w:rPr>
          <w:rFonts w:ascii="Times New Roman"/>
          <w:b w:val="false"/>
          <w:i w:val="false"/>
          <w:color w:val="000000"/>
          <w:sz w:val="28"/>
        </w:rPr>
        <w:t>
      1) бірінші және екінші топтағы мүгедектер;</w:t>
      </w:r>
    </w:p>
    <w:bookmarkEnd w:id="28"/>
    <w:bookmarkStart w:name="z49" w:id="29"/>
    <w:p>
      <w:pPr>
        <w:spacing w:after="0"/>
        <w:ind w:left="0"/>
        <w:jc w:val="both"/>
      </w:pPr>
      <w:r>
        <w:rPr>
          <w:rFonts w:ascii="Times New Roman"/>
          <w:b w:val="false"/>
          <w:i w:val="false"/>
          <w:color w:val="000000"/>
          <w:sz w:val="28"/>
        </w:rPr>
        <w:t>
      2) мүгедек балалары бар немесе оларды тәрбиелеп отырған отбасылар;</w:t>
      </w:r>
    </w:p>
    <w:bookmarkEnd w:id="29"/>
    <w:bookmarkStart w:name="z50" w:id="30"/>
    <w:p>
      <w:pPr>
        <w:spacing w:after="0"/>
        <w:ind w:left="0"/>
        <w:jc w:val="both"/>
      </w:pPr>
      <w:r>
        <w:rPr>
          <w:rFonts w:ascii="Times New Roman"/>
          <w:b w:val="false"/>
          <w:i w:val="false"/>
          <w:color w:val="000000"/>
          <w:sz w:val="28"/>
        </w:rPr>
        <w:t>
      3) кәмелетке толғанға дейін ата-анасынан айырылған жиырма тоғыз жасқа жетпеген жетім балалар мен ата-анасының қамқорлығынсыз қалған балалар;</w:t>
      </w:r>
    </w:p>
    <w:bookmarkEnd w:id="30"/>
    <w:bookmarkStart w:name="z51" w:id="31"/>
    <w:p>
      <w:pPr>
        <w:spacing w:after="0"/>
        <w:ind w:left="0"/>
        <w:jc w:val="both"/>
      </w:pPr>
      <w:r>
        <w:rPr>
          <w:rFonts w:ascii="Times New Roman"/>
          <w:b w:val="false"/>
          <w:i w:val="false"/>
          <w:color w:val="000000"/>
          <w:sz w:val="28"/>
        </w:rPr>
        <w:t>
      4)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көп балалы отбасылар.</w:t>
      </w:r>
    </w:p>
    <w:bookmarkEnd w:id="31"/>
    <w:bookmarkStart w:name="z52" w:id="32"/>
    <w:p>
      <w:pPr>
        <w:spacing w:after="0"/>
        <w:ind w:left="0"/>
        <w:jc w:val="both"/>
      </w:pPr>
      <w:r>
        <w:rPr>
          <w:rFonts w:ascii="Times New Roman"/>
          <w:b w:val="false"/>
          <w:i w:val="false"/>
          <w:color w:val="000000"/>
          <w:sz w:val="28"/>
        </w:rPr>
        <w:t>
      7. Көрсетілетін қызметтерді алушыға (үміткерге) қойылатын негізгі талаптар:</w:t>
      </w:r>
    </w:p>
    <w:bookmarkEnd w:id="32"/>
    <w:bookmarkStart w:name="z53" w:id="33"/>
    <w:p>
      <w:pPr>
        <w:spacing w:after="0"/>
        <w:ind w:left="0"/>
        <w:jc w:val="both"/>
      </w:pPr>
      <w:r>
        <w:rPr>
          <w:rFonts w:ascii="Times New Roman"/>
          <w:b w:val="false"/>
          <w:i w:val="false"/>
          <w:color w:val="000000"/>
          <w:sz w:val="28"/>
        </w:rPr>
        <w:t>
      1) Қазақстан Республикасының азаматтығы;</w:t>
      </w:r>
    </w:p>
    <w:bookmarkEnd w:id="33"/>
    <w:bookmarkStart w:name="z54" w:id="34"/>
    <w:p>
      <w:pPr>
        <w:spacing w:after="0"/>
        <w:ind w:left="0"/>
        <w:jc w:val="both"/>
      </w:pPr>
      <w:r>
        <w:rPr>
          <w:rFonts w:ascii="Times New Roman"/>
          <w:b w:val="false"/>
          <w:i w:val="false"/>
          <w:color w:val="000000"/>
          <w:sz w:val="28"/>
        </w:rPr>
        <w:t>
      2) тұрғын үйге мұқтаж ретінде Кезекте тұрғандардың бірыңғай республикалық электрондық базасында есепте тұру;</w:t>
      </w:r>
    </w:p>
    <w:bookmarkEnd w:id="34"/>
    <w:bookmarkStart w:name="z55" w:id="35"/>
    <w:p>
      <w:pPr>
        <w:spacing w:after="0"/>
        <w:ind w:left="0"/>
        <w:jc w:val="both"/>
      </w:pPr>
      <w:r>
        <w:rPr>
          <w:rFonts w:ascii="Times New Roman"/>
          <w:b w:val="false"/>
          <w:i w:val="false"/>
          <w:color w:val="000000"/>
          <w:sz w:val="28"/>
        </w:rPr>
        <w:t>
      3) отбасының (азаматтың) соңғы 6 (алты) айда отбасының әрбір мүшесіне шаққанда тиісті қаржы жылына арналған республикалық бюджет туралы заңда бекітілген ең төменгі күнкөріс деңгейінің 1 еселенген шамасынан аспайтын жиынтық табысының болуы;</w:t>
      </w:r>
    </w:p>
    <w:bookmarkEnd w:id="35"/>
    <w:bookmarkStart w:name="z56" w:id="36"/>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есепті кезеңде алынған мынадай табыс ескеріледі:</w:t>
      </w:r>
    </w:p>
    <w:bookmarkEnd w:id="36"/>
    <w:bookmarkStart w:name="z57" w:id="37"/>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bookmarkEnd w:id="37"/>
    <w:bookmarkStart w:name="z58" w:id="38"/>
    <w:p>
      <w:pPr>
        <w:spacing w:after="0"/>
        <w:ind w:left="0"/>
        <w:jc w:val="both"/>
      </w:pPr>
      <w:r>
        <w:rPr>
          <w:rFonts w:ascii="Times New Roman"/>
          <w:b w:val="false"/>
          <w:i w:val="false"/>
          <w:color w:val="000000"/>
          <w:sz w:val="28"/>
        </w:rPr>
        <w:t>
      кәсіпкерлік қызметтен түсетін табыс.</w:t>
      </w:r>
    </w:p>
    <w:bookmarkEnd w:id="38"/>
    <w:bookmarkStart w:name="z59" w:id="39"/>
    <w:p>
      <w:pPr>
        <w:spacing w:after="0"/>
        <w:ind w:left="0"/>
        <w:jc w:val="both"/>
      </w:pPr>
      <w:r>
        <w:rPr>
          <w:rFonts w:ascii="Times New Roman"/>
          <w:b w:val="false"/>
          <w:i w:val="false"/>
          <w:color w:val="000000"/>
          <w:sz w:val="28"/>
        </w:rPr>
        <w:t xml:space="preserve">
      8. Жеке тұрғын үй қорынан жалға алынған тұрғын үй үшін төлемдер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жалға берілетін тұрғынжайдың ауданы мен отбасы құрамы санының өлшемшарттары ескеріле отырып жүзеге асырылады.</w:t>
      </w:r>
    </w:p>
    <w:bookmarkEnd w:id="39"/>
    <w:bookmarkStart w:name="z60" w:id="40"/>
    <w:p>
      <w:pPr>
        <w:spacing w:after="0"/>
        <w:ind w:left="0"/>
        <w:jc w:val="both"/>
      </w:pPr>
      <w:r>
        <w:rPr>
          <w:rFonts w:ascii="Times New Roman"/>
          <w:b w:val="false"/>
          <w:i w:val="false"/>
          <w:color w:val="000000"/>
          <w:sz w:val="28"/>
        </w:rPr>
        <w:t>
      9. Отбасының құрамына байланысты жалға алынған тұрғынжайдың жалпы алаңына төлемдерді жүзеге асыру үшін мыналарға рұқсат етіледі:</w:t>
      </w:r>
    </w:p>
    <w:bookmarkEnd w:id="40"/>
    <w:bookmarkStart w:name="z61" w:id="41"/>
    <w:p>
      <w:pPr>
        <w:spacing w:after="0"/>
        <w:ind w:left="0"/>
        <w:jc w:val="both"/>
      </w:pPr>
      <w:r>
        <w:rPr>
          <w:rFonts w:ascii="Times New Roman"/>
          <w:b w:val="false"/>
          <w:i w:val="false"/>
          <w:color w:val="000000"/>
          <w:sz w:val="28"/>
        </w:rPr>
        <w:t>
      отбасы мүшелерінің саны 1-ден 3-ке дейінгі отбасы үшін – 40 шаршы метрден артық емес;</w:t>
      </w:r>
    </w:p>
    <w:bookmarkEnd w:id="41"/>
    <w:bookmarkStart w:name="z62" w:id="42"/>
    <w:p>
      <w:pPr>
        <w:spacing w:after="0"/>
        <w:ind w:left="0"/>
        <w:jc w:val="both"/>
      </w:pPr>
      <w:r>
        <w:rPr>
          <w:rFonts w:ascii="Times New Roman"/>
          <w:b w:val="false"/>
          <w:i w:val="false"/>
          <w:color w:val="000000"/>
          <w:sz w:val="28"/>
        </w:rPr>
        <w:t>
      отбасы мүшелерінің саны 4-тен 5-ке дейінгі отбасы үшін – 60 шаршы метрден артық емес;</w:t>
      </w:r>
    </w:p>
    <w:bookmarkEnd w:id="42"/>
    <w:bookmarkStart w:name="z63" w:id="43"/>
    <w:p>
      <w:pPr>
        <w:spacing w:after="0"/>
        <w:ind w:left="0"/>
        <w:jc w:val="both"/>
      </w:pPr>
      <w:r>
        <w:rPr>
          <w:rFonts w:ascii="Times New Roman"/>
          <w:b w:val="false"/>
          <w:i w:val="false"/>
          <w:color w:val="000000"/>
          <w:sz w:val="28"/>
        </w:rPr>
        <w:t>
      отбасы мүшелері саны 6 және одан көп обасы үшін – 80 шаршы метрден артық емес.</w:t>
      </w:r>
    </w:p>
    <w:bookmarkEnd w:id="43"/>
    <w:bookmarkStart w:name="z64" w:id="44"/>
    <w:p>
      <w:pPr>
        <w:spacing w:after="0"/>
        <w:ind w:left="0"/>
        <w:jc w:val="both"/>
      </w:pPr>
      <w:r>
        <w:rPr>
          <w:rFonts w:ascii="Times New Roman"/>
          <w:b w:val="false"/>
          <w:i w:val="false"/>
          <w:color w:val="000000"/>
          <w:sz w:val="28"/>
        </w:rPr>
        <w:t>
      10. Алаңы үлкен тұрғынжайды жалдау кезінде жалға алынатын тұрғынжай алаңының көрсетілген өлшемшарттарының тек 50 %-ы ғана төлеуге жатады.</w:t>
      </w:r>
    </w:p>
    <w:bookmarkEnd w:id="44"/>
    <w:bookmarkStart w:name="z65" w:id="45"/>
    <w:p>
      <w:pPr>
        <w:spacing w:after="0"/>
        <w:ind w:left="0"/>
        <w:jc w:val="both"/>
      </w:pPr>
      <w:r>
        <w:rPr>
          <w:rFonts w:ascii="Times New Roman"/>
          <w:b w:val="false"/>
          <w:i w:val="false"/>
          <w:color w:val="000000"/>
          <w:sz w:val="28"/>
        </w:rPr>
        <w:t xml:space="preserve">
      11 Егер жеке тұрғын үй қорында жалға алудың бір шаршы метріне тұрғынжайды жалға алу құны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жалға алудың бір шаршы метрінің мөлшерінен төмен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тұрғынжайды жалға алудың (жалдаудың) үлгілік шартының нысаны бойынша тұрғынжайды жалға алудың (жалдаудың) шартында көрсетілген құн төлеуге жатады.</w:t>
      </w:r>
    </w:p>
    <w:bookmarkEnd w:id="45"/>
    <w:bookmarkStart w:name="z66" w:id="46"/>
    <w:p>
      <w:pPr>
        <w:spacing w:after="0"/>
        <w:ind w:left="0"/>
        <w:jc w:val="both"/>
      </w:pPr>
      <w:r>
        <w:rPr>
          <w:rFonts w:ascii="Times New Roman"/>
          <w:b w:val="false"/>
          <w:i w:val="false"/>
          <w:color w:val="000000"/>
          <w:sz w:val="28"/>
        </w:rPr>
        <w:t>
      12. Жақын туыстардан және жұбайынан, оның ішінде бұрынғы жұбайынан, сондай-ақ жұбайының жақын туыстарынан тұрғынжайды жалға алуға жол берілмейді.</w:t>
      </w:r>
    </w:p>
    <w:bookmarkEnd w:id="46"/>
    <w:bookmarkStart w:name="z67" w:id="47"/>
    <w:p>
      <w:pPr>
        <w:spacing w:after="0"/>
        <w:ind w:left="0"/>
        <w:jc w:val="both"/>
      </w:pPr>
      <w:r>
        <w:rPr>
          <w:rFonts w:ascii="Times New Roman"/>
          <w:b w:val="false"/>
          <w:i w:val="false"/>
          <w:color w:val="000000"/>
          <w:sz w:val="28"/>
        </w:rPr>
        <w:t>
      13. Төлемдер мемлекеттік тұрғын үй қорынан, мемлекеттік мекемелер мен кәсіпорындардың тұрғын үй қорынан тұрғынжайды жалға алу кезінде жүзеге асырылмайды.</w:t>
      </w:r>
    </w:p>
    <w:bookmarkEnd w:id="47"/>
    <w:bookmarkStart w:name="z68" w:id="48"/>
    <w:p>
      <w:pPr>
        <w:spacing w:after="0"/>
        <w:ind w:left="0"/>
        <w:jc w:val="both"/>
      </w:pPr>
      <w:r>
        <w:rPr>
          <w:rFonts w:ascii="Times New Roman"/>
          <w:b w:val="false"/>
          <w:i w:val="false"/>
          <w:color w:val="000000"/>
          <w:sz w:val="28"/>
        </w:rPr>
        <w:t>
      Төлемдерді жүзеге асыру мынадай жағдайлар туындаған кезде тоқтатылады:</w:t>
      </w:r>
    </w:p>
    <w:bookmarkEnd w:id="48"/>
    <w:bookmarkStart w:name="z69" w:id="49"/>
    <w:p>
      <w:pPr>
        <w:spacing w:after="0"/>
        <w:ind w:left="0"/>
        <w:jc w:val="both"/>
      </w:pPr>
      <w:r>
        <w:rPr>
          <w:rFonts w:ascii="Times New Roman"/>
          <w:b w:val="false"/>
          <w:i w:val="false"/>
          <w:color w:val="000000"/>
          <w:sz w:val="28"/>
        </w:rPr>
        <w:t xml:space="preserve">
      алушының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мұқтаж деп танылған тұрғынжайға мұқтаж мәртебесін жоғалтуы;</w:t>
      </w:r>
    </w:p>
    <w:bookmarkEnd w:id="49"/>
    <w:bookmarkStart w:name="z70" w:id="50"/>
    <w:p>
      <w:pPr>
        <w:spacing w:after="0"/>
        <w:ind w:left="0"/>
        <w:jc w:val="both"/>
      </w:pPr>
      <w:r>
        <w:rPr>
          <w:rFonts w:ascii="Times New Roman"/>
          <w:b w:val="false"/>
          <w:i w:val="false"/>
          <w:color w:val="000000"/>
          <w:sz w:val="28"/>
        </w:rPr>
        <w:t>
      алушының төлемдерді алудан бас тартуы;</w:t>
      </w:r>
    </w:p>
    <w:bookmarkEnd w:id="50"/>
    <w:bookmarkStart w:name="z71" w:id="51"/>
    <w:p>
      <w:pPr>
        <w:spacing w:after="0"/>
        <w:ind w:left="0"/>
        <w:jc w:val="both"/>
      </w:pPr>
      <w:r>
        <w:rPr>
          <w:rFonts w:ascii="Times New Roman"/>
          <w:b w:val="false"/>
          <w:i w:val="false"/>
          <w:color w:val="000000"/>
          <w:sz w:val="28"/>
        </w:rPr>
        <w:t>
      алушыны жеке тұрғын үй қорынан жалға алынған, тұрып жатқан тұрғынжайдан шығару;</w:t>
      </w:r>
    </w:p>
    <w:bookmarkEnd w:id="51"/>
    <w:bookmarkStart w:name="z72" w:id="52"/>
    <w:p>
      <w:pPr>
        <w:spacing w:after="0"/>
        <w:ind w:left="0"/>
        <w:jc w:val="both"/>
      </w:pPr>
      <w:r>
        <w:rPr>
          <w:rFonts w:ascii="Times New Roman"/>
          <w:b w:val="false"/>
          <w:i w:val="false"/>
          <w:color w:val="000000"/>
          <w:sz w:val="28"/>
        </w:rPr>
        <w:t>
      алушы басқа тұрақты тұрғылықты жерге кеткен жағдайда;</w:t>
      </w:r>
    </w:p>
    <w:bookmarkEnd w:id="52"/>
    <w:bookmarkStart w:name="z73" w:id="53"/>
    <w:p>
      <w:pPr>
        <w:spacing w:after="0"/>
        <w:ind w:left="0"/>
        <w:jc w:val="both"/>
      </w:pPr>
      <w:r>
        <w:rPr>
          <w:rFonts w:ascii="Times New Roman"/>
          <w:b w:val="false"/>
          <w:i w:val="false"/>
          <w:color w:val="000000"/>
          <w:sz w:val="28"/>
        </w:rPr>
        <w:t>
      қайтыс болған жағдайда, төлемдерге құқық, егер бұл ретте оларды мемлекеттік тұрғын үй қорынан тұрғынжайға немесе жеке тұрғын үй қорынан жергілікті атқарушы орган жалдаған тұрғынжайға мұқтаж деп тану үшін негіздер жойылмаса, онымен бірге есепте тұрған отбасы мүшелеріне ауысады;</w:t>
      </w:r>
    </w:p>
    <w:bookmarkEnd w:id="53"/>
    <w:bookmarkStart w:name="z74" w:id="54"/>
    <w:p>
      <w:pPr>
        <w:spacing w:after="0"/>
        <w:ind w:left="0"/>
        <w:jc w:val="both"/>
      </w:pPr>
      <w:r>
        <w:rPr>
          <w:rFonts w:ascii="Times New Roman"/>
          <w:b w:val="false"/>
          <w:i w:val="false"/>
          <w:color w:val="000000"/>
          <w:sz w:val="28"/>
        </w:rPr>
        <w:t>
      кезекте тұрушының жалға алу (жалдау) шартында көрсетілген мекенжай бойынша тұрмауы;</w:t>
      </w:r>
    </w:p>
    <w:bookmarkEnd w:id="54"/>
    <w:bookmarkStart w:name="z75" w:id="55"/>
    <w:p>
      <w:pPr>
        <w:spacing w:after="0"/>
        <w:ind w:left="0"/>
        <w:jc w:val="both"/>
      </w:pPr>
      <w:r>
        <w:rPr>
          <w:rFonts w:ascii="Times New Roman"/>
          <w:b w:val="false"/>
          <w:i w:val="false"/>
          <w:color w:val="000000"/>
          <w:sz w:val="28"/>
        </w:rPr>
        <w:t>
      нақты емес және жалған мәліметтер беру;</w:t>
      </w:r>
    </w:p>
    <w:bookmarkEnd w:id="55"/>
    <w:bookmarkStart w:name="z76" w:id="56"/>
    <w:p>
      <w:pPr>
        <w:spacing w:after="0"/>
        <w:ind w:left="0"/>
        <w:jc w:val="both"/>
      </w:pPr>
      <w:r>
        <w:rPr>
          <w:rFonts w:ascii="Times New Roman"/>
          <w:b w:val="false"/>
          <w:i w:val="false"/>
          <w:color w:val="000000"/>
          <w:sz w:val="28"/>
        </w:rPr>
        <w:t>
      жақын туыстарынан тұрғынжайды жалға алу фактісі анықталған жағдайда.</w:t>
      </w:r>
    </w:p>
    <w:bookmarkEnd w:id="56"/>
    <w:bookmarkStart w:name="z77" w:id="57"/>
    <w:p>
      <w:pPr>
        <w:spacing w:after="0"/>
        <w:ind w:left="0"/>
        <w:jc w:val="both"/>
      </w:pPr>
      <w:r>
        <w:rPr>
          <w:rFonts w:ascii="Times New Roman"/>
          <w:b w:val="false"/>
          <w:i w:val="false"/>
          <w:color w:val="000000"/>
          <w:sz w:val="28"/>
        </w:rPr>
        <w:t>
      14. Төлемдер осы Қағидаларда көзделмеген мақсаттарға пайдаланылмайды.</w:t>
      </w:r>
    </w:p>
    <w:bookmarkEnd w:id="57"/>
    <w:bookmarkStart w:name="z78" w:id="58"/>
    <w:p>
      <w:pPr>
        <w:spacing w:after="0"/>
        <w:ind w:left="0"/>
        <w:jc w:val="both"/>
      </w:pPr>
      <w:r>
        <w:rPr>
          <w:rFonts w:ascii="Times New Roman"/>
          <w:b w:val="false"/>
          <w:i w:val="false"/>
          <w:color w:val="000000"/>
          <w:sz w:val="28"/>
        </w:rPr>
        <w:t>
      15. Алушы жеке тұрғын үй қорынан жалға алған тұрғынжайды жалдаудың бір шаршы метрінің мөлшері айлық есептік көрсеткіштің (бұдан әрі – АЕК) мөлшеріне байланысты жыл сайын қайта есептеліп, тиісті күнтүзбелік жылдың қаңтарынан бастап желтоқсанын қоса алғанда қолданыста болады, мынадай формула бойынша есептеледі:</w:t>
      </w:r>
    </w:p>
    <w:bookmarkEnd w:id="58"/>
    <w:bookmarkStart w:name="z7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0"/>
    <w:p>
      <w:pPr>
        <w:spacing w:after="0"/>
        <w:ind w:left="0"/>
        <w:jc w:val="both"/>
      </w:pPr>
      <w:r>
        <w:rPr>
          <w:rFonts w:ascii="Times New Roman"/>
          <w:b w:val="false"/>
          <w:i w:val="false"/>
          <w:color w:val="000000"/>
          <w:sz w:val="28"/>
        </w:rPr>
        <w:t>
      N- бір шаршы метрді жалдау құны</w:t>
      </w:r>
    </w:p>
    <w:bookmarkEnd w:id="60"/>
    <w:bookmarkStart w:name="z81" w:id="61"/>
    <w:p>
      <w:pPr>
        <w:spacing w:after="0"/>
        <w:ind w:left="0"/>
        <w:jc w:val="both"/>
      </w:pPr>
      <w:r>
        <w:rPr>
          <w:rFonts w:ascii="Times New Roman"/>
          <w:b w:val="false"/>
          <w:i w:val="false"/>
          <w:color w:val="000000"/>
          <w:sz w:val="28"/>
        </w:rPr>
        <w:t>
      M- айлық есептік көрсеткіш</w:t>
      </w:r>
    </w:p>
    <w:bookmarkEnd w:id="61"/>
    <w:bookmarkStart w:name="z82" w:id="62"/>
    <w:p>
      <w:pPr>
        <w:spacing w:after="0"/>
        <w:ind w:left="0"/>
        <w:jc w:val="both"/>
      </w:pPr>
      <w:r>
        <w:rPr>
          <w:rFonts w:ascii="Times New Roman"/>
          <w:b w:val="false"/>
          <w:i w:val="false"/>
          <w:color w:val="000000"/>
          <w:sz w:val="28"/>
        </w:rPr>
        <w:t>
      K- облыстардың, республикалық маңызы бар қалалардың және астананың коэфициенті</w:t>
      </w:r>
    </w:p>
    <w:bookmarkEnd w:id="62"/>
    <w:bookmarkStart w:name="z83" w:id="63"/>
    <w:p>
      <w:pPr>
        <w:spacing w:after="0"/>
        <w:ind w:left="0"/>
        <w:jc w:val="both"/>
      </w:pPr>
      <w:r>
        <w:rPr>
          <w:rFonts w:ascii="Times New Roman"/>
          <w:b w:val="false"/>
          <w:i w:val="false"/>
          <w:color w:val="000000"/>
          <w:sz w:val="28"/>
        </w:rPr>
        <w:t xml:space="preserve">
      16. Облыстардың, республикалық маңызы бар қалалардың және астананың коэффициенті алушы жеке тұрғын үй қорынан жалға алған тұрғынжайды жалдаудың бір шаршы метрінің мөлшерін есептеу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63"/>
    <w:bookmarkStart w:name="z84" w:id="64"/>
    <w:p>
      <w:pPr>
        <w:spacing w:after="0"/>
        <w:ind w:left="0"/>
        <w:jc w:val="left"/>
      </w:pPr>
      <w:r>
        <w:rPr>
          <w:rFonts w:ascii="Times New Roman"/>
          <w:b/>
          <w:i w:val="false"/>
          <w:color w:val="000000"/>
        </w:rPr>
        <w:t xml:space="preserve"> 3-тарау. Жеке тұрғын үй қорынан жалға алынған тұрғынжай үшін азаматтардың жекелеген санаттарына төлемдерді жүзеге асыру тәртібі</w:t>
      </w:r>
    </w:p>
    <w:bookmarkEnd w:id="64"/>
    <w:bookmarkStart w:name="z85" w:id="65"/>
    <w:p>
      <w:pPr>
        <w:spacing w:after="0"/>
        <w:ind w:left="0"/>
        <w:jc w:val="both"/>
      </w:pPr>
      <w:r>
        <w:rPr>
          <w:rFonts w:ascii="Times New Roman"/>
          <w:b w:val="false"/>
          <w:i w:val="false"/>
          <w:color w:val="000000"/>
          <w:sz w:val="28"/>
        </w:rPr>
        <w:t xml:space="preserve">
      17. Көрсетілетін қызметті алушы мемлекеттік қызметті алу үшін қол қояды және көрсетілетін қызметті берушіге "Отбасы Банкі" АҚ ресми интернет-ресурсы орталық мемлекеттік орган айқындаған ақпараттандыру объектісі арқылы www.otbasybank.kz сілтемесі (бұдан әрі – Сайт)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деректерді жинауға және өңдеуге келісімімен жеке тұрғын үй қорында жалға алынған тұрғынжай үшін төлем тағайындауға өтініш береді.</w:t>
      </w:r>
    </w:p>
    <w:bookmarkEnd w:id="65"/>
    <w:bookmarkStart w:name="z86" w:id="66"/>
    <w:p>
      <w:pPr>
        <w:spacing w:after="0"/>
        <w:ind w:left="0"/>
        <w:jc w:val="both"/>
      </w:pPr>
      <w:r>
        <w:rPr>
          <w:rFonts w:ascii="Times New Roman"/>
          <w:b w:val="false"/>
          <w:i w:val="false"/>
          <w:color w:val="000000"/>
          <w:sz w:val="28"/>
        </w:rPr>
        <w:t>
      Қазақстан Республикасының заңнамасында көзделген жағдайларда жеке тұрғын үй қорынан жалға алынған тұрғынжай төлемдерін тағайындау туралы өтінішті қызметтерді алушының заңды өкілдері береді және "Отбасы банкі" АҚ филиалдарында қаралады.</w:t>
      </w:r>
    </w:p>
    <w:bookmarkEnd w:id="66"/>
    <w:bookmarkStart w:name="z87" w:id="67"/>
    <w:p>
      <w:pPr>
        <w:spacing w:after="0"/>
        <w:ind w:left="0"/>
        <w:jc w:val="both"/>
      </w:pPr>
      <w:r>
        <w:rPr>
          <w:rFonts w:ascii="Times New Roman"/>
          <w:b w:val="false"/>
          <w:i w:val="false"/>
          <w:color w:val="000000"/>
          <w:sz w:val="28"/>
        </w:rPr>
        <w:t xml:space="preserve">
      18. "Азаматтардың жекелеген санаттарына жеке тұрғын үй қорынан жалға алынған тұрғын үй үшін төлемақы тағайындау" мемлекеттік қызметін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(бұдан әрі – Тізбе) көрсетілген.</w:t>
      </w:r>
    </w:p>
    <w:bookmarkEnd w:id="67"/>
    <w:bookmarkStart w:name="z88" w:id="68"/>
    <w:p>
      <w:pPr>
        <w:spacing w:after="0"/>
        <w:ind w:left="0"/>
        <w:jc w:val="both"/>
      </w:pPr>
      <w:r>
        <w:rPr>
          <w:rFonts w:ascii="Times New Roman"/>
          <w:b w:val="false"/>
          <w:i w:val="false"/>
          <w:color w:val="000000"/>
          <w:sz w:val="28"/>
        </w:rPr>
        <w:t>
      19. Көрсетілетін қызметтерді алушының отбасы мүшелері (олар болған жағдайда) Сайт арқылы дербес деректерді жинауға және өңдеуге, "Отбасы банкі" АҚ зейнетақы жинақтарының жай-күйі туралы мәліметтерді, салық органдары ұсынатын мәліметтерді алуға құқық бергені туралы және кірістер туралы мәліметтердің дұрыстығы туралы келісімге қол қояды.</w:t>
      </w:r>
    </w:p>
    <w:bookmarkEnd w:id="68"/>
    <w:bookmarkStart w:name="z89" w:id="69"/>
    <w:p>
      <w:pPr>
        <w:spacing w:after="0"/>
        <w:ind w:left="0"/>
        <w:jc w:val="both"/>
      </w:pPr>
      <w:r>
        <w:rPr>
          <w:rFonts w:ascii="Times New Roman"/>
          <w:b w:val="false"/>
          <w:i w:val="false"/>
          <w:color w:val="000000"/>
          <w:sz w:val="28"/>
        </w:rPr>
        <w:t xml:space="preserve">
      20. Көрсетілетін қызметтерді беруші өтінішті қабылдайды және қарайды, көрсетілетін қызметтерді алушының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көрсетілетін қызметтерді алушыға қойылатын негізгі талаптарға сәйкестігін тексереді, жалдау төлемдері мен төлеулерін есептеу үшін ағымдағы арнаулы шот ашады, сондай-ақ құжаттарды ұсынған күннен бастап 3 (үш) жұмыс күні ішінде төлемдерді тағайындайды.</w:t>
      </w:r>
    </w:p>
    <w:bookmarkEnd w:id="69"/>
    <w:bookmarkStart w:name="z90" w:id="70"/>
    <w:p>
      <w:pPr>
        <w:spacing w:after="0"/>
        <w:ind w:left="0"/>
        <w:jc w:val="both"/>
      </w:pPr>
      <w:r>
        <w:rPr>
          <w:rFonts w:ascii="Times New Roman"/>
          <w:b w:val="false"/>
          <w:i w:val="false"/>
          <w:color w:val="000000"/>
          <w:sz w:val="28"/>
        </w:rPr>
        <w:t>
      21. Көрсетілетін қызметтерді алушыға және оның отбасы мүшелеріне қойылатын негізгі талаптарға сәйкестігін тексеруді көрсетілетін қызметті беруші тиісті мемлекеттік ақпараттық жүйелер арқылы жүргізеді.</w:t>
      </w:r>
    </w:p>
    <w:bookmarkEnd w:id="70"/>
    <w:bookmarkStart w:name="z91" w:id="71"/>
    <w:p>
      <w:pPr>
        <w:spacing w:after="0"/>
        <w:ind w:left="0"/>
        <w:jc w:val="both"/>
      </w:pPr>
      <w:r>
        <w:rPr>
          <w:rFonts w:ascii="Times New Roman"/>
          <w:b w:val="false"/>
          <w:i w:val="false"/>
          <w:color w:val="000000"/>
          <w:sz w:val="28"/>
        </w:rPr>
        <w:t xml:space="preserve">
      22.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қызметтерді беруші көрсетілетін қызметтерді алушыға жеке тұрғын үй қорынан жалға алынған тұрғынжай үшін ақы төлеуден бас тарту туралы алдын ала шешімге өз ұстанымын (тыңдауын) білдіруге мүмкіндік береді, ол туралы көрсетілетін қызметтерді алушы шешімдер қабылданғанға дейін 3 (үш) жұмыс күнінен кешіктірмей хабардар етіледі.</w:t>
      </w:r>
    </w:p>
    <w:bookmarkEnd w:id="71"/>
    <w:bookmarkStart w:name="z92" w:id="72"/>
    <w:p>
      <w:pPr>
        <w:spacing w:after="0"/>
        <w:ind w:left="0"/>
        <w:jc w:val="both"/>
      </w:pPr>
      <w:r>
        <w:rPr>
          <w:rFonts w:ascii="Times New Roman"/>
          <w:b w:val="false"/>
          <w:i w:val="false"/>
          <w:color w:val="000000"/>
          <w:sz w:val="28"/>
        </w:rPr>
        <w:t xml:space="preserve">
      Тыңдау рәсімі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72"/>
    <w:bookmarkStart w:name="z93" w:id="73"/>
    <w:p>
      <w:pPr>
        <w:spacing w:after="0"/>
        <w:ind w:left="0"/>
        <w:jc w:val="both"/>
      </w:pPr>
      <w:r>
        <w:rPr>
          <w:rFonts w:ascii="Times New Roman"/>
          <w:b w:val="false"/>
          <w:i w:val="false"/>
          <w:color w:val="000000"/>
          <w:sz w:val="28"/>
        </w:rPr>
        <w:t>
      Өтінішті қарау қорытындысы және тыңдау нәтижелері бойынша көрсетілетін қызметті беруші мынадай шешімдердің бірін қабылдайды:</w:t>
      </w:r>
    </w:p>
    <w:bookmarkEnd w:id="73"/>
    <w:bookmarkStart w:name="z94" w:id="74"/>
    <w:p>
      <w:pPr>
        <w:spacing w:after="0"/>
        <w:ind w:left="0"/>
        <w:jc w:val="both"/>
      </w:pPr>
      <w:r>
        <w:rPr>
          <w:rFonts w:ascii="Times New Roman"/>
          <w:b w:val="false"/>
          <w:i w:val="false"/>
          <w:color w:val="000000"/>
          <w:sz w:val="28"/>
        </w:rPr>
        <w:t>
      1) жеке тұрғын үй қорынан жалға алынған тұрғынжай үшін төлем тағайындау;</w:t>
      </w:r>
    </w:p>
    <w:bookmarkEnd w:id="74"/>
    <w:bookmarkStart w:name="z95" w:id="75"/>
    <w:p>
      <w:pPr>
        <w:spacing w:after="0"/>
        <w:ind w:left="0"/>
        <w:jc w:val="both"/>
      </w:pPr>
      <w:r>
        <w:rPr>
          <w:rFonts w:ascii="Times New Roman"/>
          <w:b w:val="false"/>
          <w:i w:val="false"/>
          <w:color w:val="000000"/>
          <w:sz w:val="28"/>
        </w:rPr>
        <w:t>
      2) уәжді бас тарту.</w:t>
      </w:r>
    </w:p>
    <w:bookmarkEnd w:id="75"/>
    <w:bookmarkStart w:name="z96" w:id="76"/>
    <w:p>
      <w:pPr>
        <w:spacing w:after="0"/>
        <w:ind w:left="0"/>
        <w:jc w:val="both"/>
      </w:pPr>
      <w:r>
        <w:rPr>
          <w:rFonts w:ascii="Times New Roman"/>
          <w:b w:val="false"/>
          <w:i w:val="false"/>
          <w:color w:val="000000"/>
          <w:sz w:val="28"/>
        </w:rPr>
        <w:t>
      23. Мемлекеттік қызметтерді көрсету нәтижесі көрсетілетін қызметтерді алушының "жеке кабинетіне" электрондық құжат түрінде жіберіледі.</w:t>
      </w:r>
    </w:p>
    <w:bookmarkEnd w:id="76"/>
    <w:bookmarkStart w:name="z97" w:id="77"/>
    <w:p>
      <w:pPr>
        <w:spacing w:after="0"/>
        <w:ind w:left="0"/>
        <w:jc w:val="both"/>
      </w:pPr>
      <w:r>
        <w:rPr>
          <w:rFonts w:ascii="Times New Roman"/>
          <w:b w:val="false"/>
          <w:i w:val="false"/>
          <w:color w:val="000000"/>
          <w:sz w:val="28"/>
        </w:rPr>
        <w:t xml:space="preserve">
      24.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көрсетудің сатысы туралы мәліметтердің мемлекеттік қызметтер көрсету мониторингінің ақпараттық жүйесіне енгізілуін қамтамасыз етеді.</w:t>
      </w:r>
    </w:p>
    <w:bookmarkEnd w:id="77"/>
    <w:bookmarkStart w:name="z98" w:id="7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қызметтерді көрсету кезінде мемлекеттік қызметті көрсету сатысы туралы мәліметтер мемлекеттік қызмет көрсету мониторингінің ақпараттық жүйесіне автоматты түрде енгізіледі.</w:t>
      </w:r>
    </w:p>
    <w:bookmarkEnd w:id="78"/>
    <w:bookmarkStart w:name="z99" w:id="79"/>
    <w:p>
      <w:pPr>
        <w:spacing w:after="0"/>
        <w:ind w:left="0"/>
        <w:jc w:val="both"/>
      </w:pPr>
      <w:r>
        <w:rPr>
          <w:rFonts w:ascii="Times New Roman"/>
          <w:b w:val="false"/>
          <w:i w:val="false"/>
          <w:color w:val="000000"/>
          <w:sz w:val="28"/>
        </w:rPr>
        <w:t>
      25. Жеке тұрғын үй қорынан жалға алынған тұрғынжай үшін төлем тағайындау кезінде көрсетілетін қызметті беруші сайт арқылы осы Қағидаларға 1-қосымшаға сай Жалға алудың (жалдаудың) үлгілік шартының нысаны бойынша тұрғынжайды жалға алу (жалдау) шартын қалыптастыруды, көрсетілетін қызметтерді алушы мен жалға берушінің арасында қол қоюды, сондай-ақ мұндай шартты уәкілетті тіркеуші органда (қажет болған жағдайда) тіркеуді қамтамасыз етеді.</w:t>
      </w:r>
    </w:p>
    <w:bookmarkEnd w:id="79"/>
    <w:bookmarkStart w:name="z100" w:id="80"/>
    <w:p>
      <w:pPr>
        <w:spacing w:after="0"/>
        <w:ind w:left="0"/>
        <w:jc w:val="both"/>
      </w:pPr>
      <w:r>
        <w:rPr>
          <w:rFonts w:ascii="Times New Roman"/>
          <w:b w:val="false"/>
          <w:i w:val="false"/>
          <w:color w:val="000000"/>
          <w:sz w:val="28"/>
        </w:rPr>
        <w:t xml:space="preserve">
      26. Көрсетілетін қызметті алушы ағымдағы арнайы шотта жалдау төлемі сомасының 50 %-ын, сондай-ақ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жалға алынатын тұрғын үй алаңына қойылатын өлшемшарттардан асып кетуіне байланысты көрсетілетін қызметті алушының өз қаражаты есебінен төлейтін соманы қамтамасыз еткен жағдайда, төлемдерді жалға берушінің жалдау шартында көрсетілген шотына аударуды жүзеге асырады.</w:t>
      </w:r>
    </w:p>
    <w:bookmarkEnd w:id="80"/>
    <w:bookmarkStart w:name="z101" w:id="81"/>
    <w:p>
      <w:pPr>
        <w:spacing w:after="0"/>
        <w:ind w:left="0"/>
        <w:jc w:val="both"/>
      </w:pPr>
      <w:r>
        <w:rPr>
          <w:rFonts w:ascii="Times New Roman"/>
          <w:b w:val="false"/>
          <w:i w:val="false"/>
          <w:color w:val="000000"/>
          <w:sz w:val="28"/>
        </w:rPr>
        <w:t>
      27. Төлемдерді тағайындау туралы шешімді немесе қызметтерді көрсетуден бас тарту туралы уәжді жауапты төлемдерді тағайындаған көрсетілетін қызметтерді беруші қабылдайды. Тағайындау туралы хабарлама немесе төлемдерді тағайындаудан бас тарту туралы уәжді жауап электрондық құжат түрінде "жеке кабинетке"жіберіледі.</w:t>
      </w:r>
    </w:p>
    <w:bookmarkEnd w:id="81"/>
    <w:bookmarkStart w:name="z102" w:id="82"/>
    <w:p>
      <w:pPr>
        <w:spacing w:after="0"/>
        <w:ind w:left="0"/>
        <w:jc w:val="both"/>
      </w:pPr>
      <w:r>
        <w:rPr>
          <w:rFonts w:ascii="Times New Roman"/>
          <w:b w:val="false"/>
          <w:i w:val="false"/>
          <w:color w:val="000000"/>
          <w:sz w:val="28"/>
        </w:rPr>
        <w:t>
      28. "Отбасы банкі" АҚ ай сайын жергілікті атқарушы органға жасалынған тұрғынжайды жалға беру (жалдау) шарттар туралы мәліметтерді ұсынады.</w:t>
      </w:r>
    </w:p>
    <w:bookmarkEnd w:id="82"/>
    <w:bookmarkStart w:name="z103" w:id="83"/>
    <w:p>
      <w:pPr>
        <w:spacing w:after="0"/>
        <w:ind w:left="0"/>
        <w:jc w:val="both"/>
      </w:pPr>
      <w:r>
        <w:rPr>
          <w:rFonts w:ascii="Times New Roman"/>
          <w:b w:val="false"/>
          <w:i w:val="false"/>
          <w:color w:val="000000"/>
          <w:sz w:val="28"/>
        </w:rPr>
        <w:t>
      29. Жергілікті атқарушы орган көрсетілетін қызметті алушы жеке тұрғын үй қорынан жалға алатын тұрғын үйдің нысаналы пайдаланылуына кемінде тоқсанына бір рет мониторингті жүзеге асырады.</w:t>
      </w:r>
    </w:p>
    <w:bookmarkEnd w:id="83"/>
    <w:bookmarkStart w:name="z104" w:id="84"/>
    <w:p>
      <w:pPr>
        <w:spacing w:after="0"/>
        <w:ind w:left="0"/>
        <w:jc w:val="both"/>
      </w:pPr>
      <w:r>
        <w:rPr>
          <w:rFonts w:ascii="Times New Roman"/>
          <w:b w:val="false"/>
          <w:i w:val="false"/>
          <w:color w:val="000000"/>
          <w:sz w:val="28"/>
        </w:rPr>
        <w:t>
      Тұрғын үйді жалға алу (жалдау) шартында көрсетілген мекенжай бойынша үшінші тұлғалардың тұру фактісі анықталған жағдайда көрсетілетін қызметтерді алушы күнтізбелік үш күн ішінде өзі қоныстанады.</w:t>
      </w:r>
    </w:p>
    <w:bookmarkEnd w:id="84"/>
    <w:bookmarkStart w:name="z105" w:id="85"/>
    <w:p>
      <w:pPr>
        <w:spacing w:after="0"/>
        <w:ind w:left="0"/>
        <w:jc w:val="both"/>
      </w:pPr>
      <w:r>
        <w:rPr>
          <w:rFonts w:ascii="Times New Roman"/>
          <w:b w:val="false"/>
          <w:i w:val="false"/>
          <w:color w:val="000000"/>
          <w:sz w:val="28"/>
        </w:rPr>
        <w:t>
      Тұрғын үйді жалға алу (жалдау) шартының талаптары бойынша бұзушылық жойылмаған және (немесе) бұзу қайта анықталған жағдайда, жергілікті атқарушы орган "Отбасы банкі" АҚ-қа төлемдерді 2 жұмыс күні ішінде, оларды қайта бастау мүмкіндігінсіз тоқтату үшін, мәліметтер жолдайды.</w:t>
      </w:r>
    </w:p>
    <w:bookmarkEnd w:id="85"/>
    <w:bookmarkStart w:name="z106" w:id="86"/>
    <w:p>
      <w:pPr>
        <w:spacing w:after="0"/>
        <w:ind w:left="0"/>
        <w:jc w:val="both"/>
      </w:pPr>
      <w:r>
        <w:rPr>
          <w:rFonts w:ascii="Times New Roman"/>
          <w:b w:val="false"/>
          <w:i w:val="false"/>
          <w:color w:val="000000"/>
          <w:sz w:val="28"/>
        </w:rPr>
        <w:t>
      Жақын туыстарынан және ерлі-зайыптылардан, оның ішінде бұрыңғы ерлі-зайыптылардан, сондай-ақ ерлі-зайыптылардың жақын туыстарынан тұрғынжайды жалдау фактісі анықталған жағдайда, мәліметтер, болашақта қайта бастау мүмкіндігінсіз төлемдерді тоқтату үшін, 2 жұмыс күн ішінде "Отбасы банкі" АҚ-қа жіберіледі.</w:t>
      </w:r>
    </w:p>
    <w:bookmarkEnd w:id="86"/>
    <w:bookmarkStart w:name="z107" w:id="87"/>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қызметтерді берушінің және (немесе) оның лауазымды адамдарының шешімдеріне, әрекеттеріне (әрекетсіздігіне) шағымдану тәртібі</w:t>
      </w:r>
    </w:p>
    <w:bookmarkEnd w:id="87"/>
    <w:bookmarkStart w:name="z108" w:id="88"/>
    <w:p>
      <w:pPr>
        <w:spacing w:after="0"/>
        <w:ind w:left="0"/>
        <w:jc w:val="both"/>
      </w:pPr>
      <w:r>
        <w:rPr>
          <w:rFonts w:ascii="Times New Roman"/>
          <w:b w:val="false"/>
          <w:i w:val="false"/>
          <w:color w:val="000000"/>
          <w:sz w:val="28"/>
        </w:rPr>
        <w:t xml:space="preserve">
      30. Көрсетілетін қызметті берушінің мемлекеттік қызметтер көрсету мәселелері бойынша шешіміне, әрекетіне (әрекетсіздігіне) шағым - көрсетілетін қызметті берушінің басшысына, жеке тұрғын үй қорынан жалға алынған тұрғынжай үшін азаматтардың жекеленген санаттарына төлемдерді тағайындау және жүзеге асыру жөніндегі уәкілетті органға (бұдан әрі – уәкілетті орган), мемлекеттік қызметтер көрсету сапасын бағалау және бақылау жөніндегі уәкілетті органға беріледі және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көзделген мерзімдерде қаралуға жатады.</w:t>
      </w:r>
    </w:p>
    <w:bookmarkEnd w:id="88"/>
    <w:bookmarkStart w:name="z109" w:id="89"/>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қызметтерді беруші оны шағымды қарайтын органға (жоғары тұрған әкімшілік органға және (немесе) лауазымды адамға) ол түскен күннен бастап 3 (үш) жұмыс күнінен кешіктірмей жолдайды. Көрсетілетін қызметтерді берушінің шағымы, оңды акт қабылданған немесе шағымда көрсетілген талаптарды толық қанағаттандыратын әкімшілік шара қолданылған жағдайда, шағымды қарайтын органға жіберілмейді.</w:t>
      </w:r>
    </w:p>
    <w:bookmarkEnd w:id="89"/>
    <w:bookmarkStart w:name="z110" w:id="90"/>
    <w:p>
      <w:pPr>
        <w:spacing w:after="0"/>
        <w:ind w:left="0"/>
        <w:jc w:val="both"/>
      </w:pPr>
      <w:r>
        <w:rPr>
          <w:rFonts w:ascii="Times New Roman"/>
          <w:b w:val="false"/>
          <w:i w:val="false"/>
          <w:color w:val="000000"/>
          <w:sz w:val="28"/>
        </w:rPr>
        <w:t xml:space="preserve">
      31. Көрсетілетін қызметтерді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90"/>
    <w:bookmarkStart w:name="z111" w:id="91"/>
    <w:p>
      <w:pPr>
        <w:spacing w:after="0"/>
        <w:ind w:left="0"/>
        <w:jc w:val="both"/>
      </w:pPr>
      <w:r>
        <w:rPr>
          <w:rFonts w:ascii="Times New Roman"/>
          <w:b w:val="false"/>
          <w:i w:val="false"/>
          <w:color w:val="000000"/>
          <w:sz w:val="28"/>
        </w:rPr>
        <w:t>
      Көрсетілетін қызметтерді берушінің, уәкілетті органның – тіркелген күнінен бастап 5 (бес) жұмыс күні ішінде;</w:t>
      </w:r>
    </w:p>
    <w:bookmarkEnd w:id="91"/>
    <w:bookmarkStart w:name="z112" w:id="9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ол тіркелген күннен бастап 15 (он бес) жұмыс күні ішінде қарауына жатады.</w:t>
      </w:r>
    </w:p>
    <w:bookmarkEnd w:id="92"/>
    <w:bookmarkStart w:name="z113" w:id="93"/>
    <w:p>
      <w:pPr>
        <w:spacing w:after="0"/>
        <w:ind w:left="0"/>
        <w:jc w:val="both"/>
      </w:pPr>
      <w:r>
        <w:rPr>
          <w:rFonts w:ascii="Times New Roman"/>
          <w:b w:val="false"/>
          <w:i w:val="false"/>
          <w:color w:val="000000"/>
          <w:sz w:val="28"/>
        </w:rPr>
        <w:t xml:space="preserve">
      32. Көрсетілетін қызметтерді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3"/>
    <w:bookmarkStart w:name="z114" w:id="9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4"/>
    <w:bookmarkStart w:name="z115" w:id="9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5"/>
    <w:bookmarkStart w:name="z116" w:id="96"/>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қызметтерді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шағымды ұзарту себептерін көрсете отырып, хабарлайды.</w:t>
      </w:r>
    </w:p>
    <w:bookmarkEnd w:id="96"/>
    <w:bookmarkStart w:name="z117" w:id="97"/>
    <w:p>
      <w:pPr>
        <w:spacing w:after="0"/>
        <w:ind w:left="0"/>
        <w:jc w:val="both"/>
      </w:pPr>
      <w:r>
        <w:rPr>
          <w:rFonts w:ascii="Times New Roman"/>
          <w:b w:val="false"/>
          <w:i w:val="false"/>
          <w:color w:val="000000"/>
          <w:sz w:val="28"/>
        </w:rPr>
        <w:t xml:space="preserve">
      33. Егер заңда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тәртіпте шағымданғаннан кейін, жол беріледі.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жалға </w:t>
            </w:r>
            <w:r>
              <w:br/>
            </w:r>
            <w:r>
              <w:rPr>
                <w:rFonts w:ascii="Times New Roman"/>
                <w:b w:val="false"/>
                <w:i w:val="false"/>
                <w:color w:val="000000"/>
                <w:sz w:val="20"/>
              </w:rPr>
              <w:t xml:space="preserve">алынған тұрғынжай үшін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8"/>
    <w:p>
      <w:pPr>
        <w:spacing w:after="0"/>
        <w:ind w:left="0"/>
        <w:jc w:val="left"/>
      </w:pPr>
      <w:r>
        <w:rPr>
          <w:rFonts w:ascii="Times New Roman"/>
          <w:b/>
          <w:i w:val="false"/>
          <w:color w:val="000000"/>
        </w:rPr>
        <w:t xml:space="preserve"> Тұрғынжайды жалдаудың (жалға алудың) үлгілік шарты</w:t>
      </w:r>
    </w:p>
    <w:bookmarkEnd w:id="98"/>
    <w:bookmarkStart w:name="z121" w:id="99"/>
    <w:p>
      <w:pPr>
        <w:spacing w:after="0"/>
        <w:ind w:left="0"/>
        <w:jc w:val="both"/>
      </w:pPr>
      <w:r>
        <w:rPr>
          <w:rFonts w:ascii="Times New Roman"/>
          <w:b w:val="false"/>
          <w:i w:val="false"/>
          <w:color w:val="000000"/>
          <w:sz w:val="28"/>
        </w:rPr>
        <w:t>
      Облыс, қала ______________ 20___ жылғы "_" __________Шарт № ________</w:t>
      </w:r>
    </w:p>
    <w:bookmarkEnd w:id="99"/>
    <w:bookmarkStart w:name="z122" w:id="100"/>
    <w:p>
      <w:pPr>
        <w:spacing w:after="0"/>
        <w:ind w:left="0"/>
        <w:jc w:val="both"/>
      </w:pPr>
      <w:r>
        <w:rPr>
          <w:rFonts w:ascii="Times New Roman"/>
          <w:b w:val="false"/>
          <w:i w:val="false"/>
          <w:color w:val="000000"/>
          <w:sz w:val="28"/>
        </w:rPr>
        <w:t xml:space="preserve">
      Азамат(ша) ________________________________________________________ </w:t>
      </w:r>
    </w:p>
    <w:bookmarkEnd w:id="100"/>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мекенжайы бойынша тұратын: _________________________________, </w:t>
      </w:r>
    </w:p>
    <w:p>
      <w:pPr>
        <w:spacing w:after="0"/>
        <w:ind w:left="0"/>
        <w:jc w:val="both"/>
      </w:pPr>
      <w:r>
        <w:rPr>
          <w:rFonts w:ascii="Times New Roman"/>
          <w:b w:val="false"/>
          <w:i w:val="false"/>
          <w:color w:val="000000"/>
          <w:sz w:val="28"/>
        </w:rPr>
        <w:t>
      (тіркеу мекенжайы),</w:t>
      </w:r>
    </w:p>
    <w:p>
      <w:pPr>
        <w:spacing w:after="0"/>
        <w:ind w:left="0"/>
        <w:jc w:val="both"/>
      </w:pPr>
      <w:r>
        <w:rPr>
          <w:rFonts w:ascii="Times New Roman"/>
          <w:b w:val="false"/>
          <w:i w:val="false"/>
          <w:color w:val="000000"/>
          <w:sz w:val="28"/>
        </w:rPr>
        <w:t>
      жеке сәйкестендіру нөмірі _____________________________________,</w:t>
      </w:r>
    </w:p>
    <w:p>
      <w:pPr>
        <w:spacing w:after="0"/>
        <w:ind w:left="0"/>
        <w:jc w:val="both"/>
      </w:pPr>
      <w:r>
        <w:rPr>
          <w:rFonts w:ascii="Times New Roman"/>
          <w:b w:val="false"/>
          <w:i w:val="false"/>
          <w:color w:val="000000"/>
          <w:sz w:val="28"/>
        </w:rPr>
        <w:t xml:space="preserve">
      жеке куәлігі /паспорты №__________ ____ жылғы _________ берілген, бұдан </w:t>
      </w:r>
    </w:p>
    <w:p>
      <w:pPr>
        <w:spacing w:after="0"/>
        <w:ind w:left="0"/>
        <w:jc w:val="both"/>
      </w:pPr>
      <w:r>
        <w:rPr>
          <w:rFonts w:ascii="Times New Roman"/>
          <w:b w:val="false"/>
          <w:i w:val="false"/>
          <w:color w:val="000000"/>
          <w:sz w:val="28"/>
        </w:rPr>
        <w:t xml:space="preserve">
      әрі "Жалға беруші" деп аталатын, бір тараптан өз атынан әрекет ететін және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тұратын: _____________________________________, </w:t>
      </w:r>
    </w:p>
    <w:p>
      <w:pPr>
        <w:spacing w:after="0"/>
        <w:ind w:left="0"/>
        <w:jc w:val="both"/>
      </w:pPr>
      <w:r>
        <w:rPr>
          <w:rFonts w:ascii="Times New Roman"/>
          <w:b w:val="false"/>
          <w:i w:val="false"/>
          <w:color w:val="000000"/>
          <w:sz w:val="28"/>
        </w:rPr>
        <w:t>
      (тіркеу мекенжайы),</w:t>
      </w:r>
    </w:p>
    <w:p>
      <w:pPr>
        <w:spacing w:after="0"/>
        <w:ind w:left="0"/>
        <w:jc w:val="both"/>
      </w:pPr>
      <w:r>
        <w:rPr>
          <w:rFonts w:ascii="Times New Roman"/>
          <w:b w:val="false"/>
          <w:i w:val="false"/>
          <w:color w:val="000000"/>
          <w:sz w:val="28"/>
        </w:rPr>
        <w:t>
      жеке куәлігі/паспорты №__________ берілді______ _ жылғы,</w:t>
      </w:r>
    </w:p>
    <w:p>
      <w:pPr>
        <w:spacing w:after="0"/>
        <w:ind w:left="0"/>
        <w:jc w:val="both"/>
      </w:pPr>
      <w:r>
        <w:rPr>
          <w:rFonts w:ascii="Times New Roman"/>
          <w:b w:val="false"/>
          <w:i w:val="false"/>
          <w:color w:val="000000"/>
          <w:sz w:val="28"/>
        </w:rPr>
        <w:t xml:space="preserve">
      жеке сәйкестендіру нөмірі _______________________________, деп </w:t>
      </w:r>
    </w:p>
    <w:p>
      <w:pPr>
        <w:spacing w:after="0"/>
        <w:ind w:left="0"/>
        <w:jc w:val="both"/>
      </w:pPr>
      <w:r>
        <w:rPr>
          <w:rFonts w:ascii="Times New Roman"/>
          <w:b w:val="false"/>
          <w:i w:val="false"/>
          <w:color w:val="000000"/>
          <w:sz w:val="28"/>
        </w:rPr>
        <w:t xml:space="preserve">
      аталатын бұдан әрі "Жалға алушы", өз атынан, екінші тараптан, бұдан әрі </w:t>
      </w:r>
    </w:p>
    <w:p>
      <w:pPr>
        <w:spacing w:after="0"/>
        <w:ind w:left="0"/>
        <w:jc w:val="both"/>
      </w:pPr>
      <w:r>
        <w:rPr>
          <w:rFonts w:ascii="Times New Roman"/>
          <w:b w:val="false"/>
          <w:i w:val="false"/>
          <w:color w:val="000000"/>
          <w:sz w:val="28"/>
        </w:rPr>
        <w:t xml:space="preserve">
      бірлесіп "Тараптар" деп аталатын, төмендегілер туралы осы тұрғынжайды </w:t>
      </w:r>
    </w:p>
    <w:p>
      <w:pPr>
        <w:spacing w:after="0"/>
        <w:ind w:left="0"/>
        <w:jc w:val="both"/>
      </w:pPr>
      <w:r>
        <w:rPr>
          <w:rFonts w:ascii="Times New Roman"/>
          <w:b w:val="false"/>
          <w:i w:val="false"/>
          <w:color w:val="000000"/>
          <w:sz w:val="28"/>
        </w:rPr>
        <w:t>
      жалдау (жалға алу) шартын (бұдан әрі – Шарт) жасасты:</w:t>
      </w:r>
    </w:p>
    <w:bookmarkStart w:name="z138" w:id="101"/>
    <w:p>
      <w:pPr>
        <w:spacing w:after="0"/>
        <w:ind w:left="0"/>
        <w:jc w:val="left"/>
      </w:pPr>
      <w:r>
        <w:rPr>
          <w:rFonts w:ascii="Times New Roman"/>
          <w:b/>
          <w:i w:val="false"/>
          <w:color w:val="000000"/>
        </w:rPr>
        <w:t xml:space="preserve"> 1. Анықтамалар мен түсіндірмелер</w:t>
      </w:r>
    </w:p>
    <w:bookmarkEnd w:id="101"/>
    <w:bookmarkStart w:name="z139" w:id="102"/>
    <w:p>
      <w:pPr>
        <w:spacing w:after="0"/>
        <w:ind w:left="0"/>
        <w:jc w:val="both"/>
      </w:pPr>
      <w:r>
        <w:rPr>
          <w:rFonts w:ascii="Times New Roman"/>
          <w:b w:val="false"/>
          <w:i w:val="false"/>
          <w:color w:val="000000"/>
          <w:sz w:val="28"/>
        </w:rPr>
        <w:t>
      1.1. Осы Шартта мынадай ұғымдар пайдаланылады:</w:t>
      </w:r>
    </w:p>
    <w:bookmarkEnd w:id="102"/>
    <w:bookmarkStart w:name="z140" w:id="103"/>
    <w:p>
      <w:pPr>
        <w:spacing w:after="0"/>
        <w:ind w:left="0"/>
        <w:jc w:val="both"/>
      </w:pPr>
      <w:r>
        <w:rPr>
          <w:rFonts w:ascii="Times New Roman"/>
          <w:b w:val="false"/>
          <w:i w:val="false"/>
          <w:color w:val="000000"/>
          <w:sz w:val="28"/>
        </w:rPr>
        <w:t xml:space="preserve">
      "Отбасы банк" АҚ – қаржы нарығын және қаржы ұйымдарын реттеу, бақылау мен қадағалау жөніндегі уәкілетті органның лицензиясы бар, жалға алушыға төлемдерді тағайындауды, жүзеге асыруды, тоқтатуды және қайта тағайындауды жүзеге асыратын банк; </w:t>
      </w:r>
    </w:p>
    <w:bookmarkEnd w:id="103"/>
    <w:bookmarkStart w:name="z141" w:id="104"/>
    <w:p>
      <w:pPr>
        <w:spacing w:after="0"/>
        <w:ind w:left="0"/>
        <w:jc w:val="both"/>
      </w:pPr>
      <w:r>
        <w:rPr>
          <w:rFonts w:ascii="Times New Roman"/>
          <w:b w:val="false"/>
          <w:i w:val="false"/>
          <w:color w:val="000000"/>
          <w:sz w:val="28"/>
        </w:rPr>
        <w:t>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 (оңтайлы) тұрғын үй;</w:t>
      </w:r>
    </w:p>
    <w:bookmarkEnd w:id="104"/>
    <w:bookmarkStart w:name="z142" w:id="105"/>
    <w:p>
      <w:pPr>
        <w:spacing w:after="0"/>
        <w:ind w:left="0"/>
        <w:jc w:val="both"/>
      </w:pPr>
      <w:r>
        <w:rPr>
          <w:rFonts w:ascii="Times New Roman"/>
          <w:b w:val="false"/>
          <w:i w:val="false"/>
          <w:color w:val="000000"/>
          <w:sz w:val="28"/>
        </w:rPr>
        <w:t xml:space="preserve">
      төлемдер – жеке тұрғын үй қорынан тұрғын үйді жалға алатын төлем алушыларға бюджет қаражаты есебінен төленетін өтемақы түрінде өтеусіз негізде тағайындалатын мемлекеттік қолдау.Төлемдерге коммуналдық төлемдерді қамтамасыз ету және жалға алынған тұрғын үйді күтіп ұстауға арналған басқа да шығындар кірмейді. </w:t>
      </w:r>
    </w:p>
    <w:bookmarkEnd w:id="105"/>
    <w:bookmarkStart w:name="z143" w:id="106"/>
    <w:p>
      <w:pPr>
        <w:spacing w:after="0"/>
        <w:ind w:left="0"/>
        <w:jc w:val="left"/>
      </w:pPr>
      <w:r>
        <w:rPr>
          <w:rFonts w:ascii="Times New Roman"/>
          <w:b/>
          <w:i w:val="false"/>
          <w:color w:val="000000"/>
        </w:rPr>
        <w:t xml:space="preserve"> 2. Шарттың мәні</w:t>
      </w:r>
    </w:p>
    <w:bookmarkEnd w:id="106"/>
    <w:bookmarkStart w:name="z144" w:id="107"/>
    <w:p>
      <w:pPr>
        <w:spacing w:after="0"/>
        <w:ind w:left="0"/>
        <w:jc w:val="both"/>
      </w:pPr>
      <w:r>
        <w:rPr>
          <w:rFonts w:ascii="Times New Roman"/>
          <w:b w:val="false"/>
          <w:i w:val="false"/>
          <w:color w:val="000000"/>
          <w:sz w:val="28"/>
        </w:rPr>
        <w:t>
      2.1. Жалға беруші мынадай Жалға алушыға және оның отбасы мүшелеріне: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_____________мекенжай бойынша орналасқан тұрғынжайды жалдауға береді:</w:t>
      </w:r>
    </w:p>
    <w:p>
      <w:pPr>
        <w:spacing w:after="0"/>
        <w:ind w:left="0"/>
        <w:jc w:val="both"/>
      </w:pPr>
      <w:r>
        <w:rPr>
          <w:rFonts w:ascii="Times New Roman"/>
          <w:b w:val="false"/>
          <w:i w:val="false"/>
          <w:color w:val="000000"/>
          <w:sz w:val="28"/>
        </w:rPr>
        <w:t>
      _____________________ осы Шарттың ажырамас бөлігі болып табылатын тұрғынжайды қабылдау-беру актісінде сипаттамасы келтірілген бөлмелер саны ______, пайдалы алаңы _______ шаршы метр, оның ішінде тұрғын алаңы ______ шаршы метр, тұрғын алаңы_____ шаршы метр,.</w:t>
      </w:r>
    </w:p>
    <w:bookmarkStart w:name="z147" w:id="108"/>
    <w:p>
      <w:pPr>
        <w:spacing w:after="0"/>
        <w:ind w:left="0"/>
        <w:jc w:val="left"/>
      </w:pPr>
      <w:r>
        <w:rPr>
          <w:rFonts w:ascii="Times New Roman"/>
          <w:b/>
          <w:i w:val="false"/>
          <w:color w:val="000000"/>
        </w:rPr>
        <w:t xml:space="preserve"> 3. Есеп айырысуды жүргізу тәртібі</w:t>
      </w:r>
    </w:p>
    <w:bookmarkEnd w:id="108"/>
    <w:bookmarkStart w:name="z148" w:id="109"/>
    <w:p>
      <w:pPr>
        <w:spacing w:after="0"/>
        <w:ind w:left="0"/>
        <w:jc w:val="both"/>
      </w:pPr>
      <w:r>
        <w:rPr>
          <w:rFonts w:ascii="Times New Roman"/>
          <w:b w:val="false"/>
          <w:i w:val="false"/>
          <w:color w:val="000000"/>
          <w:sz w:val="28"/>
        </w:rPr>
        <w:t>
      3.1. Тұрғынжайды пайдаланғаны үшін төлем айына ____ теңгені құрайды және Жалға алушының қаражатынан және жалға алу төлемақысы үшін республикалық және жергілікті бюджеттерден бөлінген қаражат болған кезде "Отбасы банкі" АҚ-ның төлемдерінен тұрады.</w:t>
      </w:r>
    </w:p>
    <w:bookmarkEnd w:id="109"/>
    <w:bookmarkStart w:name="z149" w:id="110"/>
    <w:p>
      <w:pPr>
        <w:spacing w:after="0"/>
        <w:ind w:left="0"/>
        <w:jc w:val="both"/>
      </w:pPr>
      <w:r>
        <w:rPr>
          <w:rFonts w:ascii="Times New Roman"/>
          <w:b w:val="false"/>
          <w:i w:val="false"/>
          <w:color w:val="000000"/>
          <w:sz w:val="28"/>
        </w:rPr>
        <w:t>
      3.2. Республикалық және жергілікті бюджеттердің қаражаты болмаған жағдайда, Жалға алушы өз қаражатынан жалға алу ақысының толық сомасын енгізеді, ол Жалға алушыға болашақта республикалық және жергілікті бюджет қаражаты түскен кезде өтелетін болады.</w:t>
      </w:r>
    </w:p>
    <w:bookmarkEnd w:id="110"/>
    <w:bookmarkStart w:name="z150" w:id="111"/>
    <w:p>
      <w:pPr>
        <w:spacing w:after="0"/>
        <w:ind w:left="0"/>
        <w:jc w:val="both"/>
      </w:pPr>
      <w:r>
        <w:rPr>
          <w:rFonts w:ascii="Times New Roman"/>
          <w:b w:val="false"/>
          <w:i w:val="false"/>
          <w:color w:val="000000"/>
          <w:sz w:val="28"/>
        </w:rPr>
        <w:t>
      3.3. Тұрғынжайды пайдаланғаны үшін төлем осы Шартта көрсетілген Жалға берушінің банктік шотына қолма-қол ақшасыз қаражатпен тиесілі төлем сомасын аудару жолымен Жалға алушының атынан "Отбасы банкі" АҚ-қа аударылады.</w:t>
      </w:r>
    </w:p>
    <w:bookmarkEnd w:id="111"/>
    <w:bookmarkStart w:name="z151" w:id="112"/>
    <w:p>
      <w:pPr>
        <w:spacing w:after="0"/>
        <w:ind w:left="0"/>
        <w:jc w:val="both"/>
      </w:pPr>
      <w:r>
        <w:rPr>
          <w:rFonts w:ascii="Times New Roman"/>
          <w:b w:val="false"/>
          <w:i w:val="false"/>
          <w:color w:val="000000"/>
          <w:sz w:val="28"/>
        </w:rPr>
        <w:t>
      3.4. Осы Шарт бойынша барлық есеп айырысулар мынадай тәртіппен жүргізіледі:</w:t>
      </w:r>
    </w:p>
    <w:bookmarkEnd w:id="112"/>
    <w:bookmarkStart w:name="z152" w:id="113"/>
    <w:p>
      <w:pPr>
        <w:spacing w:after="0"/>
        <w:ind w:left="0"/>
        <w:jc w:val="both"/>
      </w:pPr>
      <w:r>
        <w:rPr>
          <w:rFonts w:ascii="Times New Roman"/>
          <w:b w:val="false"/>
          <w:i w:val="false"/>
          <w:color w:val="000000"/>
          <w:sz w:val="28"/>
        </w:rPr>
        <w:t>
      1) Жалға алушы осы Шарт жасалған сәттен бастап он күнтізбелік күн ішінде қоныстанған бірінші айға толық көлемде алдын ала төлем жасайды;</w:t>
      </w:r>
    </w:p>
    <w:bookmarkEnd w:id="113"/>
    <w:bookmarkStart w:name="z153" w:id="114"/>
    <w:p>
      <w:pPr>
        <w:spacing w:after="0"/>
        <w:ind w:left="0"/>
        <w:jc w:val="both"/>
      </w:pPr>
      <w:r>
        <w:rPr>
          <w:rFonts w:ascii="Times New Roman"/>
          <w:b w:val="false"/>
          <w:i w:val="false"/>
          <w:color w:val="000000"/>
          <w:sz w:val="28"/>
        </w:rPr>
        <w:t xml:space="preserve">
      2) кейінгі төлемді Жалға алушы есеп айырысу кезеңінен кейінгі айдың __ күнінен кешіктірмей жүргізеді. Төлем мерзімдері сақталмаған кезде Жалға беруші Жалға алушыдан мерзімі өткен әрбір күн үшін төлем сомасының 0,1 % мөлшерінде өсімпұл талап етуге құқылы. </w:t>
      </w:r>
    </w:p>
    <w:bookmarkEnd w:id="114"/>
    <w:bookmarkStart w:name="z154" w:id="115"/>
    <w:p>
      <w:pPr>
        <w:spacing w:after="0"/>
        <w:ind w:left="0"/>
        <w:jc w:val="both"/>
      </w:pPr>
      <w:r>
        <w:rPr>
          <w:rFonts w:ascii="Times New Roman"/>
          <w:b w:val="false"/>
          <w:i w:val="false"/>
          <w:color w:val="000000"/>
          <w:sz w:val="28"/>
        </w:rPr>
        <w:t>
      3.5. Осы Шарт бойынша бір айдан астам төлем болмаған кезде Жалға беруші барлық сот шығындарын өтей отырып, Жалға алушыдан төлемді мәжбүрлеп өндіріп алу туралы сотқа жүгінуге құқылы.</w:t>
      </w:r>
    </w:p>
    <w:bookmarkEnd w:id="115"/>
    <w:bookmarkStart w:name="z155" w:id="116"/>
    <w:p>
      <w:pPr>
        <w:spacing w:after="0"/>
        <w:ind w:left="0"/>
        <w:jc w:val="both"/>
      </w:pPr>
      <w:r>
        <w:rPr>
          <w:rFonts w:ascii="Times New Roman"/>
          <w:b w:val="false"/>
          <w:i w:val="false"/>
          <w:color w:val="000000"/>
          <w:sz w:val="28"/>
        </w:rPr>
        <w:t>
      3.6. Жалға алушы тұрғын үй, тұрғын үй (тұрғын ғимарат) элементтерінің техникалық сипаттамаларының нашарлауына, ақауына, бүлінуіне, қирауына әкеп соққан тұрғынжайды, инженерлік желілерді және ортақ пайдаланылатын орындарды тиісінше пайдаланбаған кезде Жалға беруші Жалға алушы өтеуге тиіс залал құнының мөлшерін көрсете отырып, акт жасайды. Жалға алушы зиянның көрсетілген мөлшерінің құнымен келіскен кезде актіге Тараптар қол қояды. Жалға алушы өтеуге жататын залалдың құнымен келіспеген жағдайда өндіріп алу сот тәртібімен жүргізіледі.</w:t>
      </w:r>
    </w:p>
    <w:bookmarkEnd w:id="116"/>
    <w:bookmarkStart w:name="z156" w:id="117"/>
    <w:p>
      <w:pPr>
        <w:spacing w:after="0"/>
        <w:ind w:left="0"/>
        <w:jc w:val="left"/>
      </w:pPr>
      <w:r>
        <w:rPr>
          <w:rFonts w:ascii="Times New Roman"/>
          <w:b/>
          <w:i w:val="false"/>
          <w:color w:val="000000"/>
        </w:rPr>
        <w:t xml:space="preserve"> 4. Тараптардың құқықтары</w:t>
      </w:r>
    </w:p>
    <w:bookmarkEnd w:id="117"/>
    <w:bookmarkStart w:name="z157" w:id="118"/>
    <w:p>
      <w:pPr>
        <w:spacing w:after="0"/>
        <w:ind w:left="0"/>
        <w:jc w:val="both"/>
      </w:pPr>
      <w:r>
        <w:rPr>
          <w:rFonts w:ascii="Times New Roman"/>
          <w:b w:val="false"/>
          <w:i w:val="false"/>
          <w:color w:val="000000"/>
          <w:sz w:val="28"/>
        </w:rPr>
        <w:t>
      4.1. Жалға берушінің:</w:t>
      </w:r>
    </w:p>
    <w:bookmarkEnd w:id="118"/>
    <w:bookmarkStart w:name="z158" w:id="119"/>
    <w:p>
      <w:pPr>
        <w:spacing w:after="0"/>
        <w:ind w:left="0"/>
        <w:jc w:val="both"/>
      </w:pPr>
      <w:r>
        <w:rPr>
          <w:rFonts w:ascii="Times New Roman"/>
          <w:b w:val="false"/>
          <w:i w:val="false"/>
          <w:color w:val="000000"/>
          <w:sz w:val="28"/>
        </w:rPr>
        <w:t>
      1) Жалға алушының немесе Жалға алушының кәмелетке толған отбасы мүшесінің келісімі бойынша және қатысуымен берілген тұрғынжайдың тұрғын және қосалқы үй-жайларының техникалық құрылғылары конструкцияларының жай-күйіне тексеру жүргізуге;</w:t>
      </w:r>
    </w:p>
    <w:bookmarkEnd w:id="119"/>
    <w:bookmarkStart w:name="z159" w:id="120"/>
    <w:p>
      <w:pPr>
        <w:spacing w:after="0"/>
        <w:ind w:left="0"/>
        <w:jc w:val="both"/>
      </w:pPr>
      <w:r>
        <w:rPr>
          <w:rFonts w:ascii="Times New Roman"/>
          <w:b w:val="false"/>
          <w:i w:val="false"/>
          <w:color w:val="000000"/>
          <w:sz w:val="28"/>
        </w:rPr>
        <w:t>
      2) осы Шартты жалға алушыны және "Отбасы банкі" АҚ-ты бұзу күніне дейін кемінде күнтізбелік отыз күн бұрын хабардар ете отырып, біржақты тәртіппен бұзуға;</w:t>
      </w:r>
    </w:p>
    <w:bookmarkEnd w:id="120"/>
    <w:bookmarkStart w:name="z160" w:id="121"/>
    <w:p>
      <w:pPr>
        <w:spacing w:after="0"/>
        <w:ind w:left="0"/>
        <w:jc w:val="both"/>
      </w:pPr>
      <w:r>
        <w:rPr>
          <w:rFonts w:ascii="Times New Roman"/>
          <w:b w:val="false"/>
          <w:i w:val="false"/>
          <w:color w:val="000000"/>
          <w:sz w:val="28"/>
        </w:rPr>
        <w:t>
      3) осы Шарттың талаптары бұзылған кезде Жалға алушыны және оның отбасы мүшелерін Қазақстан Республикасының заңнамасына сәйкес шығарып жіберуге;</w:t>
      </w:r>
    </w:p>
    <w:bookmarkEnd w:id="121"/>
    <w:bookmarkStart w:name="z161" w:id="122"/>
    <w:p>
      <w:pPr>
        <w:spacing w:after="0"/>
        <w:ind w:left="0"/>
        <w:jc w:val="both"/>
      </w:pPr>
      <w:r>
        <w:rPr>
          <w:rFonts w:ascii="Times New Roman"/>
          <w:b w:val="false"/>
          <w:i w:val="false"/>
          <w:color w:val="000000"/>
          <w:sz w:val="28"/>
        </w:rPr>
        <w:t>
      4) тұрғынжайды пайдаланғаны үшін төлемнің уақтылы және толық аударылуына бақылауды жүзеге асыруға;</w:t>
      </w:r>
    </w:p>
    <w:bookmarkEnd w:id="122"/>
    <w:bookmarkStart w:name="z162" w:id="123"/>
    <w:p>
      <w:pPr>
        <w:spacing w:after="0"/>
        <w:ind w:left="0"/>
        <w:jc w:val="both"/>
      </w:pPr>
      <w:r>
        <w:rPr>
          <w:rFonts w:ascii="Times New Roman"/>
          <w:b w:val="false"/>
          <w:i w:val="false"/>
          <w:color w:val="000000"/>
          <w:sz w:val="28"/>
        </w:rPr>
        <w:t>
      5) тұрғынжайдың нысаналы пайдаланылуын тексеруді жүзеге асыруға құқығы бар.</w:t>
      </w:r>
    </w:p>
    <w:bookmarkEnd w:id="123"/>
    <w:bookmarkStart w:name="z163" w:id="124"/>
    <w:p>
      <w:pPr>
        <w:spacing w:after="0"/>
        <w:ind w:left="0"/>
        <w:jc w:val="both"/>
      </w:pPr>
      <w:r>
        <w:rPr>
          <w:rFonts w:ascii="Times New Roman"/>
          <w:b w:val="false"/>
          <w:i w:val="false"/>
          <w:color w:val="000000"/>
          <w:sz w:val="28"/>
        </w:rPr>
        <w:t>
      4.2. Жалға алушының:</w:t>
      </w:r>
    </w:p>
    <w:bookmarkEnd w:id="124"/>
    <w:bookmarkStart w:name="z164" w:id="125"/>
    <w:p>
      <w:pPr>
        <w:spacing w:after="0"/>
        <w:ind w:left="0"/>
        <w:jc w:val="both"/>
      </w:pPr>
      <w:r>
        <w:rPr>
          <w:rFonts w:ascii="Times New Roman"/>
          <w:b w:val="false"/>
          <w:i w:val="false"/>
          <w:color w:val="000000"/>
          <w:sz w:val="28"/>
        </w:rPr>
        <w:t>
      1) Жалға алушының тұрғынжайда тұратын отбасы мүшелері Жалға алушы уақытша болмаған кезде тұрғынжайды бұрынғы шарттармен пайдалануға құқылы. Бұл ретте олар осы Шарт бойынша құқықтарды жүзеге асыруға және міндеттерді атқаруға;</w:t>
      </w:r>
    </w:p>
    <w:bookmarkEnd w:id="125"/>
    <w:bookmarkStart w:name="z165" w:id="126"/>
    <w:p>
      <w:pPr>
        <w:spacing w:after="0"/>
        <w:ind w:left="0"/>
        <w:jc w:val="both"/>
      </w:pPr>
      <w:r>
        <w:rPr>
          <w:rFonts w:ascii="Times New Roman"/>
          <w:b w:val="false"/>
          <w:i w:val="false"/>
          <w:color w:val="000000"/>
          <w:sz w:val="28"/>
        </w:rPr>
        <w:t>
      2) тұрғынжайды пайдаланғаны үшін төлемді аванспен төлеуге құқығы бар.</w:t>
      </w:r>
    </w:p>
    <w:bookmarkEnd w:id="126"/>
    <w:bookmarkStart w:name="z166" w:id="127"/>
    <w:p>
      <w:pPr>
        <w:spacing w:after="0"/>
        <w:ind w:left="0"/>
        <w:jc w:val="left"/>
      </w:pPr>
      <w:r>
        <w:rPr>
          <w:rFonts w:ascii="Times New Roman"/>
          <w:b/>
          <w:i w:val="false"/>
          <w:color w:val="000000"/>
        </w:rPr>
        <w:t xml:space="preserve"> 5. Тараптардың міндеттері</w:t>
      </w:r>
    </w:p>
    <w:bookmarkEnd w:id="127"/>
    <w:bookmarkStart w:name="z167" w:id="128"/>
    <w:p>
      <w:pPr>
        <w:spacing w:after="0"/>
        <w:ind w:left="0"/>
        <w:jc w:val="both"/>
      </w:pPr>
      <w:r>
        <w:rPr>
          <w:rFonts w:ascii="Times New Roman"/>
          <w:b w:val="false"/>
          <w:i w:val="false"/>
          <w:color w:val="000000"/>
          <w:sz w:val="28"/>
        </w:rPr>
        <w:t>
      5.1. Жалға беруші:</w:t>
      </w:r>
    </w:p>
    <w:bookmarkEnd w:id="128"/>
    <w:bookmarkStart w:name="z168" w:id="129"/>
    <w:p>
      <w:pPr>
        <w:spacing w:after="0"/>
        <w:ind w:left="0"/>
        <w:jc w:val="both"/>
      </w:pPr>
      <w:r>
        <w:rPr>
          <w:rFonts w:ascii="Times New Roman"/>
          <w:b w:val="false"/>
          <w:i w:val="false"/>
          <w:color w:val="000000"/>
          <w:sz w:val="28"/>
        </w:rPr>
        <w:t>
      1) Жалға алушыға осы Шартқа Тараптар қол қойғаннан кейін күнтізбелік он бес күн ішінде белгіленген техникалық, санитариялық-эпидемиологиялық және басқа да міндетті талаптарға сай келетін жай-күйде қабылдау-беру актісі бойынша тұрғынжай беруге;</w:t>
      </w:r>
    </w:p>
    <w:bookmarkEnd w:id="129"/>
    <w:bookmarkStart w:name="z169" w:id="130"/>
    <w:p>
      <w:pPr>
        <w:spacing w:after="0"/>
        <w:ind w:left="0"/>
        <w:jc w:val="both"/>
      </w:pPr>
      <w:r>
        <w:rPr>
          <w:rFonts w:ascii="Times New Roman"/>
          <w:b w:val="false"/>
          <w:i w:val="false"/>
          <w:color w:val="000000"/>
          <w:sz w:val="28"/>
        </w:rPr>
        <w:t>
      2) тұрғынжайға күрделі жөндеу жүргізуге;</w:t>
      </w:r>
    </w:p>
    <w:bookmarkEnd w:id="130"/>
    <w:bookmarkStart w:name="z170" w:id="131"/>
    <w:p>
      <w:pPr>
        <w:spacing w:after="0"/>
        <w:ind w:left="0"/>
        <w:jc w:val="both"/>
      </w:pPr>
      <w:r>
        <w:rPr>
          <w:rFonts w:ascii="Times New Roman"/>
          <w:b w:val="false"/>
          <w:i w:val="false"/>
          <w:color w:val="000000"/>
          <w:sz w:val="28"/>
        </w:rPr>
        <w:t>
      3) Жалға алушыны (оның талабы бойынша) тұрғынжайды күтіп-ұстауға және коммуналдық көрсетілетін қызметтерге ақы төлеуге арналған тарифтермен және есептеулермен таныстыруға;</w:t>
      </w:r>
    </w:p>
    <w:bookmarkEnd w:id="131"/>
    <w:bookmarkStart w:name="z171" w:id="132"/>
    <w:p>
      <w:pPr>
        <w:spacing w:after="0"/>
        <w:ind w:left="0"/>
        <w:jc w:val="both"/>
      </w:pPr>
      <w:r>
        <w:rPr>
          <w:rFonts w:ascii="Times New Roman"/>
          <w:b w:val="false"/>
          <w:i w:val="false"/>
          <w:color w:val="000000"/>
          <w:sz w:val="28"/>
        </w:rPr>
        <w:t>
      4) тұрғынжайда Жалға алушыны және бірге тұратын отбасы мүшелерін тіркеуге;</w:t>
      </w:r>
    </w:p>
    <w:bookmarkEnd w:id="132"/>
    <w:bookmarkStart w:name="z172" w:id="133"/>
    <w:p>
      <w:pPr>
        <w:spacing w:after="0"/>
        <w:ind w:left="0"/>
        <w:jc w:val="both"/>
      </w:pPr>
      <w:r>
        <w:rPr>
          <w:rFonts w:ascii="Times New Roman"/>
          <w:b w:val="false"/>
          <w:i w:val="false"/>
          <w:color w:val="000000"/>
          <w:sz w:val="28"/>
        </w:rPr>
        <w:t>
      5) егер тұрғын үй Тараптарға байланысты емес мән-жайларға байланысты мақсаты бойынша пайдалануға жарамсыз жай-кұйде, авариялық жағдайда немесе бұзылуға жататын жағдайда болса, осы Шартты бұзуға;</w:t>
      </w:r>
    </w:p>
    <w:bookmarkEnd w:id="133"/>
    <w:bookmarkStart w:name="z173" w:id="134"/>
    <w:p>
      <w:pPr>
        <w:spacing w:after="0"/>
        <w:ind w:left="0"/>
        <w:jc w:val="both"/>
      </w:pPr>
      <w:r>
        <w:rPr>
          <w:rFonts w:ascii="Times New Roman"/>
          <w:b w:val="false"/>
          <w:i w:val="false"/>
          <w:color w:val="000000"/>
          <w:sz w:val="28"/>
        </w:rPr>
        <w:t>
      6) авариялар мен форс-мажорлық жағдайлар туындаған жағдайда оларды жою бойынша барлық қажетті шараларды дереу қабылдауға;</w:t>
      </w:r>
    </w:p>
    <w:bookmarkEnd w:id="134"/>
    <w:bookmarkStart w:name="z174" w:id="135"/>
    <w:p>
      <w:pPr>
        <w:spacing w:after="0"/>
        <w:ind w:left="0"/>
        <w:jc w:val="both"/>
      </w:pPr>
      <w:r>
        <w:rPr>
          <w:rFonts w:ascii="Times New Roman"/>
          <w:b w:val="false"/>
          <w:i w:val="false"/>
          <w:color w:val="000000"/>
          <w:sz w:val="28"/>
        </w:rPr>
        <w:t>
      7) Жалға алушының осы Шартта белгіленген тәртіппен тұрғынжайды иеленуіне және пайдалануына кедергі келтірмеуге;</w:t>
      </w:r>
    </w:p>
    <w:bookmarkEnd w:id="135"/>
    <w:bookmarkStart w:name="z175" w:id="136"/>
    <w:p>
      <w:pPr>
        <w:spacing w:after="0"/>
        <w:ind w:left="0"/>
        <w:jc w:val="both"/>
      </w:pPr>
      <w:r>
        <w:rPr>
          <w:rFonts w:ascii="Times New Roman"/>
          <w:b w:val="false"/>
          <w:i w:val="false"/>
          <w:color w:val="000000"/>
          <w:sz w:val="28"/>
        </w:rPr>
        <w:t>
      8) осы Шарттың талаптары немесе тұрғынжайды пайдаланғаны үшін төлемақы мөлшері өзгерген жағдайда, бұл туралы Жалға алушыны тұрғынжайды пайдаланғаны үшін төлемақы енгізудің кезекті мерзіміне дейін күнтізбелік отыз күн бұрын жазбаша хабардар етуге құқылы.</w:t>
      </w:r>
    </w:p>
    <w:bookmarkEnd w:id="136"/>
    <w:bookmarkStart w:name="z176" w:id="137"/>
    <w:p>
      <w:pPr>
        <w:spacing w:after="0"/>
        <w:ind w:left="0"/>
        <w:jc w:val="both"/>
      </w:pPr>
      <w:r>
        <w:rPr>
          <w:rFonts w:ascii="Times New Roman"/>
          <w:b w:val="false"/>
          <w:i w:val="false"/>
          <w:color w:val="000000"/>
          <w:sz w:val="28"/>
        </w:rPr>
        <w:t>
      5.2. Жалға алушы:</w:t>
      </w:r>
    </w:p>
    <w:bookmarkEnd w:id="137"/>
    <w:bookmarkStart w:name="z177" w:id="138"/>
    <w:p>
      <w:pPr>
        <w:spacing w:after="0"/>
        <w:ind w:left="0"/>
        <w:jc w:val="both"/>
      </w:pPr>
      <w:r>
        <w:rPr>
          <w:rFonts w:ascii="Times New Roman"/>
          <w:b w:val="false"/>
          <w:i w:val="false"/>
          <w:color w:val="000000"/>
          <w:sz w:val="28"/>
        </w:rPr>
        <w:t>
      1) тұрғынжайды тікелей мақсаты бойынша пайдалануға;</w:t>
      </w:r>
    </w:p>
    <w:bookmarkEnd w:id="138"/>
    <w:bookmarkStart w:name="z178" w:id="139"/>
    <w:p>
      <w:pPr>
        <w:spacing w:after="0"/>
        <w:ind w:left="0"/>
        <w:jc w:val="both"/>
      </w:pPr>
      <w:r>
        <w:rPr>
          <w:rFonts w:ascii="Times New Roman"/>
          <w:b w:val="false"/>
          <w:i w:val="false"/>
          <w:color w:val="000000"/>
          <w:sz w:val="28"/>
        </w:rPr>
        <w:t>
      2) тұрғынжайды техникалық жарамды және тиісті санитариялық-эпидемиологиялық жай-күйде күтіп-ұстауға;</w:t>
      </w:r>
    </w:p>
    <w:bookmarkEnd w:id="139"/>
    <w:bookmarkStart w:name="z179" w:id="140"/>
    <w:p>
      <w:pPr>
        <w:spacing w:after="0"/>
        <w:ind w:left="0"/>
        <w:jc w:val="both"/>
      </w:pPr>
      <w:r>
        <w:rPr>
          <w:rFonts w:ascii="Times New Roman"/>
          <w:b w:val="false"/>
          <w:i w:val="false"/>
          <w:color w:val="000000"/>
          <w:sz w:val="28"/>
        </w:rPr>
        <w:t>
      3) тұрғынжайды, жалпыға ортақ пайдаланылатын орындарды пайдалану қағидаларын, кондоминиум объектілерінің және үй маңындағы аумақтың ортақ мүлкін күтіп-ұстау қағидаларын, өртке қарсы және техникалық қауіпсіздік қағидаларын сақтауға;</w:t>
      </w:r>
    </w:p>
    <w:bookmarkEnd w:id="140"/>
    <w:bookmarkStart w:name="z180" w:id="141"/>
    <w:p>
      <w:pPr>
        <w:spacing w:after="0"/>
        <w:ind w:left="0"/>
        <w:jc w:val="both"/>
      </w:pPr>
      <w:r>
        <w:rPr>
          <w:rFonts w:ascii="Times New Roman"/>
          <w:b w:val="false"/>
          <w:i w:val="false"/>
          <w:color w:val="000000"/>
          <w:sz w:val="28"/>
        </w:rPr>
        <w:t>
      4) тұрғынжайды ағымдағы жөндеуді жүзеге асыруға арналған шығыстарды көтеруге құқылы. Жалға берушінің кінәсінсіз туындаған ақауларды/бұзылуларды (оның ішінде аварияларды, ақауларды және т.б.) Жалға берушіден осы шығыстарды өтеуді талап ету құқығынсыз, қисынды мерзімде, бірақ олар туындаған күннен бастап күнтізбелік 10 (он) күннен аспайтын мерзімде жоюға;</w:t>
      </w:r>
    </w:p>
    <w:bookmarkEnd w:id="141"/>
    <w:bookmarkStart w:name="z181" w:id="142"/>
    <w:p>
      <w:pPr>
        <w:spacing w:after="0"/>
        <w:ind w:left="0"/>
        <w:jc w:val="both"/>
      </w:pPr>
      <w:r>
        <w:rPr>
          <w:rFonts w:ascii="Times New Roman"/>
          <w:b w:val="false"/>
          <w:i w:val="false"/>
          <w:color w:val="000000"/>
          <w:sz w:val="28"/>
        </w:rPr>
        <w:t>
      5) Жалға берушіге жалға берілген тұрғынжайдың суды, электр энергиясын есепке алу аспаптарының, электрмен жабдықтау, жылумен жабдықтау, сумен жабдықтау, су бұру жүйелерінің, басқа да элементтерінің ақаулығы анықталғаны туралы уақтылы хабарлауға;</w:t>
      </w:r>
    </w:p>
    <w:bookmarkEnd w:id="142"/>
    <w:bookmarkStart w:name="z182" w:id="143"/>
    <w:p>
      <w:pPr>
        <w:spacing w:after="0"/>
        <w:ind w:left="0"/>
        <w:jc w:val="both"/>
      </w:pPr>
      <w:r>
        <w:rPr>
          <w:rFonts w:ascii="Times New Roman"/>
          <w:b w:val="false"/>
          <w:i w:val="false"/>
          <w:color w:val="000000"/>
          <w:sz w:val="28"/>
        </w:rPr>
        <w:t>
      6) тұрғынжайды қайта жаңартуды, қайта жоспарлауды, қайта жабдықтауды жүргізбеуге;</w:t>
      </w:r>
    </w:p>
    <w:bookmarkEnd w:id="143"/>
    <w:bookmarkStart w:name="z183" w:id="144"/>
    <w:p>
      <w:pPr>
        <w:spacing w:after="0"/>
        <w:ind w:left="0"/>
        <w:jc w:val="both"/>
      </w:pPr>
      <w:r>
        <w:rPr>
          <w:rFonts w:ascii="Times New Roman"/>
          <w:b w:val="false"/>
          <w:i w:val="false"/>
          <w:color w:val="000000"/>
          <w:sz w:val="28"/>
        </w:rPr>
        <w:t>
      7) тұрғынжайды пайдаланғаны және коммуналдық қызметтер үшін төлемақыны осы Шарттың талаптарына сәйкес белгіленген мөлшерде уақтылы төлеуге;</w:t>
      </w:r>
    </w:p>
    <w:bookmarkEnd w:id="144"/>
    <w:bookmarkStart w:name="z184" w:id="145"/>
    <w:p>
      <w:pPr>
        <w:spacing w:after="0"/>
        <w:ind w:left="0"/>
        <w:jc w:val="both"/>
      </w:pPr>
      <w:r>
        <w:rPr>
          <w:rFonts w:ascii="Times New Roman"/>
          <w:b w:val="false"/>
          <w:i w:val="false"/>
          <w:color w:val="000000"/>
          <w:sz w:val="28"/>
        </w:rPr>
        <w:t>
      8) күндізгі уақытта, ал төтенше жағдайлар кезінде, сондай-ақ түнгі уақытта Жалға берушінің тұрып жатқан тұрғынжайына тұрғынжай элементтерін тексеріп-қарауды және жөндеуді жүргізу үшін авариялық қызметтер өкілдеріне жіберуге;</w:t>
      </w:r>
    </w:p>
    <w:bookmarkEnd w:id="145"/>
    <w:bookmarkStart w:name="z185" w:id="146"/>
    <w:p>
      <w:pPr>
        <w:spacing w:after="0"/>
        <w:ind w:left="0"/>
        <w:jc w:val="both"/>
      </w:pPr>
      <w:r>
        <w:rPr>
          <w:rFonts w:ascii="Times New Roman"/>
          <w:b w:val="false"/>
          <w:i w:val="false"/>
          <w:color w:val="000000"/>
          <w:sz w:val="28"/>
        </w:rPr>
        <w:t>
      9) Жалға алушының немесе оның отбасы мүшелерінің кінәсінен болған тұрғынжайдың, ортақ пайдаланылатын жерлердің, тұрғынжайдың (тұрғын ғимараттың) және олардың жабдықтарының зақымдануына байланысты шығындарды Жалға берушіге өтеуге;</w:t>
      </w:r>
    </w:p>
    <w:bookmarkEnd w:id="146"/>
    <w:bookmarkStart w:name="z186" w:id="147"/>
    <w:p>
      <w:pPr>
        <w:spacing w:after="0"/>
        <w:ind w:left="0"/>
        <w:jc w:val="both"/>
      </w:pPr>
      <w:r>
        <w:rPr>
          <w:rFonts w:ascii="Times New Roman"/>
          <w:b w:val="false"/>
          <w:i w:val="false"/>
          <w:color w:val="000000"/>
          <w:sz w:val="28"/>
        </w:rPr>
        <w:t>
      10) осы Шарт бойынша өз құқықтарын кепілге бермеуге;</w:t>
      </w:r>
    </w:p>
    <w:bookmarkEnd w:id="147"/>
    <w:bookmarkStart w:name="z187" w:id="148"/>
    <w:p>
      <w:pPr>
        <w:spacing w:after="0"/>
        <w:ind w:left="0"/>
        <w:jc w:val="both"/>
      </w:pPr>
      <w:r>
        <w:rPr>
          <w:rFonts w:ascii="Times New Roman"/>
          <w:b w:val="false"/>
          <w:i w:val="false"/>
          <w:color w:val="000000"/>
          <w:sz w:val="28"/>
        </w:rPr>
        <w:t>
      11) 12 ай немесе одан көп мерзімге Шарт жасасқанда, осы Шартты тіркеу үшін оған қол қойылған күннен бастап 3 (үш) жұмыс күні ішінде құқықтық кадастрда тіркеу жөніндегі органға жүгінуге құқылы. Егер Жалға алушы шартты тіркеу үшін көрсетілген мерзімде уәкілетті органға жүгінбесе, онда Жалға беруші Жалға алушыға шығыстарды жүктей отырып, Шартты тіркеу жөніндегі шараларды дербес қабылдауға не оны мерзімінен бұрын бұзуды және келтірілген залалдарды өтеуді талап етуге;</w:t>
      </w:r>
    </w:p>
    <w:bookmarkEnd w:id="148"/>
    <w:bookmarkStart w:name="z188" w:id="149"/>
    <w:p>
      <w:pPr>
        <w:spacing w:after="0"/>
        <w:ind w:left="0"/>
        <w:jc w:val="both"/>
      </w:pPr>
      <w:r>
        <w:rPr>
          <w:rFonts w:ascii="Times New Roman"/>
          <w:b w:val="false"/>
          <w:i w:val="false"/>
          <w:color w:val="000000"/>
          <w:sz w:val="28"/>
        </w:rPr>
        <w:t>
      12) осы Шарттың мерзімі бұзылған немесе аяқталған кезде Тараптар қол қойған тұрғынжайды қабылдау-беру актісі бойынша Жалға берушіге күнтізбелік он күн ішінде тұрғынжайды қайтаруды қамтамасыз етуге:</w:t>
      </w:r>
    </w:p>
    <w:bookmarkEnd w:id="149"/>
    <w:bookmarkStart w:name="z189" w:id="150"/>
    <w:p>
      <w:pPr>
        <w:spacing w:after="0"/>
        <w:ind w:left="0"/>
        <w:jc w:val="both"/>
      </w:pPr>
      <w:r>
        <w:rPr>
          <w:rFonts w:ascii="Times New Roman"/>
          <w:b w:val="false"/>
          <w:i w:val="false"/>
          <w:color w:val="000000"/>
          <w:sz w:val="28"/>
        </w:rPr>
        <w:t>
      13) "Отбасы банкі" АҚ-қа жалға алынған тұрғынжайдан шығып кеткені немесе басқа жерге тұрқылықты тұруға көшіп кеткені туралы хабарлауға құқылы.</w:t>
      </w:r>
    </w:p>
    <w:bookmarkEnd w:id="150"/>
    <w:bookmarkStart w:name="z190" w:id="151"/>
    <w:p>
      <w:pPr>
        <w:spacing w:after="0"/>
        <w:ind w:left="0"/>
        <w:jc w:val="both"/>
      </w:pPr>
      <w:r>
        <w:rPr>
          <w:rFonts w:ascii="Times New Roman"/>
          <w:b w:val="false"/>
          <w:i w:val="false"/>
          <w:color w:val="000000"/>
          <w:sz w:val="28"/>
        </w:rPr>
        <w:t>
      5.3. Жақын туыстардан және жұбайынан, оның ішінде бұрынғы жұбайынан тұрғынжайды жалға алуға жол берілмейді.</w:t>
      </w:r>
    </w:p>
    <w:bookmarkEnd w:id="151"/>
    <w:bookmarkStart w:name="z191" w:id="152"/>
    <w:p>
      <w:pPr>
        <w:spacing w:after="0"/>
        <w:ind w:left="0"/>
        <w:jc w:val="both"/>
      </w:pPr>
      <w:r>
        <w:rPr>
          <w:rFonts w:ascii="Times New Roman"/>
          <w:b w:val="false"/>
          <w:i w:val="false"/>
          <w:color w:val="000000"/>
          <w:sz w:val="28"/>
        </w:rPr>
        <w:t>
      5.4. Мүліктің меншік иелері бірлестігінің уәкілетті органы бекіткен ережелерді сақтауы қажет.</w:t>
      </w:r>
    </w:p>
    <w:bookmarkEnd w:id="152"/>
    <w:bookmarkStart w:name="z192" w:id="153"/>
    <w:p>
      <w:pPr>
        <w:spacing w:after="0"/>
        <w:ind w:left="0"/>
        <w:jc w:val="left"/>
      </w:pPr>
      <w:r>
        <w:rPr>
          <w:rFonts w:ascii="Times New Roman"/>
          <w:b/>
          <w:i w:val="false"/>
          <w:color w:val="000000"/>
        </w:rPr>
        <w:t xml:space="preserve"> 6. Шартты тоқтатудың негіздері, салдарлары және тәртібі</w:t>
      </w:r>
    </w:p>
    <w:bookmarkEnd w:id="153"/>
    <w:bookmarkStart w:name="z193" w:id="154"/>
    <w:p>
      <w:pPr>
        <w:spacing w:after="0"/>
        <w:ind w:left="0"/>
        <w:jc w:val="both"/>
      </w:pPr>
      <w:r>
        <w:rPr>
          <w:rFonts w:ascii="Times New Roman"/>
          <w:b w:val="false"/>
          <w:i w:val="false"/>
          <w:color w:val="000000"/>
          <w:sz w:val="28"/>
        </w:rPr>
        <w:t>
      6.1. Осы Шарт Тараптардың бірінің бастамасы бойынша басқа Тарапқа және "Отбасы банкі" АҚ-қа кемінде күнтізбелік отыз күн бұрын жазбаша ескертумен кез келген уақытта бұзылуы, тоқтатылуы мүмкін.</w:t>
      </w:r>
    </w:p>
    <w:bookmarkEnd w:id="154"/>
    <w:bookmarkStart w:name="z194" w:id="155"/>
    <w:p>
      <w:pPr>
        <w:spacing w:after="0"/>
        <w:ind w:left="0"/>
        <w:jc w:val="both"/>
      </w:pPr>
      <w:r>
        <w:rPr>
          <w:rFonts w:ascii="Times New Roman"/>
          <w:b w:val="false"/>
          <w:i w:val="false"/>
          <w:color w:val="000000"/>
          <w:sz w:val="28"/>
        </w:rPr>
        <w:t>
      6.2. Осы Шарт:</w:t>
      </w:r>
    </w:p>
    <w:bookmarkEnd w:id="155"/>
    <w:bookmarkStart w:name="z195" w:id="156"/>
    <w:p>
      <w:pPr>
        <w:spacing w:after="0"/>
        <w:ind w:left="0"/>
        <w:jc w:val="both"/>
      </w:pPr>
      <w:r>
        <w:rPr>
          <w:rFonts w:ascii="Times New Roman"/>
          <w:b w:val="false"/>
          <w:i w:val="false"/>
          <w:color w:val="000000"/>
          <w:sz w:val="28"/>
        </w:rPr>
        <w:t>
      1) осы Шарттың мерзімі аяқталған;</w:t>
      </w:r>
    </w:p>
    <w:bookmarkEnd w:id="156"/>
    <w:bookmarkStart w:name="z196" w:id="157"/>
    <w:p>
      <w:pPr>
        <w:spacing w:after="0"/>
        <w:ind w:left="0"/>
        <w:jc w:val="both"/>
      </w:pPr>
      <w:r>
        <w:rPr>
          <w:rFonts w:ascii="Times New Roman"/>
          <w:b w:val="false"/>
          <w:i w:val="false"/>
          <w:color w:val="000000"/>
          <w:sz w:val="28"/>
        </w:rPr>
        <w:t xml:space="preserve">
      2) Жалға алушы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мұқтаж деп танылған тұрғынжайға мұқтаж мәртебесін жоғалтқан;</w:t>
      </w:r>
    </w:p>
    <w:bookmarkEnd w:id="157"/>
    <w:bookmarkStart w:name="z197" w:id="158"/>
    <w:p>
      <w:pPr>
        <w:spacing w:after="0"/>
        <w:ind w:left="0"/>
        <w:jc w:val="both"/>
      </w:pPr>
      <w:r>
        <w:rPr>
          <w:rFonts w:ascii="Times New Roman"/>
          <w:b w:val="false"/>
          <w:i w:val="false"/>
          <w:color w:val="000000"/>
          <w:sz w:val="28"/>
        </w:rPr>
        <w:t>
      3) Жалға алушы төлемдерді алудан бас тартқан;</w:t>
      </w:r>
    </w:p>
    <w:bookmarkEnd w:id="158"/>
    <w:bookmarkStart w:name="z198" w:id="159"/>
    <w:p>
      <w:pPr>
        <w:spacing w:after="0"/>
        <w:ind w:left="0"/>
        <w:jc w:val="both"/>
      </w:pPr>
      <w:r>
        <w:rPr>
          <w:rFonts w:ascii="Times New Roman"/>
          <w:b w:val="false"/>
          <w:i w:val="false"/>
          <w:color w:val="000000"/>
          <w:sz w:val="28"/>
        </w:rPr>
        <w:t>
      4) Жалға алушы мен оның отбасы мүшелері басқа жерге тұрақты тұруға кеткен;</w:t>
      </w:r>
    </w:p>
    <w:bookmarkEnd w:id="159"/>
    <w:bookmarkStart w:name="z199" w:id="160"/>
    <w:p>
      <w:pPr>
        <w:spacing w:after="0"/>
        <w:ind w:left="0"/>
        <w:jc w:val="both"/>
      </w:pPr>
      <w:r>
        <w:rPr>
          <w:rFonts w:ascii="Times New Roman"/>
          <w:b w:val="false"/>
          <w:i w:val="false"/>
          <w:color w:val="000000"/>
          <w:sz w:val="28"/>
        </w:rPr>
        <w:t>
      5) кезекте тұрғын адам осы Шартта көрсетілген мекенжай бойынша тұрмаған;</w:t>
      </w:r>
    </w:p>
    <w:bookmarkEnd w:id="160"/>
    <w:bookmarkStart w:name="z200" w:id="161"/>
    <w:p>
      <w:pPr>
        <w:spacing w:after="0"/>
        <w:ind w:left="0"/>
        <w:jc w:val="both"/>
      </w:pPr>
      <w:r>
        <w:rPr>
          <w:rFonts w:ascii="Times New Roman"/>
          <w:b w:val="false"/>
          <w:i w:val="false"/>
          <w:color w:val="000000"/>
          <w:sz w:val="28"/>
        </w:rPr>
        <w:t>
      6) жалға берілетін тұрғынжай қосымша жалдауға берілген;</w:t>
      </w:r>
    </w:p>
    <w:bookmarkEnd w:id="161"/>
    <w:bookmarkStart w:name="z201" w:id="162"/>
    <w:p>
      <w:pPr>
        <w:spacing w:after="0"/>
        <w:ind w:left="0"/>
        <w:jc w:val="both"/>
      </w:pPr>
      <w:r>
        <w:rPr>
          <w:rFonts w:ascii="Times New Roman"/>
          <w:b w:val="false"/>
          <w:i w:val="false"/>
          <w:color w:val="000000"/>
          <w:sz w:val="28"/>
        </w:rPr>
        <w:t xml:space="preserve">
      7) нақты емес және жалған мәліметтер берілген; </w:t>
      </w:r>
    </w:p>
    <w:bookmarkEnd w:id="162"/>
    <w:bookmarkStart w:name="z202" w:id="163"/>
    <w:p>
      <w:pPr>
        <w:spacing w:after="0"/>
        <w:ind w:left="0"/>
        <w:jc w:val="both"/>
      </w:pPr>
      <w:r>
        <w:rPr>
          <w:rFonts w:ascii="Times New Roman"/>
          <w:b w:val="false"/>
          <w:i w:val="false"/>
          <w:color w:val="000000"/>
          <w:sz w:val="28"/>
        </w:rPr>
        <w:t>
      8) 1 (бір) айдан астам уақыт тұрғынжай жалдау ақысын төлеменбеген жағдайларда өз қолданысын тоқтатады.</w:t>
      </w:r>
    </w:p>
    <w:bookmarkEnd w:id="163"/>
    <w:bookmarkStart w:name="z203" w:id="164"/>
    <w:p>
      <w:pPr>
        <w:spacing w:after="0"/>
        <w:ind w:left="0"/>
        <w:jc w:val="both"/>
      </w:pPr>
      <w:r>
        <w:rPr>
          <w:rFonts w:ascii="Times New Roman"/>
          <w:b w:val="false"/>
          <w:i w:val="false"/>
          <w:color w:val="000000"/>
          <w:sz w:val="28"/>
        </w:rPr>
        <w:t>
      6.3.Жалға алушының өз қаражаты есебінен жүргізген, оның конструкцияларына зиян келтірілмей жасалынбайтын, жалға берушінің келісімінсіз тұрғынжайды жөндеуі немесе басқа да жақсартуы Жалға берушіге тұрғынжаймен бірге беріледі және Жалға беруші тарапынан өтелуге жатпайды.</w:t>
      </w:r>
    </w:p>
    <w:bookmarkEnd w:id="164"/>
    <w:bookmarkStart w:name="z204" w:id="165"/>
    <w:p>
      <w:pPr>
        <w:spacing w:after="0"/>
        <w:ind w:left="0"/>
        <w:jc w:val="both"/>
      </w:pPr>
      <w:r>
        <w:rPr>
          <w:rFonts w:ascii="Times New Roman"/>
          <w:b w:val="false"/>
          <w:i w:val="false"/>
          <w:color w:val="000000"/>
          <w:sz w:val="28"/>
        </w:rPr>
        <w:t>
      6.4. Осы Шарт тоқтатылған, бұзылған кезде Тараптардың қатысуымен Жалға алушының Жалға берушіге тұрғынжайды қабылдау-беру актісі жасалады.</w:t>
      </w:r>
    </w:p>
    <w:bookmarkEnd w:id="165"/>
    <w:bookmarkStart w:name="z205" w:id="166"/>
    <w:p>
      <w:pPr>
        <w:spacing w:after="0"/>
        <w:ind w:left="0"/>
        <w:jc w:val="left"/>
      </w:pPr>
      <w:r>
        <w:rPr>
          <w:rFonts w:ascii="Times New Roman"/>
          <w:b/>
          <w:i w:val="false"/>
          <w:color w:val="000000"/>
        </w:rPr>
        <w:t xml:space="preserve"> 7. Тұрғынжайды қабылдау-беру мерзімдері мен тәртібі</w:t>
      </w:r>
    </w:p>
    <w:bookmarkEnd w:id="166"/>
    <w:bookmarkStart w:name="z206" w:id="167"/>
    <w:p>
      <w:pPr>
        <w:spacing w:after="0"/>
        <w:ind w:left="0"/>
        <w:jc w:val="both"/>
      </w:pPr>
      <w:r>
        <w:rPr>
          <w:rFonts w:ascii="Times New Roman"/>
          <w:b w:val="false"/>
          <w:i w:val="false"/>
          <w:color w:val="000000"/>
          <w:sz w:val="28"/>
        </w:rPr>
        <w:t>
      7.1. Жалға беруші осы Шартқа қол қойылғаннан кейін күнтізбелік он бес күн ішінде Жалға алушыға қабылдау-беру актісі бойынша тұрғынжайды береді.</w:t>
      </w:r>
    </w:p>
    <w:bookmarkEnd w:id="167"/>
    <w:bookmarkStart w:name="z207" w:id="168"/>
    <w:p>
      <w:pPr>
        <w:spacing w:after="0"/>
        <w:ind w:left="0"/>
        <w:jc w:val="both"/>
      </w:pPr>
      <w:r>
        <w:rPr>
          <w:rFonts w:ascii="Times New Roman"/>
          <w:b w:val="false"/>
          <w:i w:val="false"/>
          <w:color w:val="000000"/>
          <w:sz w:val="28"/>
        </w:rPr>
        <w:t>
      7.2. Жалға алушы тұрғынжайды осы Шартты тоқтату, бұзу мерзімдері өткен сәттен бастап күнтізбелік он күн ішінде Жалға берушіге Тараптар қол қойған тұрғынжайды қабылдау-беру актісі бойынша береді.</w:t>
      </w:r>
    </w:p>
    <w:bookmarkEnd w:id="168"/>
    <w:bookmarkStart w:name="z208" w:id="169"/>
    <w:p>
      <w:pPr>
        <w:spacing w:after="0"/>
        <w:ind w:left="0"/>
        <w:jc w:val="both"/>
      </w:pPr>
      <w:r>
        <w:rPr>
          <w:rFonts w:ascii="Times New Roman"/>
          <w:b w:val="false"/>
          <w:i w:val="false"/>
          <w:color w:val="000000"/>
          <w:sz w:val="28"/>
        </w:rPr>
        <w:t>
      7.3. Тұрғынжайды қабылдау-беру актісі осы Шарттың ажырамас бөлігі болып табылады, онда тиісті актіге қол қойылған сәтте тұрғынжайдың санитариялық-эпидемиологиялық, техникалық жай-күйі және оның басқа да сипаттамалары тіркеледі.</w:t>
      </w:r>
    </w:p>
    <w:bookmarkEnd w:id="169"/>
    <w:bookmarkStart w:name="z209" w:id="170"/>
    <w:p>
      <w:pPr>
        <w:spacing w:after="0"/>
        <w:ind w:left="0"/>
        <w:jc w:val="left"/>
      </w:pPr>
      <w:r>
        <w:rPr>
          <w:rFonts w:ascii="Times New Roman"/>
          <w:b/>
          <w:i w:val="false"/>
          <w:color w:val="000000"/>
        </w:rPr>
        <w:t xml:space="preserve"> 8. Дауларды қарау тәртібі</w:t>
      </w:r>
    </w:p>
    <w:bookmarkEnd w:id="170"/>
    <w:bookmarkStart w:name="z210" w:id="171"/>
    <w:p>
      <w:pPr>
        <w:spacing w:after="0"/>
        <w:ind w:left="0"/>
        <w:jc w:val="both"/>
      </w:pPr>
      <w:r>
        <w:rPr>
          <w:rFonts w:ascii="Times New Roman"/>
          <w:b w:val="false"/>
          <w:i w:val="false"/>
          <w:color w:val="000000"/>
          <w:sz w:val="28"/>
        </w:rPr>
        <w:t>
      8.1. Осы Шарттан немесе оған байланысты туындауы мүмкін Тараптар арасындағы даулар келіссөздер жолымен, ал келісімге қол жеткізілмеген кезде - сот тәртібімен шешіледі.</w:t>
      </w:r>
    </w:p>
    <w:bookmarkEnd w:id="171"/>
    <w:bookmarkStart w:name="z211" w:id="172"/>
    <w:p>
      <w:pPr>
        <w:spacing w:after="0"/>
        <w:ind w:left="0"/>
        <w:jc w:val="left"/>
      </w:pPr>
      <w:r>
        <w:rPr>
          <w:rFonts w:ascii="Times New Roman"/>
          <w:b/>
          <w:i w:val="false"/>
          <w:color w:val="000000"/>
        </w:rPr>
        <w:t xml:space="preserve"> 9. Қорытынды ережелер</w:t>
      </w:r>
    </w:p>
    <w:bookmarkEnd w:id="172"/>
    <w:bookmarkStart w:name="z212" w:id="173"/>
    <w:p>
      <w:pPr>
        <w:spacing w:after="0"/>
        <w:ind w:left="0"/>
        <w:jc w:val="both"/>
      </w:pPr>
      <w:r>
        <w:rPr>
          <w:rFonts w:ascii="Times New Roman"/>
          <w:b w:val="false"/>
          <w:i w:val="false"/>
          <w:color w:val="000000"/>
          <w:sz w:val="28"/>
        </w:rPr>
        <w:t>
      9.1. Осы Шарт Тараптардың әрқайсысы үшін бір-бір данада уәкілетті тіркеуші органға бір данада жалпы үш данада және бірдей заңды күші бар мемлекеттік және орыс тілдерінде жасалды.</w:t>
      </w:r>
    </w:p>
    <w:bookmarkEnd w:id="173"/>
    <w:bookmarkStart w:name="z213" w:id="174"/>
    <w:p>
      <w:pPr>
        <w:spacing w:after="0"/>
        <w:ind w:left="0"/>
        <w:jc w:val="both"/>
      </w:pPr>
      <w:r>
        <w:rPr>
          <w:rFonts w:ascii="Times New Roman"/>
          <w:b w:val="false"/>
          <w:i w:val="false"/>
          <w:color w:val="000000"/>
          <w:sz w:val="28"/>
        </w:rPr>
        <w:t>
      9.2. Осы Шартқа барлық өзгерістер мен толықтырулар, егер олар жазбаша нысанда жазылған және Тараптар қол қойған болса, жарамды болады.</w:t>
      </w:r>
    </w:p>
    <w:bookmarkEnd w:id="174"/>
    <w:bookmarkStart w:name="z214" w:id="175"/>
    <w:p>
      <w:pPr>
        <w:spacing w:after="0"/>
        <w:ind w:left="0"/>
        <w:jc w:val="both"/>
      </w:pPr>
      <w:r>
        <w:rPr>
          <w:rFonts w:ascii="Times New Roman"/>
          <w:b w:val="false"/>
          <w:i w:val="false"/>
          <w:color w:val="000000"/>
          <w:sz w:val="28"/>
        </w:rPr>
        <w:t>
      9.3. Осы Шарт 20___ жылғы "___"_________ күшіне енеді және 20__ жылғы "___" ___________ дейін қолданыста болады.</w:t>
      </w:r>
    </w:p>
    <w:bookmarkEnd w:id="175"/>
    <w:bookmarkStart w:name="z215" w:id="176"/>
    <w:p>
      <w:pPr>
        <w:spacing w:after="0"/>
        <w:ind w:left="0"/>
        <w:jc w:val="left"/>
      </w:pPr>
      <w:r>
        <w:rPr>
          <w:rFonts w:ascii="Times New Roman"/>
          <w:b/>
          <w:i w:val="false"/>
          <w:color w:val="000000"/>
        </w:rPr>
        <w:t xml:space="preserve"> 10. Тараптың мекенжайлары мен деректемелері</w:t>
      </w:r>
    </w:p>
    <w:bookmarkEnd w:id="176"/>
    <w:bookmarkStart w:name="z216" w:id="177"/>
    <w:p>
      <w:pPr>
        <w:spacing w:after="0"/>
        <w:ind w:left="0"/>
        <w:jc w:val="left"/>
      </w:pPr>
      <w:r>
        <w:rPr>
          <w:rFonts w:ascii="Times New Roman"/>
          <w:b/>
          <w:i w:val="false"/>
          <w:color w:val="000000"/>
        </w:rPr>
        <w:t xml:space="preserve"> Тараптардың қолы</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___________________</w:t>
            </w:r>
          </w:p>
          <w:p>
            <w:pPr>
              <w:spacing w:after="20"/>
              <w:ind w:left="20"/>
              <w:jc w:val="both"/>
            </w:pPr>
            <w:r>
              <w:rPr>
                <w:rFonts w:ascii="Times New Roman"/>
                <w:b w:val="false"/>
                <w:i w:val="false"/>
                <w:color w:val="000000"/>
                <w:sz w:val="20"/>
              </w:rPr>
              <w:t>
(Тегі, аты, әкесінің аты (болған жағдайда), қолы)</w:t>
            </w:r>
          </w:p>
          <w:p>
            <w:pPr>
              <w:spacing w:after="20"/>
              <w:ind w:left="20"/>
              <w:jc w:val="both"/>
            </w:pPr>
            <w:r>
              <w:rPr>
                <w:rFonts w:ascii="Times New Roman"/>
                <w:b w:val="false"/>
                <w:i w:val="false"/>
                <w:color w:val="000000"/>
                <w:sz w:val="20"/>
              </w:rPr>
              <w:t>
Байланыс телефоны_______________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алушы______________________</w:t>
            </w:r>
          </w:p>
          <w:p>
            <w:pPr>
              <w:spacing w:after="20"/>
              <w:ind w:left="20"/>
              <w:jc w:val="both"/>
            </w:pPr>
            <w:r>
              <w:rPr>
                <w:rFonts w:ascii="Times New Roman"/>
                <w:b w:val="false"/>
                <w:i w:val="false"/>
                <w:color w:val="000000"/>
                <w:sz w:val="20"/>
              </w:rPr>
              <w:t>
(Тегі, аты, әкесінің аты (болған жағдайда), қолы)</w:t>
            </w:r>
          </w:p>
          <w:p>
            <w:pPr>
              <w:spacing w:after="20"/>
              <w:ind w:left="20"/>
              <w:jc w:val="both"/>
            </w:pPr>
            <w:r>
              <w:rPr>
                <w:rFonts w:ascii="Times New Roman"/>
                <w:b w:val="false"/>
                <w:i w:val="false"/>
                <w:color w:val="000000"/>
                <w:sz w:val="20"/>
              </w:rPr>
              <w:t>
Байланыс телефоны _________________</w:t>
            </w:r>
          </w:p>
        </w:tc>
      </w:tr>
    </w:tbl>
    <w:bookmarkStart w:name="z221" w:id="178"/>
    <w:p>
      <w:pPr>
        <w:spacing w:after="0"/>
        <w:ind w:left="0"/>
        <w:jc w:val="both"/>
      </w:pPr>
      <w:r>
        <w:rPr>
          <w:rFonts w:ascii="Times New Roman"/>
          <w:b w:val="false"/>
          <w:i w:val="false"/>
          <w:color w:val="000000"/>
          <w:sz w:val="28"/>
        </w:rPr>
        <w:t>
      Осы Шарттың талаптарымен таныстық:</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отбасының кәмелетке толған, әрекетке қабілетті мүшелерінің тегі, аты, әкесінің аты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үйді жалға алу (жалдау)</w:t>
            </w:r>
            <w:r>
              <w:br/>
            </w:r>
            <w:r>
              <w:rPr>
                <w:rFonts w:ascii="Times New Roman"/>
                <w:b w:val="false"/>
                <w:i w:val="false"/>
                <w:color w:val="000000"/>
                <w:sz w:val="20"/>
              </w:rPr>
              <w:t>үлгілік шартына қосымша</w:t>
            </w:r>
          </w:p>
        </w:tc>
      </w:tr>
    </w:tbl>
    <w:bookmarkStart w:name="z223" w:id="179"/>
    <w:p>
      <w:pPr>
        <w:spacing w:after="0"/>
        <w:ind w:left="0"/>
        <w:jc w:val="left"/>
      </w:pPr>
      <w:r>
        <w:rPr>
          <w:rFonts w:ascii="Times New Roman"/>
          <w:b/>
          <w:i w:val="false"/>
          <w:color w:val="000000"/>
        </w:rPr>
        <w:t xml:space="preserve"> Тұрғынжайды қабылдау-тапсыру актісі</w:t>
      </w:r>
    </w:p>
    <w:bookmarkEnd w:id="1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 (облыс)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"__"_____________</w:t>
            </w:r>
          </w:p>
        </w:tc>
      </w:tr>
    </w:tbl>
    <w:p>
      <w:pPr>
        <w:spacing w:after="0"/>
        <w:ind w:left="0"/>
        <w:jc w:val="both"/>
      </w:pPr>
      <w:r>
        <w:rPr>
          <w:rFonts w:ascii="Times New Roman"/>
          <w:b w:val="false"/>
          <w:i w:val="false"/>
          <w:color w:val="000000"/>
          <w:sz w:val="28"/>
        </w:rPr>
        <w:t xml:space="preserve">
      Азамат(ша) 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жеке куәлігі/паспорты №__________ ____ жылы__ ________________берілген, </w:t>
      </w:r>
    </w:p>
    <w:p>
      <w:pPr>
        <w:spacing w:after="0"/>
        <w:ind w:left="0"/>
        <w:jc w:val="both"/>
      </w:pPr>
      <w:r>
        <w:rPr>
          <w:rFonts w:ascii="Times New Roman"/>
          <w:b w:val="false"/>
          <w:i w:val="false"/>
          <w:color w:val="000000"/>
          <w:sz w:val="28"/>
        </w:rPr>
        <w:t xml:space="preserve">
      бұдан әрі "Жалға беруші" деп аталатын, екінші тараптан және азамат (ша)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жеке куәлігі/ паспорты №__________ бұдан әрі "Жалға алушы" деп аталатын __ </w:t>
      </w:r>
    </w:p>
    <w:p>
      <w:pPr>
        <w:spacing w:after="0"/>
        <w:ind w:left="0"/>
        <w:jc w:val="both"/>
      </w:pPr>
      <w:r>
        <w:rPr>
          <w:rFonts w:ascii="Times New Roman"/>
          <w:b w:val="false"/>
          <w:i w:val="false"/>
          <w:color w:val="000000"/>
          <w:sz w:val="28"/>
        </w:rPr>
        <w:t xml:space="preserve">
      жылы __ __ ____________ берілген, екінші тараптан, бұдан әрі бірлесіп </w:t>
      </w:r>
    </w:p>
    <w:p>
      <w:pPr>
        <w:spacing w:after="0"/>
        <w:ind w:left="0"/>
        <w:jc w:val="both"/>
      </w:pPr>
      <w:r>
        <w:rPr>
          <w:rFonts w:ascii="Times New Roman"/>
          <w:b w:val="false"/>
          <w:i w:val="false"/>
          <w:color w:val="000000"/>
          <w:sz w:val="28"/>
        </w:rPr>
        <w:t xml:space="preserve">
      "Тараптар" деп аталатындар осы актімен Жалға берушінің мекенжайы </w:t>
      </w:r>
    </w:p>
    <w:p>
      <w:pPr>
        <w:spacing w:after="0"/>
        <w:ind w:left="0"/>
        <w:jc w:val="both"/>
      </w:pPr>
      <w:r>
        <w:rPr>
          <w:rFonts w:ascii="Times New Roman"/>
          <w:b w:val="false"/>
          <w:i w:val="false"/>
          <w:color w:val="000000"/>
          <w:sz w:val="28"/>
        </w:rPr>
        <w:t xml:space="preserve">
      ____________________ бойынша орналасқан тұрғынжайды бергенін, ал Жалға </w:t>
      </w:r>
    </w:p>
    <w:p>
      <w:pPr>
        <w:spacing w:after="0"/>
        <w:ind w:left="0"/>
        <w:jc w:val="both"/>
      </w:pPr>
      <w:r>
        <w:rPr>
          <w:rFonts w:ascii="Times New Roman"/>
          <w:b w:val="false"/>
          <w:i w:val="false"/>
          <w:color w:val="000000"/>
          <w:sz w:val="28"/>
        </w:rPr>
        <w:t>
      алушының қабылдағанын куәландырады және келесі пәтердің кілті:</w:t>
      </w:r>
    </w:p>
    <w:p>
      <w:pPr>
        <w:spacing w:after="0"/>
        <w:ind w:left="0"/>
        <w:jc w:val="both"/>
      </w:pPr>
      <w:r>
        <w:rPr>
          <w:rFonts w:ascii="Times New Roman"/>
          <w:b w:val="false"/>
          <w:i w:val="false"/>
          <w:color w:val="000000"/>
          <w:sz w:val="28"/>
        </w:rPr>
        <w:t>
      1. Тұрғынжайдың жинағы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алушыға берілетін кілттер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алушыға берілетін домофон кілттерінің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негізінде жалпы алаңы,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шаршы метр (тұрғын үй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_______ш.м.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аспаптарының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(кВт/сағ)</w:t>
            </w:r>
          </w:p>
        </w:tc>
      </w:tr>
    </w:tbl>
    <w:bookmarkStart w:name="z236" w:id="180"/>
    <w:p>
      <w:pPr>
        <w:spacing w:after="0"/>
        <w:ind w:left="0"/>
        <w:jc w:val="both"/>
      </w:pPr>
      <w:r>
        <w:rPr>
          <w:rFonts w:ascii="Times New Roman"/>
          <w:b w:val="false"/>
          <w:i w:val="false"/>
          <w:color w:val="000000"/>
          <w:sz w:val="28"/>
        </w:rPr>
        <w:t>
      2. Тұрғынжайды қабылдау кезінде Тараптар пәтердің мынадай жиынтығын растады: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болуын, жоғын немесе түрі көрсетілген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(газ немесе электр)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 ламинат немесе линолеум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есігі (металл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санитариялық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Санитарлық торап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(плитка)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Раковинаға арналған араластырғыш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Жатын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(ламинат немесе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Балкон (лоджиялар)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Балкон (лоджиялар)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 (плитка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 (левкас немесе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 (левкас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(пластик немесе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есепке алу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81"/>
    <w:p>
      <w:pPr>
        <w:spacing w:after="0"/>
        <w:ind w:left="0"/>
        <w:jc w:val="both"/>
      </w:pPr>
      <w:r>
        <w:rPr>
          <w:rFonts w:ascii="Times New Roman"/>
          <w:b w:val="false"/>
          <w:i w:val="false"/>
          <w:color w:val="000000"/>
          <w:sz w:val="28"/>
        </w:rPr>
        <w:t>
      3. Тараптар тұрғынжайдың Қазақстан Республикасында қолданылатын барлық талап етілетін құрылыс және басқа да нормативтерге сәйкес барлық техникалық, санитариялық және басқа да нормаларға сәйкес келетінін және қанағаттанарлық жағдайда екенін, сондай-ақ коммуналдық, пайдалану және өзге де қызметтер бойынша берешектері жоқ екенін растайды.</w:t>
      </w:r>
    </w:p>
    <w:bookmarkEnd w:id="181"/>
    <w:bookmarkStart w:name="z238" w:id="182"/>
    <w:p>
      <w:pPr>
        <w:spacing w:after="0"/>
        <w:ind w:left="0"/>
        <w:jc w:val="both"/>
      </w:pPr>
      <w:r>
        <w:rPr>
          <w:rFonts w:ascii="Times New Roman"/>
          <w:b w:val="false"/>
          <w:i w:val="false"/>
          <w:color w:val="000000"/>
          <w:sz w:val="28"/>
        </w:rPr>
        <w:t>
      4. Бұл акт үйді көзбен қарап тексеру негізінде жасалды.</w:t>
      </w:r>
    </w:p>
    <w:bookmarkEnd w:id="182"/>
    <w:bookmarkStart w:name="z239" w:id="183"/>
    <w:p>
      <w:pPr>
        <w:spacing w:after="0"/>
        <w:ind w:left="0"/>
        <w:jc w:val="both"/>
      </w:pPr>
      <w:r>
        <w:rPr>
          <w:rFonts w:ascii="Times New Roman"/>
          <w:b w:val="false"/>
          <w:i w:val="false"/>
          <w:color w:val="000000"/>
          <w:sz w:val="28"/>
        </w:rPr>
        <w:t>
      5. Тұрғын үйде көрінетін зақым жоқ.</w:t>
      </w:r>
    </w:p>
    <w:bookmarkEnd w:id="183"/>
    <w:bookmarkStart w:name="z240" w:id="184"/>
    <w:p>
      <w:pPr>
        <w:spacing w:after="0"/>
        <w:ind w:left="0"/>
        <w:jc w:val="both"/>
      </w:pPr>
      <w:r>
        <w:rPr>
          <w:rFonts w:ascii="Times New Roman"/>
          <w:b w:val="false"/>
          <w:i w:val="false"/>
          <w:color w:val="000000"/>
          <w:sz w:val="28"/>
        </w:rPr>
        <w:t>
      6. Жалға алушыға ол (өзі) жалға алған тұрғынжайдың нақты жай-күйі туралы белгілі және ол пәтердің жай-күйімен және жиынтықталуымен танысты әрі Жалға берушіге наразылықтары жоқ және одан әрі болмайды.</w:t>
      </w:r>
    </w:p>
    <w:bookmarkEnd w:id="184"/>
    <w:bookmarkStart w:name="z241" w:id="185"/>
    <w:p>
      <w:pPr>
        <w:spacing w:after="0"/>
        <w:ind w:left="0"/>
        <w:jc w:val="both"/>
      </w:pPr>
      <w:r>
        <w:rPr>
          <w:rFonts w:ascii="Times New Roman"/>
          <w:b w:val="false"/>
          <w:i w:val="false"/>
          <w:color w:val="000000"/>
          <w:sz w:val="28"/>
        </w:rPr>
        <w:t>
      7. Осы Шарт мерзімінен бұрын бұзылған кезде Жалға алушы тұрғынжайды Жалға берушіге ол алынған күйінде қайтаруға міндетті.</w:t>
      </w:r>
    </w:p>
    <w:bookmarkEnd w:id="185"/>
    <w:bookmarkStart w:name="z242" w:id="186"/>
    <w:p>
      <w:pPr>
        <w:spacing w:after="0"/>
        <w:ind w:left="0"/>
        <w:jc w:val="both"/>
      </w:pPr>
      <w:r>
        <w:rPr>
          <w:rFonts w:ascii="Times New Roman"/>
          <w:b w:val="false"/>
          <w:i w:val="false"/>
          <w:color w:val="000000"/>
          <w:sz w:val="28"/>
        </w:rPr>
        <w:t>
      8. Акт бірдей заңдық күші бар 2 (екі) данада жасалды, Тараптардыі әрқайсысына бір данадан беріледі.</w:t>
      </w:r>
    </w:p>
    <w:bookmarkEnd w:id="186"/>
    <w:bookmarkStart w:name="z243" w:id="187"/>
    <w:p>
      <w:pPr>
        <w:spacing w:after="0"/>
        <w:ind w:left="0"/>
        <w:jc w:val="both"/>
      </w:pPr>
      <w:r>
        <w:rPr>
          <w:rFonts w:ascii="Times New Roman"/>
          <w:b w:val="false"/>
          <w:i w:val="false"/>
          <w:color w:val="000000"/>
          <w:sz w:val="28"/>
        </w:rPr>
        <w:t>
      Тараптардың қолы</w:t>
      </w:r>
    </w:p>
    <w:bookmarkEnd w:id="1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___________________</w:t>
            </w:r>
          </w:p>
          <w:p>
            <w:pPr>
              <w:spacing w:after="20"/>
              <w:ind w:left="20"/>
              <w:jc w:val="both"/>
            </w:pPr>
            <w:r>
              <w:rPr>
                <w:rFonts w:ascii="Times New Roman"/>
                <w:b w:val="false"/>
                <w:i w:val="false"/>
                <w:color w:val="000000"/>
                <w:sz w:val="20"/>
              </w:rPr>
              <w:t>
(Тегі, аты, әкесінің аты (болған жағдайда), қолы)</w:t>
            </w:r>
          </w:p>
          <w:p>
            <w:pPr>
              <w:spacing w:after="20"/>
              <w:ind w:left="20"/>
              <w:jc w:val="both"/>
            </w:pPr>
            <w:r>
              <w:rPr>
                <w:rFonts w:ascii="Times New Roman"/>
                <w:b w:val="false"/>
                <w:i w:val="false"/>
                <w:color w:val="000000"/>
                <w:sz w:val="20"/>
              </w:rPr>
              <w:t>
Байланыс телефоны_______________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алушы______________________</w:t>
            </w:r>
          </w:p>
          <w:p>
            <w:pPr>
              <w:spacing w:after="20"/>
              <w:ind w:left="20"/>
              <w:jc w:val="both"/>
            </w:pPr>
            <w:r>
              <w:rPr>
                <w:rFonts w:ascii="Times New Roman"/>
                <w:b w:val="false"/>
                <w:i w:val="false"/>
                <w:color w:val="000000"/>
                <w:sz w:val="20"/>
              </w:rPr>
              <w:t>
(Тегі, аты, әкесінің аты (болған жағдайда), қолы)</w:t>
            </w:r>
          </w:p>
          <w:p>
            <w:pPr>
              <w:spacing w:after="20"/>
              <w:ind w:left="20"/>
              <w:jc w:val="both"/>
            </w:pPr>
            <w:r>
              <w:rPr>
                <w:rFonts w:ascii="Times New Roman"/>
                <w:b w:val="false"/>
                <w:i w:val="false"/>
                <w:color w:val="000000"/>
                <w:sz w:val="20"/>
              </w:rPr>
              <w:t>
Байланыс телефоны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төлемдер</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82" w:id="188"/>
    <w:p>
      <w:pPr>
        <w:spacing w:after="0"/>
        <w:ind w:left="0"/>
        <w:jc w:val="left"/>
      </w:pPr>
      <w:r>
        <w:rPr>
          <w:rFonts w:ascii="Times New Roman"/>
          <w:b/>
          <w:i w:val="false"/>
          <w:color w:val="000000"/>
        </w:rPr>
        <w:t xml:space="preserve"> "Отбасы банк" акционерлік қоғамының жеке тұрғын үй қорынан жалға алынған тұрғынжай үшін азаматтардың жекелеген санаттарына тұрғын үй төлемдерін жүзеге асыру жөніндегі қызметінің құнын есептеу</w:t>
      </w:r>
    </w:p>
    <w:bookmarkEnd w:id="188"/>
    <w:p>
      <w:pPr>
        <w:spacing w:after="0"/>
        <w:ind w:left="0"/>
        <w:jc w:val="both"/>
      </w:pPr>
      <w:r>
        <w:rPr>
          <w:rFonts w:ascii="Times New Roman"/>
          <w:b w:val="false"/>
          <w:i w:val="false"/>
          <w:color w:val="ff0000"/>
          <w:sz w:val="28"/>
        </w:rPr>
        <w:t xml:space="preserve">
      Ескерту. Қағидалар 1-1-қосымшамен толықтырылды - ҚР Өнеркәсіп және құрылыс министрінің м.а. 27.12.2024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3" w:id="189"/>
    <w:p>
      <w:pPr>
        <w:spacing w:after="0"/>
        <w:ind w:left="0"/>
        <w:jc w:val="both"/>
      </w:pPr>
      <w:r>
        <w:rPr>
          <w:rFonts w:ascii="Times New Roman"/>
          <w:b w:val="false"/>
          <w:i w:val="false"/>
          <w:color w:val="000000"/>
          <w:sz w:val="28"/>
        </w:rPr>
        <w:t>
      1. "Отбасы банк" акционерлік қоғамы қызметінің құны (бұдан әрі – Төлемдер операторы) уәкілетті органмен жасалған шарт негізінде тиісті қаржы жылына арналған республикалық бюджет туралы заңда көзделген қаражат шегінде жыл сайын төленеді.</w:t>
      </w:r>
    </w:p>
    <w:bookmarkEnd w:id="189"/>
    <w:bookmarkStart w:name="z284" w:id="190"/>
    <w:p>
      <w:pPr>
        <w:spacing w:after="0"/>
        <w:ind w:left="0"/>
        <w:jc w:val="both"/>
      </w:pPr>
      <w:r>
        <w:rPr>
          <w:rFonts w:ascii="Times New Roman"/>
          <w:b w:val="false"/>
          <w:i w:val="false"/>
          <w:color w:val="000000"/>
          <w:sz w:val="28"/>
        </w:rPr>
        <w:t>
      2. Қызмет құнын айқындау тәртібі.</w:t>
      </w:r>
    </w:p>
    <w:bookmarkEnd w:id="190"/>
    <w:p>
      <w:pPr>
        <w:spacing w:after="0"/>
        <w:ind w:left="0"/>
        <w:jc w:val="both"/>
      </w:pPr>
      <w:r>
        <w:rPr>
          <w:rFonts w:ascii="Times New Roman"/>
          <w:b w:val="false"/>
          <w:i w:val="false"/>
          <w:color w:val="000000"/>
          <w:sz w:val="28"/>
        </w:rPr>
        <w:t>
      Төлемдер операторы қызметінің құны:</w:t>
      </w:r>
    </w:p>
    <w:p>
      <w:pPr>
        <w:spacing w:after="0"/>
        <w:ind w:left="0"/>
        <w:jc w:val="both"/>
      </w:pPr>
      <w:r>
        <w:rPr>
          <w:rFonts w:ascii="Times New Roman"/>
          <w:b w:val="false"/>
          <w:i w:val="false"/>
          <w:color w:val="000000"/>
          <w:sz w:val="28"/>
        </w:rPr>
        <w:t>
      1) бір адам-сағаттың құны;</w:t>
      </w:r>
    </w:p>
    <w:p>
      <w:pPr>
        <w:spacing w:after="0"/>
        <w:ind w:left="0"/>
        <w:jc w:val="both"/>
      </w:pPr>
      <w:r>
        <w:rPr>
          <w:rFonts w:ascii="Times New Roman"/>
          <w:b w:val="false"/>
          <w:i w:val="false"/>
          <w:color w:val="000000"/>
          <w:sz w:val="28"/>
        </w:rPr>
        <w:t>
      2) жеке тұрғын үй қорынан жалға алынған тұрғынжай үшін азаматтардың жекелеген санаттарына тұрғын үй төлемдерін (бұдан әрі – Төлемдер) жүзеге асыруға арналған өтінімдерді қарау үшін Оператор тартатын жұмыскерлердің саны;</w:t>
      </w:r>
    </w:p>
    <w:p>
      <w:pPr>
        <w:spacing w:after="0"/>
        <w:ind w:left="0"/>
        <w:jc w:val="both"/>
      </w:pPr>
      <w:r>
        <w:rPr>
          <w:rFonts w:ascii="Times New Roman"/>
          <w:b w:val="false"/>
          <w:i w:val="false"/>
          <w:color w:val="000000"/>
          <w:sz w:val="28"/>
        </w:rPr>
        <w:t>
      3) Төлемдерге бір өтінімді қараудың өзіндік құны;</w:t>
      </w:r>
    </w:p>
    <w:p>
      <w:pPr>
        <w:spacing w:after="0"/>
        <w:ind w:left="0"/>
        <w:jc w:val="both"/>
      </w:pPr>
      <w:r>
        <w:rPr>
          <w:rFonts w:ascii="Times New Roman"/>
          <w:b w:val="false"/>
          <w:i w:val="false"/>
          <w:color w:val="000000"/>
          <w:sz w:val="28"/>
        </w:rPr>
        <w:t>
      4) Төлемдерді жүзеге асыратын субсидиялар Операторы тиісті қаржы жылында тұрғынжайды жалдау (жалға алу) шарттарының саны жөніндегі жоспар негізінде жүзеге асырылады.</w:t>
      </w:r>
    </w:p>
    <w:bookmarkStart w:name="z285" w:id="191"/>
    <w:p>
      <w:pPr>
        <w:spacing w:after="0"/>
        <w:ind w:left="0"/>
        <w:jc w:val="both"/>
      </w:pPr>
      <w:r>
        <w:rPr>
          <w:rFonts w:ascii="Times New Roman"/>
          <w:b w:val="false"/>
          <w:i w:val="false"/>
          <w:color w:val="000000"/>
          <w:sz w:val="28"/>
        </w:rPr>
        <w:t>
      3. Бір адам-сағаттың жоспарлы құны мынадай формула негізінде есептеледі:</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ЖҚба – бір адам-сағаттың жоспарлы құны, теңгеде;</w:t>
      </w:r>
    </w:p>
    <w:p>
      <w:pPr>
        <w:spacing w:after="0"/>
        <w:ind w:left="0"/>
        <w:jc w:val="both"/>
      </w:pPr>
      <w:r>
        <w:rPr>
          <w:rFonts w:ascii="Times New Roman"/>
          <w:b w:val="false"/>
          <w:i w:val="false"/>
          <w:color w:val="000000"/>
          <w:sz w:val="28"/>
        </w:rPr>
        <w:t>
      ЖШ – қызмет көрсетуге байланысты жоспарлы шығындар, мың теңге.</w:t>
      </w:r>
    </w:p>
    <w:p>
      <w:pPr>
        <w:spacing w:after="0"/>
        <w:ind w:left="0"/>
        <w:jc w:val="both"/>
      </w:pPr>
      <w:r>
        <w:rPr>
          <w:rFonts w:ascii="Times New Roman"/>
          <w:b w:val="false"/>
          <w:i w:val="false"/>
          <w:color w:val="000000"/>
          <w:sz w:val="28"/>
        </w:rPr>
        <w:t>
      Жоспарлы шығындарға жалпы әкімшілік шығыстарды есепке алмағанда, тартылатын жұмыскерлердің еңбегіне ақы төлеу қоры, сондай-ақ төлемдердің ықтимал алушыларын жеке хабардар етуге арналған шығындар (дербес sms-хабарламалар, алғаны туралы хабарламасы бар пошта жөнелтілімдері, ұялы және қалааралық телефон нөмірлеріне қоңыраулар) жатады;</w:t>
      </w:r>
    </w:p>
    <w:p>
      <w:pPr>
        <w:spacing w:after="0"/>
        <w:ind w:left="0"/>
        <w:jc w:val="both"/>
      </w:pPr>
      <w:r>
        <w:rPr>
          <w:rFonts w:ascii="Times New Roman"/>
          <w:b w:val="false"/>
          <w:i w:val="false"/>
          <w:color w:val="000000"/>
          <w:sz w:val="28"/>
        </w:rPr>
        <w:t>
      ПШС – Төлемдерді жүзеге асыру үшін Төлемдер операторы тартатын әкімшілік және өндірістік персоналдың штат саны, адам</w:t>
      </w:r>
    </w:p>
    <w:p>
      <w:pPr>
        <w:spacing w:after="0"/>
        <w:ind w:left="0"/>
        <w:jc w:val="both"/>
      </w:pPr>
      <w:r>
        <w:rPr>
          <w:rFonts w:ascii="Times New Roman"/>
          <w:b w:val="false"/>
          <w:i w:val="false"/>
          <w:color w:val="000000"/>
          <w:sz w:val="28"/>
        </w:rPr>
        <w:t>
      ЖК – жоспарланған кезеңге бір жылдағы жұмыс күндерінің саны, күндермен (Жұмыс уақыты теңгеріміне сәйкес 40 сағаттық апта кезінде).</w:t>
      </w:r>
    </w:p>
    <w:bookmarkStart w:name="z286" w:id="192"/>
    <w:p>
      <w:pPr>
        <w:spacing w:after="0"/>
        <w:ind w:left="0"/>
        <w:jc w:val="both"/>
      </w:pPr>
      <w:r>
        <w:rPr>
          <w:rFonts w:ascii="Times New Roman"/>
          <w:b w:val="false"/>
          <w:i w:val="false"/>
          <w:color w:val="000000"/>
          <w:sz w:val="28"/>
        </w:rPr>
        <w:t>
      4. Төлемдер операторы қызметінің құнын анықтау.</w:t>
      </w:r>
    </w:p>
    <w:bookmarkEnd w:id="192"/>
    <w:p>
      <w:pPr>
        <w:spacing w:after="0"/>
        <w:ind w:left="0"/>
        <w:jc w:val="both"/>
      </w:pPr>
      <w:r>
        <w:rPr>
          <w:rFonts w:ascii="Times New Roman"/>
          <w:b w:val="false"/>
          <w:i w:val="false"/>
          <w:color w:val="000000"/>
          <w:sz w:val="28"/>
        </w:rPr>
        <w:t>
      Төлемдерді жүзеге асыруға бір өтінімді қарау бойынша Төлемдер операторы қызметінің бағасы төменде келтірілген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ЖБ – Төлемдерді жүзеге асыруға арналған бір өтінішті қарау бойынша Төлемдер операторы қызметінің бағасы, теңгеде;</w:t>
      </w:r>
    </w:p>
    <w:p>
      <w:pPr>
        <w:spacing w:after="0"/>
        <w:ind w:left="0"/>
        <w:jc w:val="both"/>
      </w:pPr>
      <w:r>
        <w:rPr>
          <w:rFonts w:ascii="Times New Roman"/>
          <w:b w:val="false"/>
          <w:i w:val="false"/>
          <w:color w:val="000000"/>
          <w:sz w:val="28"/>
        </w:rPr>
        <w:t>
      ЖҚба – бір адам-сағаттың жоспарлы құны, теңгеде;</w:t>
      </w:r>
    </w:p>
    <w:p>
      <w:pPr>
        <w:spacing w:after="0"/>
        <w:ind w:left="0"/>
        <w:jc w:val="both"/>
      </w:pPr>
      <w:r>
        <w:rPr>
          <w:rFonts w:ascii="Times New Roman"/>
          <w:b w:val="false"/>
          <w:i w:val="false"/>
          <w:color w:val="000000"/>
          <w:sz w:val="28"/>
        </w:rPr>
        <w:t>
      НТ – Төлемдер операторы бекітетін Төлемдерді жүзеге асыру үшін қаралатын өтінімдердің саны бойынша кемінде 10 деңгейдегі жоспар, бірлікте;</w:t>
      </w:r>
    </w:p>
    <w:p>
      <w:pPr>
        <w:spacing w:after="0"/>
        <w:ind w:left="0"/>
        <w:jc w:val="both"/>
      </w:pPr>
      <w:r>
        <w:rPr>
          <w:rFonts w:ascii="Times New Roman"/>
          <w:b w:val="false"/>
          <w:i w:val="false"/>
          <w:color w:val="000000"/>
          <w:sz w:val="28"/>
        </w:rPr>
        <w:t>
      Тк – 0,315 мәніне тең түзету коэффициенті. Төлемдерді жүзеге асыруға арналған бір өтінімді қараудың шекті құнының асып кетуіне жол бермеу мақсатында көзделген.</w:t>
      </w:r>
    </w:p>
    <w:p>
      <w:pPr>
        <w:spacing w:after="0"/>
        <w:ind w:left="0"/>
        <w:jc w:val="both"/>
      </w:pPr>
      <w:r>
        <w:rPr>
          <w:rFonts w:ascii="Times New Roman"/>
          <w:b w:val="false"/>
          <w:i w:val="false"/>
          <w:color w:val="000000"/>
          <w:sz w:val="28"/>
        </w:rPr>
        <w:t>
      Төлемдер операторы қызметінің құны төменде келтірілген формулаға сәйкес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Ққ – Төлемдер операторының Төлемдерді жүзеге асыру жөніндегі қызметінің құны, теңгеде;</w:t>
      </w:r>
    </w:p>
    <w:p>
      <w:pPr>
        <w:spacing w:after="0"/>
        <w:ind w:left="0"/>
        <w:jc w:val="both"/>
      </w:pPr>
      <w:r>
        <w:rPr>
          <w:rFonts w:ascii="Times New Roman"/>
          <w:b w:val="false"/>
          <w:i w:val="false"/>
          <w:color w:val="000000"/>
          <w:sz w:val="28"/>
        </w:rPr>
        <w:t>
      Қб – Төлемдерді жүзеге асыруға арналған бір өтінішті қарау бойынша Төлемдер операторы қызметінің бағасы, теңгеде;</w:t>
      </w:r>
    </w:p>
    <w:p>
      <w:pPr>
        <w:spacing w:after="0"/>
        <w:ind w:left="0"/>
        <w:jc w:val="both"/>
      </w:pPr>
      <w:r>
        <w:rPr>
          <w:rFonts w:ascii="Times New Roman"/>
          <w:b w:val="false"/>
          <w:i w:val="false"/>
          <w:color w:val="000000"/>
          <w:sz w:val="28"/>
        </w:rPr>
        <w:t>
      К – тиісті қаржы жылына арналған жалға алу (жалдау) шартының саны, ол бойынша Төлемдер операторы Төлемдерді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жалға </w:t>
            </w:r>
            <w:r>
              <w:br/>
            </w:r>
            <w:r>
              <w:rPr>
                <w:rFonts w:ascii="Times New Roman"/>
                <w:b w:val="false"/>
                <w:i w:val="false"/>
                <w:color w:val="000000"/>
                <w:sz w:val="20"/>
              </w:rPr>
              <w:t xml:space="preserve">алынған тұрғынжай үшін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249" w:id="193"/>
    <w:p>
      <w:pPr>
        <w:spacing w:after="0"/>
        <w:ind w:left="0"/>
        <w:jc w:val="left"/>
      </w:pPr>
      <w:r>
        <w:rPr>
          <w:rFonts w:ascii="Times New Roman"/>
          <w:b/>
          <w:i w:val="false"/>
          <w:color w:val="000000"/>
        </w:rPr>
        <w:t xml:space="preserve"> Жеке тұрғын үй қорынан жалға алынған тұрғынжай үшін 1 шаршы метрді жалдау құнының мөлшерін есептеген кезде облыстардың, республикалық маңызы бар қалалардың және астананың коэффициенті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жалға </w:t>
            </w:r>
            <w:r>
              <w:br/>
            </w:r>
            <w:r>
              <w:rPr>
                <w:rFonts w:ascii="Times New Roman"/>
                <w:b w:val="false"/>
                <w:i w:val="false"/>
                <w:color w:val="000000"/>
                <w:sz w:val="20"/>
              </w:rPr>
              <w:t xml:space="preserve">алынған тұрғынжай үшін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194"/>
    <w:p>
      <w:pPr>
        <w:spacing w:after="0"/>
        <w:ind w:left="0"/>
        <w:jc w:val="left"/>
      </w:pPr>
      <w:r>
        <w:rPr>
          <w:rFonts w:ascii="Times New Roman"/>
          <w:b/>
          <w:i w:val="false"/>
          <w:color w:val="000000"/>
        </w:rPr>
        <w:t xml:space="preserve"> Жеке тұрғын үй қорынан жалға алынған тұрғын үй үшін төлемдер тағайындауға арналған өтініш</w:t>
      </w:r>
    </w:p>
    <w:bookmarkEnd w:id="194"/>
    <w:bookmarkStart w:name="z253" w:id="195"/>
    <w:p>
      <w:pPr>
        <w:spacing w:after="0"/>
        <w:ind w:left="0"/>
        <w:jc w:val="both"/>
      </w:pPr>
      <w:r>
        <w:rPr>
          <w:rFonts w:ascii="Times New Roman"/>
          <w:b w:val="false"/>
          <w:i w:val="false"/>
          <w:color w:val="000000"/>
          <w:sz w:val="28"/>
        </w:rPr>
        <w:t>
      Маған мынадай шарттарда жеке тұрғын үй қорынан жалға алған тұрғын үй үшін төлемдер тағайындау мүмкіндігін қарауды сұраймын:</w:t>
      </w:r>
    </w:p>
    <w:bookmarkEnd w:id="195"/>
    <w:bookmarkStart w:name="z254" w:id="196"/>
    <w:p>
      <w:pPr>
        <w:spacing w:after="0"/>
        <w:ind w:left="0"/>
        <w:jc w:val="both"/>
      </w:pPr>
      <w:r>
        <w:rPr>
          <w:rFonts w:ascii="Times New Roman"/>
          <w:b w:val="false"/>
          <w:i w:val="false"/>
          <w:color w:val="000000"/>
          <w:sz w:val="28"/>
        </w:rPr>
        <w:t xml:space="preserve">
      Өтініш беруші: ________________________________________ </w:t>
      </w:r>
    </w:p>
    <w:bookmarkEnd w:id="196"/>
    <w:bookmarkStart w:name="z255" w:id="197"/>
    <w:p>
      <w:pPr>
        <w:spacing w:after="0"/>
        <w:ind w:left="0"/>
        <w:jc w:val="both"/>
      </w:pPr>
      <w:r>
        <w:rPr>
          <w:rFonts w:ascii="Times New Roman"/>
          <w:b w:val="false"/>
          <w:i w:val="false"/>
          <w:color w:val="000000"/>
          <w:sz w:val="28"/>
        </w:rPr>
        <w:t>
      (Тегі, аты, әкесінің аты (болған жағдайда),</w:t>
      </w:r>
    </w:p>
    <w:bookmarkEnd w:id="197"/>
    <w:bookmarkStart w:name="z256" w:id="198"/>
    <w:p>
      <w:pPr>
        <w:spacing w:after="0"/>
        <w:ind w:left="0"/>
        <w:jc w:val="both"/>
      </w:pPr>
      <w:r>
        <w:rPr>
          <w:rFonts w:ascii="Times New Roman"/>
          <w:b w:val="false"/>
          <w:i w:val="false"/>
          <w:color w:val="000000"/>
          <w:sz w:val="28"/>
        </w:rPr>
        <w:t>
      Жеке сәйкестендіру нөмірі_____________,</w:t>
      </w:r>
    </w:p>
    <w:bookmarkEnd w:id="198"/>
    <w:bookmarkStart w:name="z257" w:id="199"/>
    <w:p>
      <w:pPr>
        <w:spacing w:after="0"/>
        <w:ind w:left="0"/>
        <w:jc w:val="both"/>
      </w:pPr>
      <w:r>
        <w:rPr>
          <w:rFonts w:ascii="Times New Roman"/>
          <w:b w:val="false"/>
          <w:i w:val="false"/>
          <w:color w:val="000000"/>
          <w:sz w:val="28"/>
        </w:rPr>
        <w:t>
      туған күні_____________</w:t>
      </w:r>
    </w:p>
    <w:bookmarkEnd w:id="199"/>
    <w:bookmarkStart w:name="z258" w:id="200"/>
    <w:p>
      <w:pPr>
        <w:spacing w:after="0"/>
        <w:ind w:left="0"/>
        <w:jc w:val="both"/>
      </w:pPr>
      <w:r>
        <w:rPr>
          <w:rFonts w:ascii="Times New Roman"/>
          <w:b w:val="false"/>
          <w:i w:val="false"/>
          <w:color w:val="000000"/>
          <w:sz w:val="28"/>
        </w:rPr>
        <w:t>
      ұялы телефон ______________</w:t>
      </w:r>
    </w:p>
    <w:bookmarkEnd w:id="200"/>
    <w:bookmarkStart w:name="z259" w:id="201"/>
    <w:p>
      <w:pPr>
        <w:spacing w:after="0"/>
        <w:ind w:left="0"/>
        <w:jc w:val="both"/>
      </w:pPr>
      <w:r>
        <w:rPr>
          <w:rFonts w:ascii="Times New Roman"/>
          <w:b w:val="false"/>
          <w:i w:val="false"/>
          <w:color w:val="000000"/>
          <w:sz w:val="28"/>
        </w:rPr>
        <w:t>
      Отбасы мүшелерінің саны (өтініш берушіні қоса алғанда): ______</w:t>
      </w:r>
    </w:p>
    <w:bookmarkEnd w:id="201"/>
    <w:bookmarkStart w:name="z260" w:id="202"/>
    <w:p>
      <w:pPr>
        <w:spacing w:after="0"/>
        <w:ind w:left="0"/>
        <w:jc w:val="both"/>
      </w:pPr>
      <w:r>
        <w:rPr>
          <w:rFonts w:ascii="Times New Roman"/>
          <w:b w:val="false"/>
          <w:i w:val="false"/>
          <w:color w:val="000000"/>
          <w:sz w:val="28"/>
        </w:rPr>
        <w:t>
      Жалға алынған тұрғын үйдің жалпы алаңы: _____ шаршы метр.</w:t>
      </w:r>
    </w:p>
    <w:bookmarkEnd w:id="202"/>
    <w:bookmarkStart w:name="z261" w:id="203"/>
    <w:p>
      <w:pPr>
        <w:spacing w:after="0"/>
        <w:ind w:left="0"/>
        <w:jc w:val="both"/>
      </w:pPr>
      <w:r>
        <w:rPr>
          <w:rFonts w:ascii="Times New Roman"/>
          <w:b w:val="false"/>
          <w:i w:val="false"/>
          <w:color w:val="000000"/>
          <w:sz w:val="28"/>
        </w:rPr>
        <w:t>
      Мен жеке тұрғын үй қорынан жалға алынған тұрғынжай үшін төлемдер алуға үміткер өтініш берушілерге қойылатын талаптар, сондай-ақ төлемдерді жүзеге асыру шарттары бөлігінде Қағидалардың өзекті редакциясымен таныстым.</w:t>
      </w:r>
    </w:p>
    <w:bookmarkEnd w:id="203"/>
    <w:bookmarkStart w:name="z262" w:id="204"/>
    <w:p>
      <w:pPr>
        <w:spacing w:after="0"/>
        <w:ind w:left="0"/>
        <w:jc w:val="both"/>
      </w:pPr>
      <w:r>
        <w:rPr>
          <w:rFonts w:ascii="Times New Roman"/>
          <w:b w:val="false"/>
          <w:i w:val="false"/>
          <w:color w:val="000000"/>
          <w:sz w:val="28"/>
        </w:rPr>
        <w:t>
      Мен "Отбасы банкі" АҚ-та (бұдан әрі – Банк) ашылған шотта жалдау төлемі сомасынан____ %-ы, сондай-ақ Қағидаларда көзделген жалға алынатын тұрғын үй алаңына қойылатын өлшемшарттардан асып кетуіне байланысты өз қаражаты есебінен төлейтін соманы қамтамасыз етпеген жағдайда, Банк төлеуді жүзеге асыруды жүргізбеуге құқылы екенінен хабардармын және келісемін.</w:t>
      </w:r>
    </w:p>
    <w:bookmarkEnd w:id="204"/>
    <w:bookmarkStart w:name="z263" w:id="205"/>
    <w:p>
      <w:pPr>
        <w:spacing w:after="0"/>
        <w:ind w:left="0"/>
        <w:jc w:val="both"/>
      </w:pPr>
      <w:r>
        <w:rPr>
          <w:rFonts w:ascii="Times New Roman"/>
          <w:b w:val="false"/>
          <w:i w:val="false"/>
          <w:color w:val="000000"/>
          <w:sz w:val="28"/>
        </w:rPr>
        <w:t>
      Жақын туыстары мен ерлі-зайыптылардан, оның ішінде бұрынғы ерлі-зайыптылардан, сондай-ақ ерлі-зайыптылардың жақын туыстарынан тұрғын үйді жалға алуға жол берілмейтіні туралы хабардармын.</w:t>
      </w:r>
    </w:p>
    <w:bookmarkEnd w:id="205"/>
    <w:bookmarkStart w:name="z264" w:id="206"/>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тұрғынжайға мұқтаждар есебіне қоюды және тұрғынжайға мұқтаждық мәртебесін растаймын.</w:t>
      </w:r>
    </w:p>
    <w:bookmarkEnd w:id="206"/>
    <w:bookmarkStart w:name="z265" w:id="207"/>
    <w:p>
      <w:pPr>
        <w:spacing w:after="0"/>
        <w:ind w:left="0"/>
        <w:jc w:val="both"/>
      </w:pPr>
      <w:r>
        <w:rPr>
          <w:rFonts w:ascii="Times New Roman"/>
          <w:b w:val="false"/>
          <w:i w:val="false"/>
          <w:color w:val="000000"/>
          <w:sz w:val="28"/>
        </w:rPr>
        <w:t>
      Банк мынадай:</w:t>
      </w:r>
    </w:p>
    <w:bookmarkEnd w:id="207"/>
    <w:bookmarkStart w:name="z266" w:id="208"/>
    <w:p>
      <w:pPr>
        <w:spacing w:after="0"/>
        <w:ind w:left="0"/>
        <w:jc w:val="both"/>
      </w:pPr>
      <w:r>
        <w:rPr>
          <w:rFonts w:ascii="Times New Roman"/>
          <w:b w:val="false"/>
          <w:i w:val="false"/>
          <w:color w:val="000000"/>
          <w:sz w:val="28"/>
        </w:rPr>
        <w:t xml:space="preserve">
      1) мен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мұқтаж деп танылған тұрғынжайға мұқтаждың мәртебесін жоғалтқан;</w:t>
      </w:r>
    </w:p>
    <w:bookmarkEnd w:id="208"/>
    <w:bookmarkStart w:name="z267" w:id="209"/>
    <w:p>
      <w:pPr>
        <w:spacing w:after="0"/>
        <w:ind w:left="0"/>
        <w:jc w:val="both"/>
      </w:pPr>
      <w:r>
        <w:rPr>
          <w:rFonts w:ascii="Times New Roman"/>
          <w:b w:val="false"/>
          <w:i w:val="false"/>
          <w:color w:val="000000"/>
          <w:sz w:val="28"/>
        </w:rPr>
        <w:t>
      2) менің төлемдерді алудан бас тартқан;</w:t>
      </w:r>
    </w:p>
    <w:bookmarkEnd w:id="209"/>
    <w:bookmarkStart w:name="z268" w:id="210"/>
    <w:p>
      <w:pPr>
        <w:spacing w:after="0"/>
        <w:ind w:left="0"/>
        <w:jc w:val="both"/>
      </w:pPr>
      <w:r>
        <w:rPr>
          <w:rFonts w:ascii="Times New Roman"/>
          <w:b w:val="false"/>
          <w:i w:val="false"/>
          <w:color w:val="000000"/>
          <w:sz w:val="28"/>
        </w:rPr>
        <w:t>
      3) менің жеке тұрғынжай қорынан жалға алынған, тұрып жатқан тұрғынжайдан шығарылған;</w:t>
      </w:r>
    </w:p>
    <w:bookmarkEnd w:id="210"/>
    <w:bookmarkStart w:name="z269" w:id="211"/>
    <w:p>
      <w:pPr>
        <w:spacing w:after="0"/>
        <w:ind w:left="0"/>
        <w:jc w:val="both"/>
      </w:pPr>
      <w:r>
        <w:rPr>
          <w:rFonts w:ascii="Times New Roman"/>
          <w:b w:val="false"/>
          <w:i w:val="false"/>
          <w:color w:val="000000"/>
          <w:sz w:val="28"/>
        </w:rPr>
        <w:t>
      4) мен басқа тұрақты тұрғылықты жерге кеткен не қайтыс болған;</w:t>
      </w:r>
    </w:p>
    <w:bookmarkEnd w:id="211"/>
    <w:bookmarkStart w:name="z270" w:id="212"/>
    <w:p>
      <w:pPr>
        <w:spacing w:after="0"/>
        <w:ind w:left="0"/>
        <w:jc w:val="both"/>
      </w:pPr>
      <w:r>
        <w:rPr>
          <w:rFonts w:ascii="Times New Roman"/>
          <w:b w:val="false"/>
          <w:i w:val="false"/>
          <w:color w:val="000000"/>
          <w:sz w:val="28"/>
        </w:rPr>
        <w:t>
      5) мен жалға берілетін тұрғын үйді мақсатсыз пайдаланған (оның ішінде жалға алу (жалдау) шартында көрсетілген мекенжай бойынша үшінші тұлғалар тұрғанда);</w:t>
      </w:r>
    </w:p>
    <w:bookmarkEnd w:id="212"/>
    <w:bookmarkStart w:name="z271" w:id="213"/>
    <w:p>
      <w:pPr>
        <w:spacing w:after="0"/>
        <w:ind w:left="0"/>
        <w:jc w:val="both"/>
      </w:pPr>
      <w:r>
        <w:rPr>
          <w:rFonts w:ascii="Times New Roman"/>
          <w:b w:val="false"/>
          <w:i w:val="false"/>
          <w:color w:val="000000"/>
          <w:sz w:val="28"/>
        </w:rPr>
        <w:t>
      6) мен өтірік және жалған мәліметтер берген жағдайлар басталған кезде төлемдерді жүзеге асыруды тоқтатуға құқылы екендігінен хабардармын және келісемін.</w:t>
      </w:r>
    </w:p>
    <w:bookmarkEnd w:id="213"/>
    <w:bookmarkStart w:name="z272" w:id="214"/>
    <w:p>
      <w:pPr>
        <w:spacing w:after="0"/>
        <w:ind w:left="0"/>
        <w:jc w:val="both"/>
      </w:pPr>
      <w:r>
        <w:rPr>
          <w:rFonts w:ascii="Times New Roman"/>
          <w:b w:val="false"/>
          <w:i w:val="false"/>
          <w:color w:val="000000"/>
          <w:sz w:val="28"/>
        </w:rPr>
        <w:t>
      Жалдамалы тұрғынжайды орынсыз пайдалану және (немесе) өтірік және жалған мәліметтер беру фактілері анықталған кезде төлемдерді жүзеге асыру қайта бастау мүмкіндігінсіз тоқтатылатына хабардармын және келісемін.</w:t>
      </w:r>
    </w:p>
    <w:bookmarkEnd w:id="214"/>
    <w:bookmarkStart w:name="z273" w:id="215"/>
    <w:p>
      <w:pPr>
        <w:spacing w:after="0"/>
        <w:ind w:left="0"/>
        <w:jc w:val="both"/>
      </w:pPr>
      <w:r>
        <w:rPr>
          <w:rFonts w:ascii="Times New Roman"/>
          <w:b w:val="false"/>
          <w:i w:val="false"/>
          <w:color w:val="000000"/>
          <w:sz w:val="28"/>
        </w:rPr>
        <w:t>
      Мен Баспана порталындағы (www.Otbasybank.kz) жеке кабинетте мен ұсынған менің табысым туралы мәліметтер толық және шынайы болып табылатыны туралы растаймын.</w:t>
      </w:r>
    </w:p>
    <w:bookmarkEnd w:id="215"/>
    <w:bookmarkStart w:name="z274" w:id="216"/>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55-бабына</w:t>
      </w:r>
      <w:r>
        <w:rPr>
          <w:rFonts w:ascii="Times New Roman"/>
          <w:b w:val="false"/>
          <w:i w:val="false"/>
          <w:color w:val="000000"/>
          <w:sz w:val="28"/>
        </w:rPr>
        <w:t xml:space="preserve"> сәйкес осы Банктің менің кірістерімнен жинақтаушы зейнетақы қорларына аударылатын жарналардың жай-күйі туралы "Азаматтарға арналған үкімет" мемлекеттік корпорациясы" Коммерциялық емес акционерлік қоғамы ұсынатын мәліметтерді алуына қарсы болмайтынымды мәлімдеймін.</w:t>
      </w:r>
    </w:p>
    <w:bookmarkEnd w:id="216"/>
    <w:bookmarkStart w:name="z275" w:id="21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Банктің Қазақстан Республикасының салық органдары салық төлеуші (салық агенті) туралы ұсынатын мәліметтерді алуына қарсы болмайтынымды мәлімдеймін.</w:t>
      </w:r>
    </w:p>
    <w:bookmarkEnd w:id="217"/>
    <w:bookmarkStart w:name="z276" w:id="218"/>
    <w:p>
      <w:pPr>
        <w:spacing w:after="0"/>
        <w:ind w:left="0"/>
        <w:jc w:val="both"/>
      </w:pPr>
      <w:r>
        <w:rPr>
          <w:rFonts w:ascii="Times New Roman"/>
          <w:b w:val="false"/>
          <w:i w:val="false"/>
          <w:color w:val="000000"/>
          <w:sz w:val="28"/>
        </w:rPr>
        <w:t>
      Осы өтінішпен Қазақстан Республикасының заңнамасында көзделген банк құпиясын ашуға, осы өтінішті қарау үшін қажетті дербес деректерді беруге және алуға, өңдеуге және сақтауға, оның ішінде тұрғын үй қатынастары саласындағы уәкілетті органға және жергілікті атқарушы органдарға, сондай-ақ жеке тұрғын үй қорынан жалға алынған тұрғын үй үшін төлемдерді алушылар туралы ақпаратты Банктің интернет-ресурстарында орналастыруға өз келісімімді беремін.</w:t>
      </w:r>
    </w:p>
    <w:bookmarkEnd w:id="218"/>
    <w:bookmarkStart w:name="z277" w:id="219"/>
    <w:p>
      <w:pPr>
        <w:spacing w:after="0"/>
        <w:ind w:left="0"/>
        <w:jc w:val="both"/>
      </w:pPr>
      <w:r>
        <w:rPr>
          <w:rFonts w:ascii="Times New Roman"/>
          <w:b w:val="false"/>
          <w:i w:val="false"/>
          <w:color w:val="000000"/>
          <w:sz w:val="28"/>
        </w:rPr>
        <w:t>
      Осы өтінішпен жеке деректерді Қазақстан Республикасының заңнамасына сәйкес жинауға және өңдеуге келісім беремін.</w:t>
      </w:r>
    </w:p>
    <w:bookmarkEnd w:id="219"/>
    <w:bookmarkStart w:name="z278" w:id="220"/>
    <w:p>
      <w:pPr>
        <w:spacing w:after="0"/>
        <w:ind w:left="0"/>
        <w:jc w:val="both"/>
      </w:pPr>
      <w:r>
        <w:rPr>
          <w:rFonts w:ascii="Times New Roman"/>
          <w:b w:val="false"/>
          <w:i w:val="false"/>
          <w:color w:val="000000"/>
          <w:sz w:val="28"/>
        </w:rPr>
        <w:t>
      Қолы: _____________________.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тұрғын үй қорынан жалға </w:t>
            </w:r>
            <w:r>
              <w:br/>
            </w:r>
            <w:r>
              <w:rPr>
                <w:rFonts w:ascii="Times New Roman"/>
                <w:b w:val="false"/>
                <w:i w:val="false"/>
                <w:color w:val="000000"/>
                <w:sz w:val="20"/>
              </w:rPr>
              <w:t xml:space="preserve">алынған тұрғынжай үшін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санаттарына төлемдер </w:t>
            </w:r>
            <w:r>
              <w:br/>
            </w:r>
            <w:r>
              <w:rPr>
                <w:rFonts w:ascii="Times New Roman"/>
                <w:b w:val="false"/>
                <w:i w:val="false"/>
                <w:color w:val="000000"/>
                <w:sz w:val="20"/>
              </w:rPr>
              <w:t xml:space="preserve">тағайындау және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bookmarkStart w:name="z280" w:id="221"/>
    <w:p>
      <w:pPr>
        <w:spacing w:after="0"/>
        <w:ind w:left="0"/>
        <w:jc w:val="left"/>
      </w:pPr>
      <w:r>
        <w:rPr>
          <w:rFonts w:ascii="Times New Roman"/>
          <w:b/>
          <w:i w:val="false"/>
          <w:color w:val="000000"/>
        </w:rPr>
        <w:t xml:space="preserve"> "Жеке тұрғын үй қорынан жалға алынған тұрғын үй үшін азаматтардың жекелеген санаттарына төлемдерді тағайындау және жүзеге асыру" мемлекеттік қызметтер көрсетуге қойылатын негізгі талаптардың тізбесі</w:t>
      </w:r>
    </w:p>
    <w:bookmarkEnd w:id="221"/>
    <w:p>
      <w:pPr>
        <w:spacing w:after="0"/>
        <w:ind w:left="0"/>
        <w:jc w:val="both"/>
      </w:pPr>
      <w:r>
        <w:rPr>
          <w:rFonts w:ascii="Times New Roman"/>
          <w:b w:val="false"/>
          <w:i w:val="false"/>
          <w:color w:val="ff0000"/>
          <w:sz w:val="28"/>
        </w:rPr>
        <w:t xml:space="preserve">
      Ескерту. Тізбеге өзгеріс енгізілді - ҚР Өнеркәсіп және құрылыс министрінің м.а. 27.12.2024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 айқындаған ақпараттандыру объектісі www.otbasybank.kz арқылы "Отбасы Банкі" АҚ ресми интернет-ресурсы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төлемдерді тағайындау туралы хабарлама не мемлекеттік қызметтер көрсетуден бас тарту туралы уәжді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алынатын төлем мөлшері және оны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көрсетуші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 күндерін қоса алғанда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қызметтерді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 алушының куәландырылған ЭЦҚ арқылы жеке тұрғын үй қорынан жалға алынған тұрғын үй үшін азаматтардың жекеленген санаттарына төлем тағайындау туралы өтініші </w:t>
            </w:r>
          </w:p>
          <w:p>
            <w:pPr>
              <w:spacing w:after="20"/>
              <w:ind w:left="20"/>
              <w:jc w:val="both"/>
            </w:pPr>
            <w:r>
              <w:rPr>
                <w:rFonts w:ascii="Times New Roman"/>
                <w:b w:val="false"/>
                <w:i w:val="false"/>
                <w:color w:val="000000"/>
                <w:sz w:val="20"/>
              </w:rPr>
              <w:t>
Өтініш берушінің жеке басын куәландыратын құжат ақпараттық жүйелерге сұрау салуларға сәйкес "электрондық үкімет" шлюзі арқылы тиісті мемлекеттік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алушының электрондық цифрлық қолтаңбасы болған жағдайда "Отбасы Банкі" АҚ-тың ресми интернет-ресурсы орталық мемлекеттік орган айқындаған ақпараттандыру объектісі www.otbasybank.kz арқылы электрондық нысанда мемлекеттік қызметтерді алу мүмкіндігі бар.</w:t>
            </w:r>
          </w:p>
          <w:p>
            <w:pPr>
              <w:spacing w:after="20"/>
              <w:ind w:left="20"/>
              <w:jc w:val="both"/>
            </w:pPr>
            <w:r>
              <w:rPr>
                <w:rFonts w:ascii="Times New Roman"/>
                <w:b w:val="false"/>
                <w:i w:val="false"/>
                <w:color w:val="000000"/>
                <w:sz w:val="20"/>
              </w:rPr>
              <w:t>
Көрсетілетін қызметтерді алушының "Отбасы Банкі" АҚ-тың ресми интернет-ресурсы орталық мемлекеттік орган айқындаған ақпараттандыру объектісі www.otbasybank.kz арқылы, көрсетілетін қызметті берушінің анықтамалық қызметтері, сондай-ақ Бірыңғай байланыс орталығы арқылы қашықтан қол жеткізу режимінде Мемлекеттік қызметтер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"Отбасы Банкі" АҚ ресми интернет-ресурсы орталық мемлекеттік орган айқындаған ақпараттандыру объектісі www.otbasybank.kz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ЭЦҚ (электронды цифрлы қолтаңба)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