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b1eb" w14:textId="b90b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дамытуға 2023 жылға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14 наурыздағы № 52 қаулысы. Абай облысының Әділет департаментінде 2023 жылғы 15 наурызда № 32-18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 жаңа редакцияда – Абай облысы әкімдігінің 17.11.2023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Тұқым шаруашылығын дамытуға 2023 жылға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облысының ауыл шаруашылығы және жер қатынастары басқармасы" мемлекеттік мекемесі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сайтында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2023 жылға субсидиялауға арналған бюджет қаражатының көлемі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Абай облысы әкімдігінің 17.11.2023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дамытуды субсидиялауға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барлығы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20 189,192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763 711,566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73 995,907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474 125,369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87 067,916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80 095,149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1 237 836,935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