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64f5" w14:textId="c8964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жұмыстардың, көрсетілетін қызметтердің және оларды берушілердің дерекқорларын қалыптастыру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26 мамырдағы № 286 бұйрығы. Қазақстан Республикасының Әділет министрлігінде 2022 жылғы 27 мамырда № 28243 болып тіркелді. Күші жойылды - Қазақстан Республикасы Өнеркәсіп және құрылыс министрінің 2025 жылғы 27 тамыздағы № 328 бұйрығымен.</w:t>
      </w:r>
    </w:p>
    <w:p>
      <w:pPr>
        <w:spacing w:after="0"/>
        <w:ind w:left="0"/>
        <w:jc w:val="both"/>
      </w:pPr>
      <w:r>
        <w:rPr>
          <w:rFonts w:ascii="Times New Roman"/>
          <w:b w:val="false"/>
          <w:i w:val="false"/>
          <w:color w:val="ff0000"/>
          <w:sz w:val="28"/>
        </w:rPr>
        <w:t xml:space="preserve">
      Ескерту. Бұйрықтың күші жойылды - ҚР Өнеркәсіп және құрылыс министрінің 27.08.2025 </w:t>
      </w:r>
      <w:r>
        <w:rPr>
          <w:rFonts w:ascii="Times New Roman"/>
          <w:b w:val="false"/>
          <w:i w:val="false"/>
          <w:color w:val="ff0000"/>
          <w:sz w:val="28"/>
        </w:rPr>
        <w:t>№ 328</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Тауарлардың, жұмыстардың, көрсетілетін қызметтердің және оларды берушілердің дерекқорларын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бұйрыққа қосымшаға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Индустрия және инфрақұрылымдық даму министрінің міндетін атқарушының кейбір бұйрықтардың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6"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7" w:id="7"/>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Баймишев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мамырдағы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Тауарлардың, жұмыстардың, көрсетілетін қызметтердің және оларды берушілердің дерекқорларын қалыптастыру және жүргізу қағидалары</w:t>
      </w:r>
    </w:p>
    <w:bookmarkEnd w:id="8"/>
    <w:bookmarkStart w:name="z10" w:id="9"/>
    <w:p>
      <w:pPr>
        <w:spacing w:after="0"/>
        <w:ind w:left="0"/>
        <w:jc w:val="left"/>
      </w:pPr>
      <w:r>
        <w:rPr>
          <w:rFonts w:ascii="Times New Roman"/>
          <w:b/>
          <w:i w:val="false"/>
          <w:color w:val="000000"/>
        </w:rPr>
        <w:t xml:space="preserve">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Тауарлардың, жұмыстардың, көрсетілетін қызметтердің және оларды берушілердің дерекқорларын қалыптастыру және жүргізу қағидалары (бұдан әрі - Қағидалар) "Өнеркәсіптік саясат туралы"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әзірленді және тауарлардың, жұмыстардың, көрсетілетін қызметтердің және оларды берушілердің дерекқорын қалыптастыру және жүргізу тәртібін айқындайды.</w:t>
      </w:r>
    </w:p>
    <w:bookmarkEnd w:id="10"/>
    <w:bookmarkStart w:name="z12"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3" w:id="12"/>
    <w:p>
      <w:pPr>
        <w:spacing w:after="0"/>
        <w:ind w:left="0"/>
        <w:jc w:val="both"/>
      </w:pPr>
      <w:r>
        <w:rPr>
          <w:rFonts w:ascii="Times New Roman"/>
          <w:b w:val="false"/>
          <w:i w:val="false"/>
          <w:color w:val="000000"/>
          <w:sz w:val="28"/>
        </w:rPr>
        <w:t>
      1) құжаттың электрондық көшірмесі - түпнұсқа құжатты электрондық цифрлық нысанда толық түрін және ақпаратын (деректерін) баяндайтын құжат;</w:t>
      </w:r>
    </w:p>
    <w:bookmarkEnd w:id="12"/>
    <w:bookmarkStart w:name="z14" w:id="13"/>
    <w:p>
      <w:pPr>
        <w:spacing w:after="0"/>
        <w:ind w:left="0"/>
        <w:jc w:val="both"/>
      </w:pPr>
      <w:r>
        <w:rPr>
          <w:rFonts w:ascii="Times New Roman"/>
          <w:b w:val="false"/>
          <w:i w:val="false"/>
          <w:color w:val="000000"/>
          <w:sz w:val="28"/>
        </w:rPr>
        <w:t>
      2) портал – "Қазақстандық қамту" интернет-порталының ақпараттық жүйесі;</w:t>
      </w:r>
    </w:p>
    <w:bookmarkEnd w:id="13"/>
    <w:bookmarkStart w:name="z15" w:id="14"/>
    <w:p>
      <w:pPr>
        <w:spacing w:after="0"/>
        <w:ind w:left="0"/>
        <w:jc w:val="both"/>
      </w:pPr>
      <w:r>
        <w:rPr>
          <w:rFonts w:ascii="Times New Roman"/>
          <w:b w:val="false"/>
          <w:i w:val="false"/>
          <w:color w:val="000000"/>
          <w:sz w:val="28"/>
        </w:rPr>
        <w:t>
      3) тауарлардың, жұмыстардың, көрсетілетін қызметтердің және оларды берушілердің дерекқоры (бұдан әрі – дерекқор) – отандық тауарлардың, жұмыстардың, көрсетілетін қызметтердің және оларды берушілердің тізбесі;</w:t>
      </w:r>
    </w:p>
    <w:bookmarkEnd w:id="14"/>
    <w:bookmarkStart w:name="z16" w:id="15"/>
    <w:p>
      <w:pPr>
        <w:spacing w:after="0"/>
        <w:ind w:left="0"/>
        <w:jc w:val="both"/>
      </w:pPr>
      <w:r>
        <w:rPr>
          <w:rFonts w:ascii="Times New Roman"/>
          <w:b w:val="false"/>
          <w:i w:val="false"/>
          <w:color w:val="000000"/>
          <w:sz w:val="28"/>
        </w:rPr>
        <w:t>
      4) тауарларды, жұмыстар мен көрсетілетін қызметтерді берушілер (бұдан әрі - берушілер) - отандық тауар өндірушілер және жұмыстар мен қызметтерді отандық берушілер;</w:t>
      </w:r>
    </w:p>
    <w:bookmarkEnd w:id="15"/>
    <w:bookmarkStart w:name="z17" w:id="16"/>
    <w:p>
      <w:pPr>
        <w:spacing w:after="0"/>
        <w:ind w:left="0"/>
        <w:jc w:val="both"/>
      </w:pPr>
      <w:r>
        <w:rPr>
          <w:rFonts w:ascii="Times New Roman"/>
          <w:b w:val="false"/>
          <w:i w:val="false"/>
          <w:color w:val="000000"/>
          <w:sz w:val="28"/>
        </w:rPr>
        <w:t>
      5) электрондық цифрлық қолтаңба - электрондық цифрлық қолтаңба құралдарымен құрылған және электрондық құжаттың дәйектілігін, оның тиесілілігін және мазмұнының өзгермегендігін растайтын электрондық цифрлық символдардың жиынтығы.</w:t>
      </w:r>
    </w:p>
    <w:bookmarkEnd w:id="16"/>
    <w:bookmarkStart w:name="z18" w:id="17"/>
    <w:p>
      <w:pPr>
        <w:spacing w:after="0"/>
        <w:ind w:left="0"/>
        <w:jc w:val="left"/>
      </w:pPr>
      <w:r>
        <w:rPr>
          <w:rFonts w:ascii="Times New Roman"/>
          <w:b/>
          <w:i w:val="false"/>
          <w:color w:val="000000"/>
        </w:rPr>
        <w:t xml:space="preserve"> 2-тарау. Тауарлардың, жұмыстардың, көрсетілетін қызметтердің және оларды берушілердің дерекқорын қалыптастыру тәртібі</w:t>
      </w:r>
    </w:p>
    <w:bookmarkEnd w:id="17"/>
    <w:bookmarkStart w:name="z19" w:id="18"/>
    <w:p>
      <w:pPr>
        <w:spacing w:after="0"/>
        <w:ind w:left="0"/>
        <w:jc w:val="both"/>
      </w:pPr>
      <w:r>
        <w:rPr>
          <w:rFonts w:ascii="Times New Roman"/>
          <w:b w:val="false"/>
          <w:i w:val="false"/>
          <w:color w:val="000000"/>
          <w:sz w:val="28"/>
        </w:rPr>
        <w:t>
      3. Осы Қағидаларға сәйкес дерекқорды елішілік құндылықты дамыту саласындағы ұлттық даму институтты (бұдан әрі – Ұлттық институт) қалыптастырады.</w:t>
      </w:r>
    </w:p>
    <w:bookmarkEnd w:id="18"/>
    <w:bookmarkStart w:name="z20" w:id="19"/>
    <w:p>
      <w:pPr>
        <w:spacing w:after="0"/>
        <w:ind w:left="0"/>
        <w:jc w:val="both"/>
      </w:pPr>
      <w:r>
        <w:rPr>
          <w:rFonts w:ascii="Times New Roman"/>
          <w:b w:val="false"/>
          <w:i w:val="false"/>
          <w:color w:val="000000"/>
          <w:sz w:val="28"/>
        </w:rPr>
        <w:t>
      4. Дерекқор www.ks.gov.kz мекенжайы бойынша порталда орналастырылады.</w:t>
      </w:r>
    </w:p>
    <w:bookmarkEnd w:id="19"/>
    <w:bookmarkStart w:name="z21" w:id="20"/>
    <w:p>
      <w:pPr>
        <w:spacing w:after="0"/>
        <w:ind w:left="0"/>
        <w:jc w:val="both"/>
      </w:pPr>
      <w:r>
        <w:rPr>
          <w:rFonts w:ascii="Times New Roman"/>
          <w:b w:val="false"/>
          <w:i w:val="false"/>
          <w:color w:val="000000"/>
          <w:sz w:val="28"/>
        </w:rPr>
        <w:t>
      5. Дерекқорды қалыптастыру:</w:t>
      </w:r>
    </w:p>
    <w:bookmarkEnd w:id="20"/>
    <w:bookmarkStart w:name="z22" w:id="21"/>
    <w:p>
      <w:pPr>
        <w:spacing w:after="0"/>
        <w:ind w:left="0"/>
        <w:jc w:val="both"/>
      </w:pPr>
      <w:r>
        <w:rPr>
          <w:rFonts w:ascii="Times New Roman"/>
          <w:b w:val="false"/>
          <w:i w:val="false"/>
          <w:color w:val="000000"/>
          <w:sz w:val="28"/>
        </w:rPr>
        <w:t>
      1) отандық өнім берушілер көрсететін жұмыстарды және қызметтерді;</w:t>
      </w:r>
    </w:p>
    <w:bookmarkEnd w:id="21"/>
    <w:bookmarkStart w:name="z23" w:id="22"/>
    <w:p>
      <w:pPr>
        <w:spacing w:after="0"/>
        <w:ind w:left="0"/>
        <w:jc w:val="both"/>
      </w:pPr>
      <w:r>
        <w:rPr>
          <w:rFonts w:ascii="Times New Roman"/>
          <w:b w:val="false"/>
          <w:i w:val="false"/>
          <w:color w:val="000000"/>
          <w:sz w:val="28"/>
        </w:rPr>
        <w:t>
      2) Қазақстанда шығарылған "CT-KZ" нысанындағы сертификаттар берілген тауарларды;</w:t>
      </w:r>
    </w:p>
    <w:bookmarkEnd w:id="22"/>
    <w:bookmarkStart w:name="z24" w:id="23"/>
    <w:p>
      <w:pPr>
        <w:spacing w:after="0"/>
        <w:ind w:left="0"/>
        <w:jc w:val="both"/>
      </w:pPr>
      <w:r>
        <w:rPr>
          <w:rFonts w:ascii="Times New Roman"/>
          <w:b w:val="false"/>
          <w:i w:val="false"/>
          <w:color w:val="000000"/>
          <w:sz w:val="28"/>
        </w:rPr>
        <w:t>
      3) отандық тауар өндірушілердің және отандық жұмыстар мен көрсетілетін қызметтерді берушілердің тізбесін;</w:t>
      </w:r>
    </w:p>
    <w:bookmarkEnd w:id="23"/>
    <w:bookmarkStart w:name="z25" w:id="24"/>
    <w:p>
      <w:pPr>
        <w:spacing w:after="0"/>
        <w:ind w:left="0"/>
        <w:jc w:val="both"/>
      </w:pPr>
      <w:r>
        <w:rPr>
          <w:rFonts w:ascii="Times New Roman"/>
          <w:b w:val="false"/>
          <w:i w:val="false"/>
          <w:color w:val="000000"/>
          <w:sz w:val="28"/>
        </w:rPr>
        <w:t>
      4) құрылыс материалдарының, жабдықтарының, бұйымдарының және конструкцияларының отандық тауар өндірушілерінің тізілімін;</w:t>
      </w:r>
    </w:p>
    <w:bookmarkEnd w:id="24"/>
    <w:bookmarkStart w:name="z26" w:id="25"/>
    <w:p>
      <w:pPr>
        <w:spacing w:after="0"/>
        <w:ind w:left="0"/>
        <w:jc w:val="both"/>
      </w:pPr>
      <w:r>
        <w:rPr>
          <w:rFonts w:ascii="Times New Roman"/>
          <w:b w:val="false"/>
          <w:i w:val="false"/>
          <w:color w:val="000000"/>
          <w:sz w:val="28"/>
        </w:rPr>
        <w:t>
      5) жиһаз өнімдерін отандық өндірушілердің тізілімін қамтиды.</w:t>
      </w:r>
    </w:p>
    <w:bookmarkEnd w:id="25"/>
    <w:bookmarkStart w:name="z27" w:id="26"/>
    <w:p>
      <w:pPr>
        <w:spacing w:after="0"/>
        <w:ind w:left="0"/>
        <w:jc w:val="both"/>
      </w:pPr>
      <w:r>
        <w:rPr>
          <w:rFonts w:ascii="Times New Roman"/>
          <w:b w:val="false"/>
          <w:i w:val="false"/>
          <w:color w:val="000000"/>
          <w:sz w:val="28"/>
        </w:rPr>
        <w:t>
      6. Дерекқор өнім берушілерді дерекқорға тіркеу арқылы электрондық түрде қалыптастырылады.</w:t>
      </w:r>
    </w:p>
    <w:bookmarkEnd w:id="26"/>
    <w:bookmarkStart w:name="z28" w:id="27"/>
    <w:p>
      <w:pPr>
        <w:spacing w:after="0"/>
        <w:ind w:left="0"/>
        <w:jc w:val="both"/>
      </w:pPr>
      <w:r>
        <w:rPr>
          <w:rFonts w:ascii="Times New Roman"/>
          <w:b w:val="false"/>
          <w:i w:val="false"/>
          <w:color w:val="000000"/>
          <w:sz w:val="28"/>
        </w:rPr>
        <w:t>
      7. Дерекқорға (отандық тауар өндірушілердің құрылыс материалдарының, жабдықтарының, бұйымдарының және конструкцияларының тізілімі мен жиһаз өнімдерін отандық өндірушілердің тізілімін қоспағанда) тіркелу үшін өнім беруші:</w:t>
      </w:r>
    </w:p>
    <w:bookmarkEnd w:id="27"/>
    <w:bookmarkStart w:name="z29" w:id="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өнім берушінің сауалнамасын электрондық түрде толтырады;</w:t>
      </w:r>
    </w:p>
    <w:bookmarkEnd w:id="28"/>
    <w:bookmarkStart w:name="z30" w:id="2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бойныша тауарлар туралы ақпаратты және/немесе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жұмыстар және/немесе көрсетілетін қызметтер туралы ақпаратты электрондық түрде толтырады;</w:t>
      </w:r>
    </w:p>
    <w:bookmarkEnd w:id="29"/>
    <w:bookmarkStart w:name="z31" w:id="30"/>
    <w:p>
      <w:pPr>
        <w:spacing w:after="0"/>
        <w:ind w:left="0"/>
        <w:jc w:val="both"/>
      </w:pPr>
      <w:r>
        <w:rPr>
          <w:rFonts w:ascii="Times New Roman"/>
          <w:b w:val="false"/>
          <w:i w:val="false"/>
          <w:color w:val="000000"/>
          <w:sz w:val="28"/>
        </w:rPr>
        <w:t>
      3) тауарлар үшін:</w:t>
      </w:r>
    </w:p>
    <w:bookmarkEnd w:id="30"/>
    <w:p>
      <w:pPr>
        <w:spacing w:after="0"/>
        <w:ind w:left="0"/>
        <w:jc w:val="both"/>
      </w:pPr>
      <w:r>
        <w:rPr>
          <w:rFonts w:ascii="Times New Roman"/>
          <w:b w:val="false"/>
          <w:i w:val="false"/>
          <w:color w:val="000000"/>
          <w:sz w:val="28"/>
        </w:rPr>
        <w:t>
      егер өнім сәйкестіктің міндетті бағалануына (расталуына) жататын болса, өнімнің сәйкес келуін бағалау (растау) туралы құжатты қоса береді;</w:t>
      </w:r>
    </w:p>
    <w:p>
      <w:pPr>
        <w:spacing w:after="0"/>
        <w:ind w:left="0"/>
        <w:jc w:val="both"/>
      </w:pPr>
      <w:r>
        <w:rPr>
          <w:rFonts w:ascii="Times New Roman"/>
          <w:b w:val="false"/>
          <w:i w:val="false"/>
          <w:color w:val="000000"/>
          <w:sz w:val="28"/>
        </w:rPr>
        <w:t xml:space="preserve">
      "Тауардың шығарылған елін, Еуразиялық экономикалық одақ тауарының немесе шетел тауарының мәртебесін айқындау, тауардың шығарылуы туралы сертификат беру және оның күшін жою, тауардың шығарылған елін айқындау жөніндегі сертификаттың нысанын белгілеу жөніндегі қағидаларды бекіту туралы" Қазақстан Республикасы Сауда және интеграция министрінің 2021 жылғы 13 шілдедегі № 454-НҚ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23514 болып тіркелген) сәйкес шығарылған немесе жеткілікті қайта өңдеуге ұшыраған тауарларға берілетін "СТ-КZ" нысанды тауардың шығу тегі туралы сертификатты қоса береді;</w:t>
      </w:r>
    </w:p>
    <w:bookmarkStart w:name="z32" w:id="31"/>
    <w:p>
      <w:pPr>
        <w:spacing w:after="0"/>
        <w:ind w:left="0"/>
        <w:jc w:val="both"/>
      </w:pPr>
      <w:r>
        <w:rPr>
          <w:rFonts w:ascii="Times New Roman"/>
          <w:b w:val="false"/>
          <w:i w:val="false"/>
          <w:color w:val="000000"/>
          <w:sz w:val="28"/>
        </w:rPr>
        <w:t>
      4) жұмыстар және көрсетілетін қызметтер үшін:</w:t>
      </w:r>
    </w:p>
    <w:bookmarkEnd w:id="31"/>
    <w:p>
      <w:pPr>
        <w:spacing w:after="0"/>
        <w:ind w:left="0"/>
        <w:jc w:val="both"/>
      </w:pPr>
      <w:r>
        <w:rPr>
          <w:rFonts w:ascii="Times New Roman"/>
          <w:b w:val="false"/>
          <w:i w:val="false"/>
          <w:color w:val="000000"/>
          <w:sz w:val="28"/>
        </w:rPr>
        <w:t>
      заңды тұлғаны мемлекеттік тіркеу туралы анықтаманы (заңды тұлғалар үшін);</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жұмыстарға (көрсетілетін қызметтерге) рұқсаттама немесе хабарлама тәртібі енгізілген кезде рұқсаттаманы немесе хабарламаны қоса береді;</w:t>
      </w:r>
    </w:p>
    <w:p>
      <w:pPr>
        <w:spacing w:after="0"/>
        <w:ind w:left="0"/>
        <w:jc w:val="both"/>
      </w:pPr>
      <w:r>
        <w:rPr>
          <w:rFonts w:ascii="Times New Roman"/>
          <w:b w:val="false"/>
          <w:i w:val="false"/>
          <w:color w:val="000000"/>
          <w:sz w:val="28"/>
        </w:rPr>
        <w:t>
      жұмыстар (көрсетілетін қызметтер) ҚР СТ ISO 9001-2016 талаптарына сәйкес келген кезде сапа менеджменті жүйесінің сертификатын қоса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жұмыстарды/көрсетілетін қызметтерді берушінің ақпаратын қоса береді.</w:t>
      </w:r>
    </w:p>
    <w:bookmarkStart w:name="z33" w:id="32"/>
    <w:p>
      <w:pPr>
        <w:spacing w:after="0"/>
        <w:ind w:left="0"/>
        <w:jc w:val="both"/>
      </w:pPr>
      <w:r>
        <w:rPr>
          <w:rFonts w:ascii="Times New Roman"/>
          <w:b w:val="false"/>
          <w:i w:val="false"/>
          <w:color w:val="000000"/>
          <w:sz w:val="28"/>
        </w:rPr>
        <w:t xml:space="preserve">
      8. Отандық тауар өндірушінің құрылыс материалдарының, жабдықтарының, бұйымдарының және конструкцияларының тізіліміне тіркелу үшін отандық тауар өндіруші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электронды түрде мемлекеттік және орыс тілдерінде отандық тауар өндірушінің өзі өндіретін құрылыс материалдары, жабдықтары, бұйымдары және конструкциялары туралы сауалнамасын толтырады.</w:t>
      </w:r>
    </w:p>
    <w:bookmarkEnd w:id="32"/>
    <w:bookmarkStart w:name="z34" w:id="33"/>
    <w:p>
      <w:pPr>
        <w:spacing w:after="0"/>
        <w:ind w:left="0"/>
        <w:jc w:val="both"/>
      </w:pPr>
      <w:r>
        <w:rPr>
          <w:rFonts w:ascii="Times New Roman"/>
          <w:b w:val="false"/>
          <w:i w:val="false"/>
          <w:color w:val="000000"/>
          <w:sz w:val="28"/>
        </w:rPr>
        <w:t xml:space="preserve">
      9. Жиһаз өнімдерін отандық өндірушілердің тізіліміне тіркелу үшін отандық тауар өндіруші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өндірілетін жиһаз өнімі туралы сауалнаманы электрондық түрде мемлекеттік және орыс тілдерінде толтырады.</w:t>
      </w:r>
    </w:p>
    <w:bookmarkEnd w:id="33"/>
    <w:bookmarkStart w:name="z35" w:id="34"/>
    <w:p>
      <w:pPr>
        <w:spacing w:after="0"/>
        <w:ind w:left="0"/>
        <w:jc w:val="left"/>
      </w:pPr>
      <w:r>
        <w:rPr>
          <w:rFonts w:ascii="Times New Roman"/>
          <w:b/>
          <w:i w:val="false"/>
          <w:color w:val="000000"/>
        </w:rPr>
        <w:t xml:space="preserve"> 3-тарау. Тауарлардың, жұмыстардың, көрсетілетін қызметтердің және оларды берушілердің дерекқорын жүргізу тәртібі</w:t>
      </w:r>
    </w:p>
    <w:bookmarkEnd w:id="34"/>
    <w:bookmarkStart w:name="z36" w:id="35"/>
    <w:p>
      <w:pPr>
        <w:spacing w:after="0"/>
        <w:ind w:left="0"/>
        <w:jc w:val="both"/>
      </w:pPr>
      <w:r>
        <w:rPr>
          <w:rFonts w:ascii="Times New Roman"/>
          <w:b w:val="false"/>
          <w:i w:val="false"/>
          <w:color w:val="000000"/>
          <w:sz w:val="28"/>
        </w:rPr>
        <w:t>
      10. Осы Қағидаларға сәйкес дерекқорды Ұлттық институт жүргізеді.</w:t>
      </w:r>
    </w:p>
    <w:bookmarkEnd w:id="35"/>
    <w:bookmarkStart w:name="z37" w:id="36"/>
    <w:p>
      <w:pPr>
        <w:spacing w:after="0"/>
        <w:ind w:left="0"/>
        <w:jc w:val="both"/>
      </w:pPr>
      <w:r>
        <w:rPr>
          <w:rFonts w:ascii="Times New Roman"/>
          <w:b w:val="false"/>
          <w:i w:val="false"/>
          <w:color w:val="000000"/>
          <w:sz w:val="28"/>
        </w:rPr>
        <w:t>
      11. Дерекқор жүргізу:</w:t>
      </w:r>
    </w:p>
    <w:bookmarkEnd w:id="36"/>
    <w:bookmarkStart w:name="z38" w:id="37"/>
    <w:p>
      <w:pPr>
        <w:spacing w:after="0"/>
        <w:ind w:left="0"/>
        <w:jc w:val="both"/>
      </w:pPr>
      <w:r>
        <w:rPr>
          <w:rFonts w:ascii="Times New Roman"/>
          <w:b w:val="false"/>
          <w:i w:val="false"/>
          <w:color w:val="000000"/>
          <w:sz w:val="28"/>
        </w:rPr>
        <w:t>
      1) тауарлар, жұмыстар, қызметтер және олардың берушілері туралы мәліметтерді дерекқорға енгізуді;</w:t>
      </w:r>
    </w:p>
    <w:bookmarkEnd w:id="37"/>
    <w:bookmarkStart w:name="z39" w:id="38"/>
    <w:p>
      <w:pPr>
        <w:spacing w:after="0"/>
        <w:ind w:left="0"/>
        <w:jc w:val="both"/>
      </w:pPr>
      <w:r>
        <w:rPr>
          <w:rFonts w:ascii="Times New Roman"/>
          <w:b w:val="false"/>
          <w:i w:val="false"/>
          <w:color w:val="000000"/>
          <w:sz w:val="28"/>
        </w:rPr>
        <w:t>
      2) отандық берушілер ұсынған деректерге сәйкес дерекқорға енгізілген мәліметтерді өзектілендіру (жаңарту), сондай-ақ, тауарларды, жұмыстарды, көрсетілетін қызметтерді және оларды берушілерді дерекқордан алып тастауды;</w:t>
      </w:r>
    </w:p>
    <w:bookmarkEnd w:id="38"/>
    <w:bookmarkStart w:name="z40" w:id="39"/>
    <w:p>
      <w:pPr>
        <w:spacing w:after="0"/>
        <w:ind w:left="0"/>
        <w:jc w:val="both"/>
      </w:pPr>
      <w:r>
        <w:rPr>
          <w:rFonts w:ascii="Times New Roman"/>
          <w:b w:val="false"/>
          <w:i w:val="false"/>
          <w:color w:val="000000"/>
          <w:sz w:val="28"/>
        </w:rPr>
        <w:t>
      3) дерекқорды порталға орналастыруды қамтиды.</w:t>
      </w:r>
    </w:p>
    <w:bookmarkEnd w:id="39"/>
    <w:bookmarkStart w:name="z41" w:id="40"/>
    <w:p>
      <w:pPr>
        <w:spacing w:after="0"/>
        <w:ind w:left="0"/>
        <w:jc w:val="both"/>
      </w:pPr>
      <w:r>
        <w:rPr>
          <w:rFonts w:ascii="Times New Roman"/>
          <w:b w:val="false"/>
          <w:i w:val="false"/>
          <w:color w:val="000000"/>
          <w:sz w:val="28"/>
        </w:rPr>
        <w:t>
      12. Деректерқорды жүргізуді Ұлттық институт мынадай тәртіппен жүзеге асырады:</w:t>
      </w:r>
    </w:p>
    <w:bookmarkEnd w:id="40"/>
    <w:bookmarkStart w:name="z42" w:id="41"/>
    <w:p>
      <w:pPr>
        <w:spacing w:after="0"/>
        <w:ind w:left="0"/>
        <w:jc w:val="both"/>
      </w:pPr>
      <w:r>
        <w:rPr>
          <w:rFonts w:ascii="Times New Roman"/>
          <w:b w:val="false"/>
          <w:i w:val="false"/>
          <w:color w:val="000000"/>
          <w:sz w:val="28"/>
        </w:rPr>
        <w:t>
      1) өнім берушіні тіркеу туралы ақпаратты оны алған сәттен бастап он жұмыс күнге дейінгі мерзімде осы Қағидалардың талаптарына сәйкестігіне қарастырады;</w:t>
      </w:r>
    </w:p>
    <w:bookmarkEnd w:id="41"/>
    <w:bookmarkStart w:name="z43" w:id="42"/>
    <w:p>
      <w:pPr>
        <w:spacing w:after="0"/>
        <w:ind w:left="0"/>
        <w:jc w:val="both"/>
      </w:pPr>
      <w:r>
        <w:rPr>
          <w:rFonts w:ascii="Times New Roman"/>
          <w:b w:val="false"/>
          <w:i w:val="false"/>
          <w:color w:val="000000"/>
          <w:sz w:val="28"/>
        </w:rPr>
        <w:t>
      2) қарастыру нәтижелері бойынша екі жұмыс күніне дейінгі мерзімде:</w:t>
      </w:r>
    </w:p>
    <w:bookmarkEnd w:id="42"/>
    <w:p>
      <w:pPr>
        <w:spacing w:after="0"/>
        <w:ind w:left="0"/>
        <w:jc w:val="both"/>
      </w:pPr>
      <w:r>
        <w:rPr>
          <w:rFonts w:ascii="Times New Roman"/>
          <w:b w:val="false"/>
          <w:i w:val="false"/>
          <w:color w:val="000000"/>
          <w:sz w:val="28"/>
        </w:rPr>
        <w:t>
      ұсынылған ақпарат осы Қағидаларда белгіленген талаптарға сәйкес келген жағдайда, дерекқорға өнім берушіні тіркейді;</w:t>
      </w:r>
    </w:p>
    <w:p>
      <w:pPr>
        <w:spacing w:after="0"/>
        <w:ind w:left="0"/>
        <w:jc w:val="both"/>
      </w:pPr>
      <w:r>
        <w:rPr>
          <w:rFonts w:ascii="Times New Roman"/>
          <w:b w:val="false"/>
          <w:i w:val="false"/>
          <w:color w:val="000000"/>
          <w:sz w:val="28"/>
        </w:rPr>
        <w:t>
      ұсынылған ақпарат осы Қағидаларда белгіленген талаптарға сәйкес келмеген жағдайда, өнім берушіге сауалнамада көрсетілген электрондық мекенжайына дерекқорға тіркеуден дәлелді бас тартуды жібереді.</w:t>
      </w:r>
    </w:p>
    <w:bookmarkStart w:name="z44" w:id="43"/>
    <w:p>
      <w:pPr>
        <w:spacing w:after="0"/>
        <w:ind w:left="0"/>
        <w:jc w:val="both"/>
      </w:pPr>
      <w:r>
        <w:rPr>
          <w:rFonts w:ascii="Times New Roman"/>
          <w:b w:val="false"/>
          <w:i w:val="false"/>
          <w:color w:val="000000"/>
          <w:sz w:val="28"/>
        </w:rPr>
        <w:t>
      13. Дерекқорға енгізілген тауарлар, жұмыстар және көрсетілетін қызметтер және олардың берушілері туралы мәліметтерді өзектілендіруді (жаңартуды) беруші тұрақты негізде жүргізеді.</w:t>
      </w:r>
    </w:p>
    <w:bookmarkEnd w:id="43"/>
    <w:bookmarkStart w:name="z45" w:id="44"/>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өзгертілген мәліметтерді өнім беруші осындай өзгерістер күшіне енгізілген күннен бастап он жұмыс күнінен кешіктірілмейтін мерзімде дерекқорға енгізеді.</w:t>
      </w:r>
    </w:p>
    <w:bookmarkEnd w:id="44"/>
    <w:bookmarkStart w:name="z46" w:id="45"/>
    <w:p>
      <w:pPr>
        <w:spacing w:after="0"/>
        <w:ind w:left="0"/>
        <w:jc w:val="both"/>
      </w:pPr>
      <w:r>
        <w:rPr>
          <w:rFonts w:ascii="Times New Roman"/>
          <w:b w:val="false"/>
          <w:i w:val="false"/>
          <w:color w:val="000000"/>
          <w:sz w:val="28"/>
        </w:rPr>
        <w:t>
      15. Дерекқордан тауарларды, жұмыстар мен көрсетілетін қызметтерді және оларды берушілерді он жұмыс күнінен кешіктірмейтін мерзімде Ұлттық институт мынадай:</w:t>
      </w:r>
    </w:p>
    <w:bookmarkEnd w:id="45"/>
    <w:bookmarkStart w:name="z47" w:id="46"/>
    <w:p>
      <w:pPr>
        <w:spacing w:after="0"/>
        <w:ind w:left="0"/>
        <w:jc w:val="both"/>
      </w:pPr>
      <w:r>
        <w:rPr>
          <w:rFonts w:ascii="Times New Roman"/>
          <w:b w:val="false"/>
          <w:i w:val="false"/>
          <w:color w:val="000000"/>
          <w:sz w:val="28"/>
        </w:rPr>
        <w:t>
      1) берушіден оның қызметі тоқтатылғаны (уақытша тоқтатылғаны) туралы ақпарат алынғаннан кейін;</w:t>
      </w:r>
    </w:p>
    <w:bookmarkEnd w:id="46"/>
    <w:bookmarkStart w:name="z48" w:id="47"/>
    <w:p>
      <w:pPr>
        <w:spacing w:after="0"/>
        <w:ind w:left="0"/>
        <w:jc w:val="both"/>
      </w:pPr>
      <w:r>
        <w:rPr>
          <w:rFonts w:ascii="Times New Roman"/>
          <w:b w:val="false"/>
          <w:i w:val="false"/>
          <w:color w:val="000000"/>
          <w:sz w:val="28"/>
        </w:rPr>
        <w:t>
      2) берушінің өзінің бастамасы бойынша;</w:t>
      </w:r>
    </w:p>
    <w:bookmarkEnd w:id="47"/>
    <w:bookmarkStart w:name="z49" w:id="48"/>
    <w:p>
      <w:pPr>
        <w:spacing w:after="0"/>
        <w:ind w:left="0"/>
        <w:jc w:val="both"/>
      </w:pPr>
      <w:r>
        <w:rPr>
          <w:rFonts w:ascii="Times New Roman"/>
          <w:b w:val="false"/>
          <w:i w:val="false"/>
          <w:color w:val="000000"/>
          <w:sz w:val="28"/>
        </w:rPr>
        <w:t>
      3) дерекқорда тіркеуге негіз болып табылған өзектілендірілген (жаңартылған) құжаттар және мәліметтер, олардың қолданылу мерзімі аяқталғаннан кейін он жұмыс күнінен кешіктірмейтін мерзімде ұсынылмаған жағдайда;</w:t>
      </w:r>
    </w:p>
    <w:bookmarkEnd w:id="48"/>
    <w:bookmarkStart w:name="z50" w:id="49"/>
    <w:p>
      <w:pPr>
        <w:spacing w:after="0"/>
        <w:ind w:left="0"/>
        <w:jc w:val="both"/>
      </w:pPr>
      <w:r>
        <w:rPr>
          <w:rFonts w:ascii="Times New Roman"/>
          <w:b w:val="false"/>
          <w:i w:val="false"/>
          <w:color w:val="000000"/>
          <w:sz w:val="28"/>
        </w:rPr>
        <w:t>
      4) дерекқорға тіркеуге негіз болып табылған берушінің жалған мәліметтер ұсыну фактілері айқындалған жағдайларда алып тастауды жүзеге асырады.</w:t>
      </w:r>
    </w:p>
    <w:bookmarkEnd w:id="49"/>
    <w:bookmarkStart w:name="z51" w:id="50"/>
    <w:p>
      <w:pPr>
        <w:spacing w:after="0"/>
        <w:ind w:left="0"/>
        <w:jc w:val="both"/>
      </w:pPr>
      <w:r>
        <w:rPr>
          <w:rFonts w:ascii="Times New Roman"/>
          <w:b w:val="false"/>
          <w:i w:val="false"/>
          <w:color w:val="000000"/>
          <w:sz w:val="28"/>
        </w:rPr>
        <w:t>
      16. Осы Қағидалардың 14-тармағын сақтамаған кезде Ұлттық институт өнім берушіге сауалнамада көрсетілген электрондық мекенжайына оны дерекқордан алып тастау туралы еркін нысандағы хабарламаны жібереді.</w:t>
      </w:r>
    </w:p>
    <w:bookmarkEnd w:id="50"/>
    <w:bookmarkStart w:name="z52" w:id="51"/>
    <w:p>
      <w:pPr>
        <w:spacing w:after="0"/>
        <w:ind w:left="0"/>
        <w:jc w:val="both"/>
      </w:pPr>
      <w:r>
        <w:rPr>
          <w:rFonts w:ascii="Times New Roman"/>
          <w:b w:val="false"/>
          <w:i w:val="false"/>
          <w:color w:val="000000"/>
          <w:sz w:val="28"/>
        </w:rPr>
        <w:t xml:space="preserve">
      17. Тауарларды, жұмыстар мен көрсетілетін қызметтерді дерекқорда тіркеу мақсатында берушіде "Қазақстан Республикасының негізгі куәландырушы орталығының, Қазақстан Республикасы мемлекеттік органдарының куәландырушы орталығының және ұлттық куәландырушы орталығының тіркеу куәліктерін беруі, сақтауы, қайтарып алуы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міндетін атқарушының 2015 жылғы 26 маусымдағы № 727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12181 болып тіркелген) сәйкес алынған электрондық цифрлық қолтаңбасы болу қажет.</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4" w:id="52"/>
    <w:p>
      <w:pPr>
        <w:spacing w:after="0"/>
        <w:ind w:left="0"/>
        <w:jc w:val="left"/>
      </w:pPr>
      <w:r>
        <w:rPr>
          <w:rFonts w:ascii="Times New Roman"/>
          <w:b/>
          <w:i w:val="false"/>
          <w:color w:val="000000"/>
        </w:rPr>
        <w:t xml:space="preserve"> Берушінің сауалнамасы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Заңды/жеке тұлғаның* орыс тіліндегі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Ұйымдастырушылық-құқықтық нысан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тіркеу/қайта тіркеу туралы куәліктің/анықтаманың/хабарламаның нөмірі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Тіркеу/қайта тіркеу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(аудандық маңызы бар қала, ауыл, кент, ауылдық округ,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үй, кеңсе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үй, кеңсе орыс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(облыстың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 (облыстың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Web-сайт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қызмет түрлері мемлекеттік тілде*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қызмет түрлері орыс тілінде*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жылдық өдірістік қуаттылық заттай көріністе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саны,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тегі, аты, әкесінің аты (бар болса) және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Байланысушы тұлғаның телефоны (облыс кодын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Берушінің және байланысушы тұлғаның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поштаға хабарлама алуға келісім*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ЭҚЖЖ – экономикалық қызмет түрлерінің жалпы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6" w:id="53"/>
    <w:p>
      <w:pPr>
        <w:spacing w:after="0"/>
        <w:ind w:left="0"/>
        <w:jc w:val="left"/>
      </w:pPr>
      <w:r>
        <w:rPr>
          <w:rFonts w:ascii="Times New Roman"/>
          <w:b/>
          <w:i w:val="false"/>
          <w:color w:val="000000"/>
        </w:rPr>
        <w:t xml:space="preserve"> Тауарлар туралы ақпарат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тауар коды (6 нышан деңгейінде)*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МӨБЖ кодына сәйкес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мемлекеттік тілдегі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орыс тіліндегі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 лицензиясының нөмірі және қолданылу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белгіленген стандарттарға (МСТ, ҚР СТ, ҚРСТ ИСО, API,ASTM) сәйкестігі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белгіленген стандарттарға (МСТ, ҚР СТ, ҚРСТ ИСО, API, ASTM) сәйкестігі орыс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сертификатының берілген күні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CT-KZ сертификатында көрсетілген тауардағы елішілік құндылық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сертификаттар мен қорытындылар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Өнімге сапа кепілдігі (өндіруші кепілдігі және жұмыстардың кепілдік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 ӨЖ – экономикалық қызмет түрлері бойынша өнімдер жіктеуіші;</w:t>
      </w:r>
    </w:p>
    <w:p>
      <w:pPr>
        <w:spacing w:after="0"/>
        <w:ind w:left="0"/>
        <w:jc w:val="both"/>
      </w:pPr>
      <w:r>
        <w:rPr>
          <w:rFonts w:ascii="Times New Roman"/>
          <w:b w:val="false"/>
          <w:i w:val="false"/>
          <w:color w:val="000000"/>
          <w:sz w:val="28"/>
        </w:rPr>
        <w:t>
      МӨБЖ – мемлекетаралық өлшем бірліктері және есепшоттар жіктеуіші;</w:t>
      </w:r>
    </w:p>
    <w:p>
      <w:pPr>
        <w:spacing w:after="0"/>
        <w:ind w:left="0"/>
        <w:jc w:val="both"/>
      </w:pPr>
      <w:r>
        <w:rPr>
          <w:rFonts w:ascii="Times New Roman"/>
          <w:b w:val="false"/>
          <w:i w:val="false"/>
          <w:color w:val="000000"/>
          <w:sz w:val="28"/>
        </w:rPr>
        <w:t>
      МЕМСТ – мемлекеттік стандарт;</w:t>
      </w:r>
    </w:p>
    <w:p>
      <w:pPr>
        <w:spacing w:after="0"/>
        <w:ind w:left="0"/>
        <w:jc w:val="both"/>
      </w:pPr>
      <w:r>
        <w:rPr>
          <w:rFonts w:ascii="Times New Roman"/>
          <w:b w:val="false"/>
          <w:i w:val="false"/>
          <w:color w:val="000000"/>
          <w:sz w:val="28"/>
        </w:rPr>
        <w:t>
      ҚР СТ – Қазақстан Республикасының стандарты;</w:t>
      </w:r>
    </w:p>
    <w:p>
      <w:pPr>
        <w:spacing w:after="0"/>
        <w:ind w:left="0"/>
        <w:jc w:val="both"/>
      </w:pPr>
      <w:r>
        <w:rPr>
          <w:rFonts w:ascii="Times New Roman"/>
          <w:b w:val="false"/>
          <w:i w:val="false"/>
          <w:color w:val="000000"/>
          <w:sz w:val="28"/>
        </w:rPr>
        <w:t>
      ИСО – Стандарттау жөніндегі халықаралық ұйым, ИСО (International Organization for Standardization, ISO):</w:t>
      </w:r>
    </w:p>
    <w:p>
      <w:pPr>
        <w:spacing w:after="0"/>
        <w:ind w:left="0"/>
        <w:jc w:val="both"/>
      </w:pPr>
      <w:r>
        <w:rPr>
          <w:rFonts w:ascii="Times New Roman"/>
          <w:b w:val="false"/>
          <w:i w:val="false"/>
          <w:color w:val="000000"/>
          <w:sz w:val="28"/>
        </w:rPr>
        <w:t>
      API – Американдық мұнай институтының стандарты (American Petroleum Institute, API)</w:t>
      </w:r>
    </w:p>
    <w:p>
      <w:pPr>
        <w:spacing w:after="0"/>
        <w:ind w:left="0"/>
        <w:jc w:val="both"/>
      </w:pPr>
      <w:r>
        <w:rPr>
          <w:rFonts w:ascii="Times New Roman"/>
          <w:b w:val="false"/>
          <w:i w:val="false"/>
          <w:color w:val="000000"/>
          <w:sz w:val="28"/>
        </w:rPr>
        <w:t>
      ASTM – ASTM International (American Society for Testing and Materials) материалдарға, өнімдерге, жүйелерге және қызметтерге арналған стандарттарды әзірлеуші және шығарушы америкалық халықаралық ерікті ұйым.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Жұмыстар, көрсетілетін қызметтер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 ӨЖ бойынша орындалатын (көрсетілетін) жұмыстардың (көрсетілетін қызметтердің)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(көрсетілетін қызметтің) мемлекеттік тілдегі атауы және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(көрсетілетін қызметтің) орыс тіліндегі атауы және қысқаша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(көрсетілетін) жұмыстағы (көрсетілетін қызметтегі) елішілік құндылық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және хабарлама құжатының нөмірі және қолдану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(көрсетілетін қызметтер) нәтижелеріне кепілдік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көрсетілетін қызметтердің техникалық, сапалық және пайдалану сипаттамалары туралы қосымша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жүйесінің сертификаты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Міндетті түрде толтырылуы тиіс жолдар;</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ЭҚТ ӨЖ – экономикалық қызмет түрлері бойынша өнімдер жіктеуіші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берушілердің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дерекқорын қалыптастыру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Жұмыстарды/көрсетілетін қызметтерді берушінің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Қазақстан Республикасының азаматы еместері:*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қызметкерлердің жалпы санында Қазақстан Республикасы азаматтарының кемінде тоқсан бес пайызын пайдаланатыны туралы жұмыстарды/көсетілетін қызметтерді берушінің ақпараты.</w:t>
      </w:r>
    </w:p>
    <w:p>
      <w:pPr>
        <w:spacing w:after="0"/>
        <w:ind w:left="0"/>
        <w:jc w:val="both"/>
      </w:pPr>
      <w:r>
        <w:rPr>
          <w:rFonts w:ascii="Times New Roman"/>
          <w:b w:val="false"/>
          <w:i w:val="false"/>
          <w:color w:val="000000"/>
          <w:sz w:val="28"/>
        </w:rPr>
        <w:t>
      * Міндетті түрде толтырылуы тиіс 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Отандық тауар өндірушінің өзі өндіретін құрылыс материалдары, жабдықтары, бұйымдары және конструкциялары туралы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жабдықтардың, бұйымдардың және конструкцияларының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жұмыстардың,</w:t>
            </w:r>
            <w:r>
              <w:br/>
            </w:r>
            <w:r>
              <w:rPr>
                <w:rFonts w:ascii="Times New Roman"/>
                <w:b w:val="false"/>
                <w:i w:val="false"/>
                <w:color w:val="000000"/>
                <w:sz w:val="20"/>
              </w:rPr>
              <w:t>көрсетілетін қызметтердің және</w:t>
            </w:r>
            <w:r>
              <w:br/>
            </w:r>
            <w:r>
              <w:rPr>
                <w:rFonts w:ascii="Times New Roman"/>
                <w:b w:val="false"/>
                <w:i w:val="false"/>
                <w:color w:val="000000"/>
                <w:sz w:val="20"/>
              </w:rPr>
              <w:t>оларды берушілердің</w:t>
            </w:r>
            <w:r>
              <w:br/>
            </w:r>
            <w:r>
              <w:rPr>
                <w:rFonts w:ascii="Times New Roman"/>
                <w:b w:val="false"/>
                <w:i w:val="false"/>
                <w:color w:val="000000"/>
                <w:sz w:val="20"/>
              </w:rPr>
              <w:t>дерекқорын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Жиһаз өнімдерін отандық тауар өндірушінің сауалнамасы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міндетті бағаналар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сертификатының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тіркеу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 сәйкестік туралы декларацияның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өндірушінің атауы (ұйымдық-құқықтық нысанның атауы және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(заңды /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және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СЭҚТН – сыртқы экономикалық қызметтің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62" w:id="54"/>
    <w:p>
      <w:pPr>
        <w:spacing w:after="0"/>
        <w:ind w:left="0"/>
        <w:jc w:val="left"/>
      </w:pPr>
      <w:r>
        <w:rPr>
          <w:rFonts w:ascii="Times New Roman"/>
          <w:b/>
          <w:i w:val="false"/>
          <w:color w:val="000000"/>
        </w:rPr>
        <w:t xml:space="preserve"> Күші жойылған Қазақстан Республикасы Инвестициялар және даму министрлігінің және Қазақстан Республикасы Индустрия және инфрақұрылымдық даму министрінің міндетін атқарушының кейбір бұйрықтардың тізбесі</w:t>
      </w:r>
    </w:p>
    <w:bookmarkEnd w:id="54"/>
    <w:bookmarkStart w:name="z63" w:id="55"/>
    <w:p>
      <w:pPr>
        <w:spacing w:after="0"/>
        <w:ind w:left="0"/>
        <w:jc w:val="both"/>
      </w:pPr>
      <w:r>
        <w:rPr>
          <w:rFonts w:ascii="Times New Roman"/>
          <w:b w:val="false"/>
          <w:i w:val="false"/>
          <w:color w:val="000000"/>
          <w:sz w:val="28"/>
        </w:rPr>
        <w:t xml:space="preserve">
      1.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12767 болып тіркелді).</w:t>
      </w:r>
    </w:p>
    <w:bookmarkEnd w:id="55"/>
    <w:bookmarkStart w:name="z64" w:id="56"/>
    <w:p>
      <w:pPr>
        <w:spacing w:after="0"/>
        <w:ind w:left="0"/>
        <w:jc w:val="both"/>
      </w:pPr>
      <w:r>
        <w:rPr>
          <w:rFonts w:ascii="Times New Roman"/>
          <w:b w:val="false"/>
          <w:i w:val="false"/>
          <w:color w:val="000000"/>
          <w:sz w:val="28"/>
        </w:rPr>
        <w:t xml:space="preserve">
      2.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бұйрығына өзгерістер мен толықтырулар енгізу туралы" Қазақстан Республикасы Инвестициялар және даму министрінің 2018 жылғы 22 қазандағы № 721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17998 болып тіркелді).</w:t>
      </w:r>
    </w:p>
    <w:bookmarkEnd w:id="56"/>
    <w:bookmarkStart w:name="z65" w:id="57"/>
    <w:p>
      <w:pPr>
        <w:spacing w:after="0"/>
        <w:ind w:left="0"/>
        <w:jc w:val="both"/>
      </w:pPr>
      <w:r>
        <w:rPr>
          <w:rFonts w:ascii="Times New Roman"/>
          <w:b w:val="false"/>
          <w:i w:val="false"/>
          <w:color w:val="000000"/>
          <w:sz w:val="28"/>
        </w:rPr>
        <w:t xml:space="preserve">
      3.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Инвестициялар және даму министрінің міндетін атқарушының 2015 жылғы 26 қарашадағы № 1107 бұйрығына өзгерістер мен толықтырулар енгізу туралы" Қазақстан Республикасы Индустрия және инфрақұрылымдық даму министрінің міндетін атқарушының 2020 жылғы 31 қаңтардағы № 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19992 болып тіркелді).</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