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4127" w14:textId="1f94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бюджеттен қаржыландырылатын ғылыми және (немесе) ғылыми-техникалық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2021 жылғы 1 қарашадағы № 543 бұйрығы. Қазақстан Республикасының Әділет министрлігінде 2021 жылғы 22 қарашада № 25284 болып тіркелді. Күші жойылды - Қазақстан Республикасы Ғылым және жоғары білім министрінің 2024 жылғы 31 желтоқсандағы № 630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Ғылым және жоғары білім министрінің 31.12.2024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5-3)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Мемлекеттік бюджеттен қаржыландырылатын ғылыми және (немесе) ғылыми-техникалық қызмет нәтижелерін және олардың орындалуы жөніндегі есептерді коммерцияландыру жобаларын мемлекеттік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Ғылым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бюджеттен қаржыландырылатын ғылыми және (немесе) ғылыми-техникалық қызмет нәтижелерін коммерцияландыру жобаларын және олардың орындалуы жөніндегі есептерді мемлекеттік есепке алу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бюджеттен қаржыландырылатын ғылыми және (немесе) ғылыми-техникалық қызмет нәтижелерін және олардың орындалуы жөніндегі есептерді коммерцияландыру жобаларын мемлекеттік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"Ғылым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5-3) тармақшасына (бұдан әрі – Заң) сәйкес әзірленді және Мемлекеттік бюджеттен қаржыландырылатын ғылыми және (немесе) ғылыми-техникалық қызмет нәтижелерін (бұдан әрі – ҒҒТҚН) коммерцияландыру жобаларын және олардың орындалуы жөніндегі есептерді мемлекеттік есепке алу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ҒҒТҚН коммерцияландыру жобасы (бұдан әрі – жоба) – табыс алуға бағытталған жаңа немесе жетілдірілген тауарларды, процестер мен көрсетілетін қызметтерді нарыққа шығару мақсатында зияткерлік қызмет нәтижелерін қоса алғанда, ғылыми және (немесе) ғылыми-техникалық қызмет нәтижелерін практикада қолдануға бағытталған болжанатын жұмыстың мазмұнын қамтитын құжат;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ҒҒТҚН коммерцияландыру бойынша есеп - ғылыми және (немесе) ғылыми-техникалық қызмет нәтижелерін коммерцияландыру жобасын іске асыру нәтижелері туралы ақпаратты қамтитын құжат.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бюджеттен қаржыландырылатын жобалар және олардың орындалуы жөніндегі есептерді мемлекеттік есепке алуды (бұдан әрі – мемлекеттік көрсетілетін қызмет) "Ұлттық мемлекеттік ғылыми-техникалық сараптама орталығы" акционерлік қоғамы (бұдан әрі – "ҰҒТСО" АҚ) жүзеге асырады.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бюджеттен қаржыландырылатын ғылыми және (немесе) ғылыми-техникалық қызмет нәтижелерін коммерцияландыру жобаларын және олардың орындалуы жөніндегі есептерді мемлекеттік есепке алу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Жобаларды және олардың орындалуы жөніндегі есептерді мемлекеттік есепке алу үшін жеке және заңды тұлғалар электрондық нысанда ақпараттық жүйе www.is.ncste.kz арқылы ұсынады.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Жобаны мемлекеттік есепке алу үшін жеке және заңды тұлғалар жобаны қаржыландыру басталған күннен бастап 30 (отыз) күнтізбелік күннен кешіктірілмейтін мерзімде қазақ және орыс тілдеріндегі тіркеу карталарын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"ҰҒТСО" АҚ-на жібереді.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Құжаттардың толық емес пакеті ұсынылған және олар тиісті түрде рәсімделмеген жағдайда анықталған кемшіліктер толық жойылмайынша құжаттар тіркелмейді.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Тіркелген жобаға түзетулер енгізу қажет болған кезде жеке және заңды тұлғалар 30 (отыз) күнтізбелік күн ішінде өзгерістер енгізу қажеттілігін негіздейтін ұйымның фирмалық бланкісіндегі хатты "ҰҒТСО" АҚ-на ұсынады.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Тіркелген жобаны құпияландыру қажеттігі туындағанда, жеке және заңды тұлғалар 10 (он) жұмыс күні ішінде бұл туралы "ҰҒТСО" АҚ-ны жазбаша түрде хабардар етеді.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Есептерді мемлекеттік есепке алу үшін жеке және заңды тұлғалар жоба бойынша жұмыстар аяқталғаннан кейін 30 (отыз) күнтізбелік күн ішінде МЕМСТ 7.32-2017 "Ғылыми-зерттеу жұмысы туралы есеп" мемлекетаралық стандартына сәйкес ресімделген қазақ және орыс тілдерінде есеп пен ақпараттық картаны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жолдайды.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"ҰҒТСО" АҚ жобаны тіркейді және 5 (бес) жұмыс күні ішінде мемлекеттік тіркеу нөмірі бар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тіркеу картасын береді.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"ҰҒТСО" АҚ есепті тіркейді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 (бес) жұмыс күні ішінде берілген тізімдеме нөмірі бар ақпараттық картаны береді.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қаржыландырылатын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 нәтижелерін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коммерцияландыру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олардың 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есептерді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картасы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Қайда: 050026,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көшесі, 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т.+ 7 727 378 05 19, +7 727 378 05 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№, хат күні нөмірі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тіркеудің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орындалу мерзімдері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Басталуы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жүргізу үшін негіздеме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жылдар бойынша қаржыландыру көздері мен көлемі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3-жыл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гранттар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Мембюджеттің қаражаты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берушінің қаражаты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қаражаты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Негізделген ұйымның мәліметтері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Министрліктің (ведомства) толық атауы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алушының толық 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қысқартылған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орналасқан жері (индекс, республика, облыс, қала, көше, үй)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Бірлесіп орындаушы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нысанда зерттеу немесе әзірлеу объектісінің нақты жоспарланған сипаттамалары мен параметрлері көрсетіле отырып, тіркелетін жұмыстың күтілетін нәтижелері сипатталады.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дәрежесі, ғылыми академиялық атағы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жетекшісі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ӘОЖ индекстері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айдарлар кодтары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 сөздер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(немесе)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 нәтижелерін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коммерцияландыру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олардың 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есептерді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карта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Қайда: 050096,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көшесі,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"ҰМҒТСО"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+7 727 3780520, +7 727 3780519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бекіту күні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№ хат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Мемтіркеудің нөмірі Құжат түрі Условия распростронения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 тақырып бойынша есеп Өтеусіз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есеп Шарттық баға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Жарияланымдар барлығы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басылымдарда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басылымдарда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of Science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Ендірулердің болуы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 тілі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Ендірулер саны – ендірілген 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беттердің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80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берушінің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гранттар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ұсынылатын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құжаттама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құжаттама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құжаттама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Әдісі, тәсілі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А.ш. мәжениетінің сорттары а. х.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базасы, банктер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Стандарттар, нормативтер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техникасы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жүйе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Сериялық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(көрсетіңіз)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 авторлары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Өндірістен инженерлердің, магистранттардың, докторанттардың, шетелдік ғалымдардың саны 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(ведомствоның) толық атауы)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толық атауы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қысқартылған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Көрсетілетін қызметті алушының мекенжайы (индексі, республика, облыс, қала, көше, үй)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Есептің атауы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(Зерттеу, әзірлеу немесе жобалау объектісі. Жұмыстың мақсаты. Зерттеу әдістері. Алынған нәтижелер мен жаңалық. Негізгі конструктивтік және техникалық-экономикалық көрсеткіштер. Ендіру дәрежесі. Тиімділік. Қолдану саласы)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Жіктеуішті іске асыруға әзірлеменің дайындығы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ӘОЖ индекстері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Тақырыптық айдарлар кодтары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 сөздер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дәрежесі, ғылыми, академиялық атағы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жетекшісі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жұмысты орындаушы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