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1e9a" w14:textId="4bd1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ауылдық округі Қарасу ауылының Б.Майлин көшесінде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Қарасу ауылдық округі әкімінің 2020 жылғы 4 наурыздағы № 73 шешiмi. Түркістан облысының Әдiлет департаментiнде 2020 жылғы 4 наурызда № 5464 болып тiркелдi. Күші жойылды - Түркістан облысы Сайрам ауданы Қарасу ауылдық округі әкімінің 2020 жылғы 5 мамырдағы № 98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Қарасу ауылдық округі әкімінің 05.05.2020 № 98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комитетінің Сайрам аудандық аумақтық инспекциясы басшысының 2020 жылғы 30 қантардағы № 02-05/41 ұсынысы негізінде және жануарлардың жұқпалы ауруларының ошақтарын жою мақсатында Қарасу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Қарасу ауылындағы Б.Майлин көшесінде құтыру ауруының ошағы анықталуына байланысты, Қарасу ауылдық округі Қарасу ауылының Б.Майлин көшесінде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ауданының Қарасу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Қарасу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