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24b38" w14:textId="d824b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мәслихатының 2019 жылғы 25 желтоқсандағы № 35-1 "2020-2022 жылдарға арналған Аққайың ауданының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Аққайың ауданы мәслихатының 2020 жылғы 31 наурыздағы № 37-1 шешімі. Солтүстік Қазақстан облысының Әділет департаментінде 2020 жылғы 31 наурызда № 6138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2008 жылғы 4 желтоқсандағы Бюджет кодексінің 104-бабының </w:t>
      </w:r>
      <w:r>
        <w:rPr>
          <w:rFonts w:ascii="Times New Roman"/>
          <w:b w:val="false"/>
          <w:i w:val="false"/>
          <w:color w:val="000000"/>
          <w:sz w:val="28"/>
        </w:rPr>
        <w:t>5-тармағына</w:t>
      </w:r>
      <w:r>
        <w:rPr>
          <w:rFonts w:ascii="Times New Roman"/>
          <w:b w:val="false"/>
          <w:i w:val="false"/>
          <w:color w:val="000000"/>
          <w:sz w:val="28"/>
        </w:rPr>
        <w:t xml:space="preserve">, </w:t>
      </w:r>
      <w:r>
        <w:rPr>
          <w:rFonts w:ascii="Times New Roman"/>
          <w:b w:val="false"/>
          <w:i w:val="false"/>
          <w:color w:val="000000"/>
          <w:sz w:val="28"/>
        </w:rPr>
        <w:t>106-бабына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Аққайың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Аққайың ауданы мәслихатының "2020-2022 жылдарға арналған Аққайың ауданының бюджетін бекіту туралы" 2019 жылғы 25 желтоқсандағы № 35-1 </w:t>
      </w:r>
      <w:r>
        <w:rPr>
          <w:rFonts w:ascii="Times New Roman"/>
          <w:b w:val="false"/>
          <w:i w:val="false"/>
          <w:color w:val="000000"/>
          <w:sz w:val="28"/>
        </w:rPr>
        <w:t>шешіміне</w:t>
      </w:r>
      <w:r>
        <w:rPr>
          <w:rFonts w:ascii="Times New Roman"/>
          <w:b w:val="false"/>
          <w:i w:val="false"/>
          <w:color w:val="000000"/>
          <w:sz w:val="28"/>
        </w:rPr>
        <w:t xml:space="preserve"> (2020 жылғы 6 қаңтарда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5770 болып тіркелген)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p>
    <w:bookmarkStart w:name="z7" w:id="2"/>
    <w:p>
      <w:pPr>
        <w:spacing w:after="0"/>
        <w:ind w:left="0"/>
        <w:jc w:val="both"/>
      </w:pPr>
      <w:r>
        <w:rPr>
          <w:rFonts w:ascii="Times New Roman"/>
          <w:b w:val="false"/>
          <w:i w:val="false"/>
          <w:color w:val="000000"/>
          <w:sz w:val="28"/>
        </w:rPr>
        <w:t xml:space="preserve">
       "1. 2020-2022 жылдарға арналған Аққайың ауданының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6362341,3 мың теңге:</w:t>
      </w:r>
    </w:p>
    <w:bookmarkEnd w:id="3"/>
    <w:bookmarkStart w:name="z9" w:id="4"/>
    <w:p>
      <w:pPr>
        <w:spacing w:after="0"/>
        <w:ind w:left="0"/>
        <w:jc w:val="both"/>
      </w:pPr>
      <w:r>
        <w:rPr>
          <w:rFonts w:ascii="Times New Roman"/>
          <w:b w:val="false"/>
          <w:i w:val="false"/>
          <w:color w:val="000000"/>
          <w:sz w:val="28"/>
        </w:rPr>
        <w:t>
      салықтық түсімдер – 594294 мың теңге;</w:t>
      </w:r>
    </w:p>
    <w:bookmarkEnd w:id="4"/>
    <w:bookmarkStart w:name="z10" w:id="5"/>
    <w:p>
      <w:pPr>
        <w:spacing w:after="0"/>
        <w:ind w:left="0"/>
        <w:jc w:val="both"/>
      </w:pPr>
      <w:r>
        <w:rPr>
          <w:rFonts w:ascii="Times New Roman"/>
          <w:b w:val="false"/>
          <w:i w:val="false"/>
          <w:color w:val="000000"/>
          <w:sz w:val="28"/>
        </w:rPr>
        <w:t>
      салықтық емес түсімдер - 11143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11500 мың теңге;</w:t>
      </w:r>
    </w:p>
    <w:bookmarkEnd w:id="6"/>
    <w:bookmarkStart w:name="z12" w:id="7"/>
    <w:p>
      <w:pPr>
        <w:spacing w:after="0"/>
        <w:ind w:left="0"/>
        <w:jc w:val="both"/>
      </w:pPr>
      <w:r>
        <w:rPr>
          <w:rFonts w:ascii="Times New Roman"/>
          <w:b w:val="false"/>
          <w:i w:val="false"/>
          <w:color w:val="000000"/>
          <w:sz w:val="28"/>
        </w:rPr>
        <w:t>
      трансферттер түсімі – 5745404,3 мың теңге;</w:t>
      </w:r>
    </w:p>
    <w:bookmarkEnd w:id="7"/>
    <w:bookmarkStart w:name="z13" w:id="8"/>
    <w:p>
      <w:pPr>
        <w:spacing w:after="0"/>
        <w:ind w:left="0"/>
        <w:jc w:val="both"/>
      </w:pPr>
      <w:r>
        <w:rPr>
          <w:rFonts w:ascii="Times New Roman"/>
          <w:b w:val="false"/>
          <w:i w:val="false"/>
          <w:color w:val="000000"/>
          <w:sz w:val="28"/>
        </w:rPr>
        <w:t>
      2) шығындар – 6400583,4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48118 мың теңге:</w:t>
      </w:r>
    </w:p>
    <w:bookmarkEnd w:id="9"/>
    <w:bookmarkStart w:name="z15" w:id="10"/>
    <w:p>
      <w:pPr>
        <w:spacing w:after="0"/>
        <w:ind w:left="0"/>
        <w:jc w:val="both"/>
      </w:pPr>
      <w:r>
        <w:rPr>
          <w:rFonts w:ascii="Times New Roman"/>
          <w:b w:val="false"/>
          <w:i w:val="false"/>
          <w:color w:val="000000"/>
          <w:sz w:val="28"/>
        </w:rPr>
        <w:t>
      бюджеттік кредиттер - 63624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15506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- 86360,1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86360,1 мың теңге:</w:t>
      </w:r>
    </w:p>
    <w:bookmarkEnd w:id="16"/>
    <w:bookmarkStart w:name="z22" w:id="17"/>
    <w:p>
      <w:pPr>
        <w:spacing w:after="0"/>
        <w:ind w:left="0"/>
        <w:jc w:val="both"/>
      </w:pPr>
      <w:r>
        <w:rPr>
          <w:rFonts w:ascii="Times New Roman"/>
          <w:b w:val="false"/>
          <w:i w:val="false"/>
          <w:color w:val="000000"/>
          <w:sz w:val="28"/>
        </w:rPr>
        <w:t>
      қарыздар түсімі - 63624 мың теңге;</w:t>
      </w:r>
    </w:p>
    <w:bookmarkEnd w:id="17"/>
    <w:bookmarkStart w:name="z23" w:id="18"/>
    <w:p>
      <w:pPr>
        <w:spacing w:after="0"/>
        <w:ind w:left="0"/>
        <w:jc w:val="both"/>
      </w:pPr>
      <w:r>
        <w:rPr>
          <w:rFonts w:ascii="Times New Roman"/>
          <w:b w:val="false"/>
          <w:i w:val="false"/>
          <w:color w:val="000000"/>
          <w:sz w:val="28"/>
        </w:rPr>
        <w:t>
      қарыздарды өтеу – 15506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38242,1 мың теңге.";</w:t>
      </w:r>
    </w:p>
    <w:bookmarkEnd w:id="19"/>
    <w:bookmarkStart w:name="z25" w:id="20"/>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11-1 тармақпен</w:t>
      </w:r>
      <w:r>
        <w:rPr>
          <w:rFonts w:ascii="Times New Roman"/>
          <w:b w:val="false"/>
          <w:i w:val="false"/>
          <w:color w:val="000000"/>
          <w:sz w:val="28"/>
        </w:rPr>
        <w:t xml:space="preserve"> толықтырылсын:</w:t>
      </w:r>
    </w:p>
    <w:bookmarkEnd w:id="20"/>
    <w:bookmarkStart w:name="z26" w:id="21"/>
    <w:p>
      <w:pPr>
        <w:spacing w:after="0"/>
        <w:ind w:left="0"/>
        <w:jc w:val="both"/>
      </w:pPr>
      <w:r>
        <w:rPr>
          <w:rFonts w:ascii="Times New Roman"/>
          <w:b w:val="false"/>
          <w:i w:val="false"/>
          <w:color w:val="000000"/>
          <w:sz w:val="28"/>
        </w:rPr>
        <w:t>
       "11-1. 6-қосымшаға сәйкес аудан бюджетінде қаржылық жылдың басында қалыптасқан бюджет қаражатының бос қалдықтары және 2019 жылы пайдаланылмаған (түгел пайдаланылмаған) облыстық және республикалық бюджеттен, оның ішінде Қазақстан Республикасының Ұлттық қорынан берілген нысаналы трансферттер есебінен шығыстары көзделсін.";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баяндалсын:</w:t>
      </w:r>
    </w:p>
    <w:bookmarkStart w:name="z28" w:id="22"/>
    <w:p>
      <w:pPr>
        <w:spacing w:after="0"/>
        <w:ind w:left="0"/>
        <w:jc w:val="both"/>
      </w:pPr>
      <w:r>
        <w:rPr>
          <w:rFonts w:ascii="Times New Roman"/>
          <w:b w:val="false"/>
          <w:i w:val="false"/>
          <w:color w:val="000000"/>
          <w:sz w:val="28"/>
        </w:rPr>
        <w:t>
       "14. Азаматтық қызметші болып табылатын және ауылдық елді мекендерде жұмыс істейтін әлеуметтік қамсыздандыру, білім беру, мәдениет және спорт саласындағы мамандарға, сондай-ақ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көзделсін.";</w:t>
      </w:r>
    </w:p>
    <w:bookmarkEnd w:id="22"/>
    <w:bookmarkStart w:name="z29"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p>
    <w:bookmarkEnd w:id="23"/>
    <w:bookmarkStart w:name="z30" w:id="24"/>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6-қосымшамен толықтырылсын.</w:t>
      </w:r>
    </w:p>
    <w:bookmarkEnd w:id="24"/>
    <w:bookmarkStart w:name="z31" w:id="25"/>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801"/>
        <w:gridCol w:w="4199"/>
      </w:tblGrid>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Аққайың ауданы </w:t>
            </w:r>
            <w:r>
              <w:br/>
            </w:r>
            <w:r>
              <w:rPr>
                <w:rFonts w:ascii="Times New Roman"/>
                <w:b w:val="false"/>
                <w:i/>
                <w:color w:val="000000"/>
                <w:sz w:val="20"/>
              </w:rPr>
              <w:t xml:space="preserve">мәслихатының </w:t>
            </w:r>
            <w:r>
              <w:br/>
            </w:r>
            <w:r>
              <w:rPr>
                <w:rFonts w:ascii="Times New Roman"/>
                <w:b w:val="false"/>
                <w:i/>
                <w:color w:val="000000"/>
                <w:sz w:val="20"/>
              </w:rPr>
              <w:t xml:space="preserve">XXXVII сессиясының торағасы </w:t>
            </w:r>
            <w:r>
              <w:rPr>
                <w:rFonts w:ascii="Times New Roman"/>
                <w:b w:val="false"/>
                <w:i w:val="false"/>
                <w:color w:val="000000"/>
                <w:sz w:val="20"/>
              </w:rPr>
              <w:t>
</w:t>
            </w:r>
          </w:p>
        </w:tc>
        <w:tc>
          <w:tcPr>
            <w:tcW w:w="41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Ж.Ахметова</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Аққайың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1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С.Муканов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 мәслихатының 2020 жылғы 31 наурызы № 37-1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 мәслихатының 2019 жылғы 25 желтоқсандағы № 35-1 шешіміне 1- қосымша</w:t>
            </w:r>
          </w:p>
        </w:tc>
      </w:tr>
    </w:tbl>
    <w:bookmarkStart w:name="z36" w:id="26"/>
    <w:p>
      <w:pPr>
        <w:spacing w:after="0"/>
        <w:ind w:left="0"/>
        <w:jc w:val="left"/>
      </w:pPr>
      <w:r>
        <w:rPr>
          <w:rFonts w:ascii="Times New Roman"/>
          <w:b/>
          <w:i w:val="false"/>
          <w:color w:val="000000"/>
        </w:rPr>
        <w:t xml:space="preserve"> 2020 жылға арналған Аққайың ауданының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6362341,3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594294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286901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74297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5745404,3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5745404,3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5745404,3</w:t>
            </w:r>
          </w:p>
        </w:tc>
      </w:tr>
    </w:tbl>
    <w:bookmarkStart w:name="z37" w:id="27"/>
    <w:p>
      <w:pPr>
        <w:spacing w:after="0"/>
        <w:ind w:left="0"/>
        <w:jc w:val="both"/>
      </w:pPr>
      <w:r>
        <w:rPr>
          <w:rFonts w:ascii="Times New Roman"/>
          <w:b w:val="false"/>
          <w:i w:val="false"/>
          <w:color w:val="000000"/>
          <w:sz w:val="28"/>
        </w:rPr>
        <w:t>
      Кестенің жалғасы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1240"/>
        <w:gridCol w:w="1096"/>
        <w:gridCol w:w="6476"/>
        <w:gridCol w:w="2681"/>
      </w:tblGrid>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6400583,4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233563,6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2196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33227,6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3409805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175696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118868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2783308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295507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555645,8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102757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102757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180397,8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1121580,9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20898,8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20898,8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1100682,1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698940,1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98888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439532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439532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 мәслихатының 2020 жылғы 31 наурыздағы № 37-1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 мәслихатының 2019 жылғы 25 желтоқсандағы № 35-1 шешіміне 6- қосымша</w:t>
            </w:r>
          </w:p>
        </w:tc>
      </w:tr>
    </w:tbl>
    <w:bookmarkStart w:name="z40" w:id="28"/>
    <w:p>
      <w:pPr>
        <w:spacing w:after="0"/>
        <w:ind w:left="0"/>
        <w:jc w:val="left"/>
      </w:pPr>
      <w:r>
        <w:rPr>
          <w:rFonts w:ascii="Times New Roman"/>
          <w:b/>
          <w:i w:val="false"/>
          <w:color w:val="000000"/>
        </w:rPr>
        <w:t xml:space="preserve"> Аудан бюджетінде қаржылық жылдың басында қалыптасқан бюджет қаражатының бос қалдықтары және 2019 жылы пайдаланылмаған (түгел пайдаланылмаған) облыстық және республикалық бюджеттен, оның ішінде Қазақстан Республикасының Ұлттық қорынан берілген нысаналы трансферттер есебінен шығыстары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
        <w:gridCol w:w="1743"/>
        <w:gridCol w:w="1601"/>
        <w:gridCol w:w="4490"/>
        <w:gridCol w:w="3287"/>
      </w:tblGrid>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9"/>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29"/>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38242,1</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38242,1</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38242,1</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38242,1</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38242,1</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14 048,5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