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3cb" w14:textId="761b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 қазандағы № 919 шешімі. Қарағанды облысының Әділет департаментінде 2020 жылғы 15 қазанда № 6059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қантарда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10 921 934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1 212 607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9 680 919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11 926 075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341 314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387 752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1 345 455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1 345 455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- 1 270 516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косымшасы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желтоқсаны №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341 314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- 1 345 455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1 345 455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