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76f8" w14:textId="eeb7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27 шілдедегі № 277 қаулысы. Ақтөбе облысының Әділет департаментінде 2015 жылғы 26 тамызда № 4494 болып тіркелді. Күші жойылды - Ақтөбе облысы әкімдігінің 2018 жылғы 11 маусымдағы № 251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11.06.2018 № 251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w:t>
      </w:r>
      <w:r>
        <w:rPr>
          <w:rFonts w:ascii="Times New Roman"/>
          <w:b w:val="false"/>
          <w:i w:val="false"/>
          <w:color w:val="000000"/>
          <w:sz w:val="28"/>
        </w:rPr>
        <w:t xml:space="preserve"> 16-бабы</w:t>
      </w:r>
      <w:r>
        <w:rPr>
          <w:rFonts w:ascii="Times New Roman"/>
          <w:b w:val="false"/>
          <w:i w:val="false"/>
          <w:color w:val="000000"/>
          <w:sz w:val="28"/>
        </w:rPr>
        <w:t xml:space="preserve"> 3-тармағына,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қызметтер регламенті;</w:t>
      </w:r>
    </w:p>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қызметтер регламенті;</w:t>
      </w:r>
    </w:p>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"Азаматтық хал актілері жазбаларын жою" мемлекеттік көрсетілетін қызмет регламенті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облысының әкімдігінің 24.01.2018 </w:t>
      </w:r>
      <w:r>
        <w:rPr>
          <w:rFonts w:ascii="Times New Roman"/>
          <w:b w:val="false"/>
          <w:i w:val="false"/>
          <w:color w:val="00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"Ақтөбе облысы әкімінің аппараты" мемлекеттік мекемесі осы қаулыны "Әділет" ақпараттық-құқықтық жүйесіне орналастыруды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Р.К.Кемаловаға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 бірақ Қазақстан Республикасының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w:t>
      </w:r>
      <w:r>
        <w:rPr>
          <w:rFonts w:ascii="Times New Roman"/>
          <w:b w:val="false"/>
          <w:i w:val="false"/>
          <w:color w:val="000000"/>
          <w:sz w:val="28"/>
        </w:rPr>
        <w:t xml:space="preserve"> бұйрығы</w:t>
      </w:r>
      <w:r>
        <w:rPr>
          <w:rFonts w:ascii="Times New Roman"/>
          <w:b w:val="false"/>
          <w:i w:val="false"/>
          <w:color w:val="000000"/>
          <w:sz w:val="28"/>
        </w:rPr>
        <w:t xml:space="preserve"> қолданысқа енгізілгеннен бұрын емес.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21" w:id="5"/>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24.01.2018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25"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12" w:id="8"/>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8"/>
    <w:bookmarkStart w:name="z13" w:id="9"/>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туу туралы куәлік, өзгерістері, толықтырулары және түзетулері енгізілген туу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w:t>
      </w:r>
    </w:p>
    <w:bookmarkEnd w:id="9"/>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4" w:id="10"/>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10"/>
    <w:bookmarkStart w:name="z15" w:id="11"/>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p>
    <w:bookmarkEnd w:id="11"/>
    <w:p>
      <w:pPr>
        <w:spacing w:after="0"/>
        <w:ind w:left="0"/>
        <w:jc w:val="both"/>
      </w:pPr>
      <w:r>
        <w:rPr>
          <w:rFonts w:ascii="Times New Roman"/>
          <w:b w:val="false"/>
          <w:i w:val="false"/>
          <w:color w:val="000000"/>
          <w:sz w:val="28"/>
        </w:rPr>
        <w:t xml:space="preserve">
      тууды тіркеу үшін көрсетілетін қызметті берушіге немесе Мемлекеттік корпорацияға жүгінген кезде - Стандартына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ЭЦҚ-мен куәландырылған электрондық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туу туралы акт жазбасына өзгерістер, толықтырулар мен түзетулер енгізу үшін қызметті берушіге немесе Мемлекеттік корпорацияға жүгінген кезде –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 </w:t>
      </w:r>
    </w:p>
    <w:bookmarkStart w:name="z16" w:id="12"/>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1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6 (алты) жұмыс күні ішінде көрсетіледі;</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p>
    <w:p>
      <w:pPr>
        <w:spacing w:after="0"/>
        <w:ind w:left="0"/>
        <w:jc w:val="both"/>
      </w:pPr>
      <w:r>
        <w:rPr>
          <w:rFonts w:ascii="Times New Roman"/>
          <w:b w:val="false"/>
          <w:i w:val="false"/>
          <w:color w:val="000000"/>
          <w:sz w:val="28"/>
        </w:rPr>
        <w:t>
      6) көрсетілетін қызметті берушінің бөлімінің/кеңсесінің қызметкері куәлікті тіркейді, көрсетілетін қызметті алушыға қолын қойғызып береді. Нәтижесі – куәлікті береді.</w:t>
      </w:r>
    </w:p>
    <w:bookmarkStart w:name="z17" w:id="13"/>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13"/>
    <w:bookmarkStart w:name="z18" w:id="14"/>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(қызметкерлерiнiң) тiзбесі:</w:t>
      </w:r>
    </w:p>
    <w:bookmarkEnd w:id="14"/>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9" w:id="15"/>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5"/>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xml:space="preserve">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6 (алты) жұмыс күні ішінде көрсетіледі;</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w:t>
      </w:r>
    </w:p>
    <w:p>
      <w:pPr>
        <w:spacing w:after="0"/>
        <w:ind w:left="0"/>
        <w:jc w:val="both"/>
      </w:pPr>
      <w:r>
        <w:rPr>
          <w:rFonts w:ascii="Times New Roman"/>
          <w:b w:val="false"/>
          <w:i w:val="false"/>
          <w:color w:val="000000"/>
          <w:sz w:val="28"/>
        </w:rPr>
        <w:t>
      6) көрсетілетін қызметті берушінің бөлім қызметкері куәлікті тіркейді, көрсетілетін қызметті алушыға қолын қойғызып береді. Нәтижесі – куәлікті береді.</w:t>
      </w:r>
    </w:p>
    <w:bookmarkStart w:name="z626" w:id="16"/>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16"/>
    <w:bookmarkStart w:name="z627" w:id="17"/>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p>
    <w:bookmarkEnd w:id="17"/>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p>
      <w:pPr>
        <w:spacing w:after="0"/>
        <w:ind w:left="0"/>
        <w:jc w:val="both"/>
      </w:pPr>
      <w:r>
        <w:rPr>
          <w:rFonts w:ascii="Times New Roman"/>
          <w:b w:val="false"/>
          <w:i w:val="false"/>
          <w:color w:val="000000"/>
          <w:sz w:val="28"/>
        </w:rPr>
        <w:t xml:space="preserve">
      2) Мемлекеттік корпорация инспекторы келіп түскен құжаттарды 15 (он бес) минут ішінде тіркейді және көрсетілетін қызметті алушыға тиіс құжаттардың қабылданғаны туралы: </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p>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 қабылдаудан бас тартқаны туралы қолхат береді;</w:t>
      </w:r>
    </w:p>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жинақтау секторына береді. Нәтижесі - құжаттарды беру;</w:t>
      </w:r>
    </w:p>
    <w:p>
      <w:pPr>
        <w:spacing w:after="0"/>
        <w:ind w:left="0"/>
        <w:jc w:val="both"/>
      </w:pPr>
      <w:r>
        <w:rPr>
          <w:rFonts w:ascii="Times New Roman"/>
          <w:b w:val="false"/>
          <w:i w:val="false"/>
          <w:color w:val="000000"/>
          <w:sz w:val="28"/>
        </w:rPr>
        <w:t>
      4) жинақтау секторы құжаттарды жинайды, тізілім жасайды және құжаттарды көрсетілетін қызметті берушінің кеңсесіне жібереді. Нәтижесі - құжаттарды беру;</w:t>
      </w:r>
    </w:p>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және 15 (он бес) минут ішінде басшына береді. Нәтижесі – тіркеу;</w:t>
      </w:r>
    </w:p>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 Нәтижесі – орындауға жолдау;</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 (бір)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6 (алты) жұмыс күні ішінде көрсетіледі;</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p>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p>
    <w:p>
      <w:pPr>
        <w:spacing w:after="0"/>
        <w:ind w:left="0"/>
        <w:jc w:val="both"/>
      </w:pPr>
      <w:r>
        <w:rPr>
          <w:rFonts w:ascii="Times New Roman"/>
          <w:b w:val="false"/>
          <w:i w:val="false"/>
          <w:color w:val="000000"/>
          <w:sz w:val="28"/>
        </w:rPr>
        <w:t>
      9) көрсетілетін қызметті берушінің кеңсе қызметкері куәлікті тіркейді, мемлекеттік қызмет көрсету нәтижесін тізілімге сәйкес Мемлекеттік корпорацияның құжаттарды беру секторына береді. Нәтижесі – тіркейді, мемлекеттік қызмет көрсету нәтижесін береді;</w:t>
      </w:r>
    </w:p>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нәтижесін көрсетілетін қызметті алушыға сол күн ішінде береді. Нәтижесі – мемлекеттік қызмет көрсету нәтижесін береді.</w:t>
      </w:r>
    </w:p>
    <w:bookmarkStart w:name="z22" w:id="18"/>
    <w:p>
      <w:pPr>
        <w:spacing w:after="0"/>
        <w:ind w:left="0"/>
        <w:jc w:val="both"/>
      </w:pPr>
      <w:r>
        <w:rPr>
          <w:rFonts w:ascii="Times New Roman"/>
          <w:b w:val="false"/>
          <w:i w:val="false"/>
          <w:color w:val="000000"/>
          <w:sz w:val="28"/>
        </w:rPr>
        <w:t>
      9. Портал арқылы мемлекеттік қызмет көрсету кезіндегі жүгіну және функционалдық өзара іс-әрекет тәртібін сипаттау:</w:t>
      </w:r>
    </w:p>
    <w:bookmarkEnd w:id="18"/>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2) 1-үдеріс –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3) 1-шарт – көрсетілетін қызметті алушы туралы деректердің дұрыстығын ЖСН мен пароль арқылы порталда тексеру;</w:t>
      </w:r>
    </w:p>
    <w:p>
      <w:pPr>
        <w:spacing w:after="0"/>
        <w:ind w:left="0"/>
        <w:jc w:val="both"/>
      </w:pPr>
      <w:r>
        <w:rPr>
          <w:rFonts w:ascii="Times New Roman"/>
          <w:b w:val="false"/>
          <w:i w:val="false"/>
          <w:color w:val="000000"/>
          <w:sz w:val="28"/>
        </w:rPr>
        <w:t xml:space="preserve">
      4) 2-үдеріс –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нақтылау үшін (қол қою үшін) ЭЦҚ тіркеу куәлігін сұрауды тұтынушымен таңдау; </w:t>
      </w:r>
    </w:p>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w:t>
      </w:r>
    </w:p>
    <w:p>
      <w:pPr>
        <w:spacing w:after="0"/>
        <w:ind w:left="0"/>
        <w:jc w:val="both"/>
      </w:pPr>
      <w:r>
        <w:rPr>
          <w:rFonts w:ascii="Times New Roman"/>
          <w:b w:val="false"/>
          <w:i w:val="false"/>
          <w:color w:val="000000"/>
          <w:sz w:val="28"/>
        </w:rPr>
        <w:t xml:space="preserve">
      9) 3-шарт - қызмет көрсетуге негіз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сәйкестігін тексеру (өңдеу);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 болуына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іс-әрекеттері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диаграммасына сәйкес көрсетілген.</w:t>
      </w:r>
    </w:p>
    <w:bookmarkStart w:name="z23" w:id="19"/>
    <w:p>
      <w:pPr>
        <w:spacing w:after="0"/>
        <w:ind w:left="0"/>
        <w:jc w:val="both"/>
      </w:pPr>
      <w:r>
        <w:rPr>
          <w:rFonts w:ascii="Times New Roman"/>
          <w:b w:val="false"/>
          <w:i w:val="false"/>
          <w:color w:val="000000"/>
          <w:sz w:val="28"/>
        </w:rPr>
        <w:t xml:space="preserve">
      10.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19"/>
    <w:p>
      <w:pPr>
        <w:spacing w:after="0"/>
        <w:ind w:left="0"/>
        <w:jc w:val="both"/>
      </w:pP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57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499" w:id="20"/>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0"/>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24.01.2018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28" w:id="21"/>
    <w:p>
      <w:pPr>
        <w:spacing w:after="0"/>
        <w:ind w:left="0"/>
        <w:jc w:val="left"/>
      </w:pPr>
      <w:r>
        <w:rPr>
          <w:rFonts w:ascii="Times New Roman"/>
          <w:b/>
          <w:i w:val="false"/>
          <w:color w:val="000000"/>
        </w:rPr>
        <w:t xml:space="preserve"> 1. Жалпы ережелер</w:t>
      </w:r>
    </w:p>
    <w:bookmarkEnd w:id="21"/>
    <w:bookmarkStart w:name="z629" w:id="22"/>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2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 көрсетілетін қызметті берушінің бөлімдері/кеңсесі);</w:t>
      </w:r>
    </w:p>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bookmarkStart w:name="z630" w:id="23"/>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23"/>
    <w:bookmarkStart w:name="z631" w:id="24"/>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неке қиюды (ерлі-зайыптылықты) мемлекеттік тіркеу туралы куәлік, өзгерістері, толықтырулары және түзетулері енгізілген қоса қайталама неке қию (ерлі-зайыптылық) туралы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w:t>
      </w:r>
    </w:p>
    <w:bookmarkEnd w:id="24"/>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 дәлелді жауап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632" w:id="25"/>
    <w:p>
      <w:pPr>
        <w:spacing w:after="0"/>
        <w:ind w:left="0"/>
        <w:jc w:val="left"/>
      </w:pPr>
      <w:r>
        <w:rPr>
          <w:rFonts w:ascii="Times New Roman"/>
          <w:b/>
          <w:i w:val="false"/>
          <w:color w:val="000000"/>
        </w:rPr>
        <w:t xml:space="preserve"> 2. Мемлекеттiк қызмет көрсету үдерісінде көрсетілетін қызмет берушiнiң құрылымдық бөлiмшелерiнiң (қызметкерлерiнiң) iс-әрекеттерінің тәртiбiн сипаттау</w:t>
      </w:r>
    </w:p>
    <w:bookmarkEnd w:id="25"/>
    <w:bookmarkStart w:name="z633" w:id="26"/>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p>
    <w:bookmarkEnd w:id="26"/>
    <w:p>
      <w:pPr>
        <w:spacing w:after="0"/>
        <w:ind w:left="0"/>
        <w:jc w:val="both"/>
      </w:pPr>
      <w:r>
        <w:rPr>
          <w:rFonts w:ascii="Times New Roman"/>
          <w:b w:val="false"/>
          <w:i w:val="false"/>
          <w:color w:val="000000"/>
          <w:sz w:val="28"/>
        </w:rPr>
        <w:t xml:space="preserve">
      неке қиюды тіркеу үшін көрсетілетін қызметті берушіге немесе - мемлекеттік қызмет Стандартына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порталға жүгінген кезде –некеге тұрушы екі тұлғаның ЭЦҚ-мен куәландырылған электрондық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заңмен белгіленген неке (ерлі-зайыпты болу) жасын төмендету қажет болған кезде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неке (ерлі-зайыпты болу) жасын төмендету туралы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неке (ерлі-зайыптылық) туралы акт жазбасына өзгерістер, толықтырулар мен түзетулер енгізу үшін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bookmarkStart w:name="z634" w:id="27"/>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2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немесе дәлелді бас тарту жауабын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"Азаматтық хал актілерін жазбасы" ақпараттық жүйесінде (бұдан әрі – "АХАЖ" АЖ) 20 (жиырма) минут ішінде тіркеу жүргізеді. Нәтижесі -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және 20 (жиырма) минут ішінде көрсетілетін қызметті берушінің жауапты орындаушысына жолдайды. Нәтижесі – орындауға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(ерлі-зайыптылықты) тіркейді немесе дәлелді бас тарту жауабын береді; </w:t>
      </w:r>
    </w:p>
    <w:p>
      <w:pPr>
        <w:spacing w:after="0"/>
        <w:ind w:left="0"/>
        <w:jc w:val="both"/>
      </w:pPr>
      <w:r>
        <w:rPr>
          <w:rFonts w:ascii="Times New Roman"/>
          <w:b w:val="false"/>
          <w:i w:val="false"/>
          <w:color w:val="000000"/>
          <w:sz w:val="28"/>
        </w:rPr>
        <w:t>
      одан кейін актілік жазуды қалыптастырады, "АХАЖ" АЖ тіркейді және сәйкес куәлігін басып шығарады;</w:t>
      </w:r>
    </w:p>
    <w:p>
      <w:pPr>
        <w:spacing w:after="0"/>
        <w:ind w:left="0"/>
        <w:jc w:val="both"/>
      </w:pPr>
      <w:r>
        <w:rPr>
          <w:rFonts w:ascii="Times New Roman"/>
          <w:b w:val="false"/>
          <w:i w:val="false"/>
          <w:color w:val="000000"/>
          <w:sz w:val="28"/>
        </w:rPr>
        <w:t>
      неке қию (ерлі-зайыптылықты) тіркеуін салтанатты және салтанатты емес жағдайда жүргізеді.</w:t>
      </w:r>
    </w:p>
    <w:p>
      <w:pPr>
        <w:spacing w:after="0"/>
        <w:ind w:left="0"/>
        <w:jc w:val="both"/>
      </w:pPr>
      <w:r>
        <w:rPr>
          <w:rFonts w:ascii="Times New Roman"/>
          <w:b w:val="false"/>
          <w:i w:val="false"/>
          <w:color w:val="000000"/>
          <w:sz w:val="28"/>
        </w:rPr>
        <w:t>
      Қажет болған жағдайда басқа мемлекеттік органдарға сұрау салады.</w:t>
      </w:r>
    </w:p>
    <w:p>
      <w:pPr>
        <w:spacing w:after="0"/>
        <w:ind w:left="0"/>
        <w:jc w:val="both"/>
      </w:pPr>
      <w:r>
        <w:rPr>
          <w:rFonts w:ascii="Times New Roman"/>
          <w:b w:val="false"/>
          <w:i w:val="false"/>
          <w:color w:val="000000"/>
          <w:sz w:val="28"/>
        </w:rPr>
        <w:t>
      Нәтижесі – қалыптасқан куәлікті көрсетілетін қызметті берушінің басшысына жолдайды;</w:t>
      </w:r>
    </w:p>
    <w:p>
      <w:pPr>
        <w:spacing w:after="0"/>
        <w:ind w:left="0"/>
        <w:jc w:val="both"/>
      </w:pPr>
      <w:r>
        <w:rPr>
          <w:rFonts w:ascii="Times New Roman"/>
          <w:b w:val="false"/>
          <w:i w:val="false"/>
          <w:color w:val="000000"/>
          <w:sz w:val="28"/>
        </w:rPr>
        <w:t>
      6) көрсетілетін қызметті берушінің басшысы куәлікке қол қояды және елтаңбалы мөр басады. Нәтижесі – мемлекеттік көрсетілетін қызмет нәтижесіне қол қояды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7) көрсетілетін қызметті берушінің жауапты орындаушысы куәлікті тіркейді және көрсетілетін қызметті алушыға қолын қойғызып береді. Нәтижесі – куәлікті береді.</w:t>
      </w:r>
    </w:p>
    <w:bookmarkStart w:name="z635" w:id="28"/>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28"/>
    <w:bookmarkStart w:name="z636" w:id="29"/>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тiзбесі:</w:t>
      </w:r>
    </w:p>
    <w:bookmarkEnd w:id="29"/>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637" w:id="30"/>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30"/>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немесе дәлелді бас тарту жауабын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"АХАЖ" АЖ 20 (жиырма) минут ішінде тіркеу жүргізеді;</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және 20 (жиырма) минут ішінде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5)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(ерлі-зайыптылықты) тіркейді немесе дәлелді бас тарту жауабын береді;</w:t>
      </w:r>
    </w:p>
    <w:p>
      <w:pPr>
        <w:spacing w:after="0"/>
        <w:ind w:left="0"/>
        <w:jc w:val="both"/>
      </w:pPr>
      <w:r>
        <w:rPr>
          <w:rFonts w:ascii="Times New Roman"/>
          <w:b w:val="false"/>
          <w:i w:val="false"/>
          <w:color w:val="000000"/>
          <w:sz w:val="28"/>
        </w:rPr>
        <w:t>
      одан кейін актілік жазуды қалыптастырады, "АХАЖ" АЖ тіркейді және сәйкес куәлігін басып шығарады;</w:t>
      </w:r>
    </w:p>
    <w:p>
      <w:pPr>
        <w:spacing w:after="0"/>
        <w:ind w:left="0"/>
        <w:jc w:val="both"/>
      </w:pPr>
      <w:r>
        <w:rPr>
          <w:rFonts w:ascii="Times New Roman"/>
          <w:b w:val="false"/>
          <w:i w:val="false"/>
          <w:color w:val="000000"/>
          <w:sz w:val="28"/>
        </w:rPr>
        <w:t>
      неке қию (ерлі-зайыптылықты) тіркеуді салтанатты және салтанатты емес жағдайда жүргізеді;</w:t>
      </w:r>
    </w:p>
    <w:p>
      <w:pPr>
        <w:spacing w:after="0"/>
        <w:ind w:left="0"/>
        <w:jc w:val="both"/>
      </w:pPr>
      <w:r>
        <w:rPr>
          <w:rFonts w:ascii="Times New Roman"/>
          <w:b w:val="false"/>
          <w:i w:val="false"/>
          <w:color w:val="000000"/>
          <w:sz w:val="28"/>
        </w:rPr>
        <w:t>
      қажет болған жағдайда басқа мемлекеттік органдарға сұрау салады;</w:t>
      </w:r>
    </w:p>
    <w:p>
      <w:pPr>
        <w:spacing w:after="0"/>
        <w:ind w:left="0"/>
        <w:jc w:val="both"/>
      </w:pPr>
      <w:r>
        <w:rPr>
          <w:rFonts w:ascii="Times New Roman"/>
          <w:b w:val="false"/>
          <w:i w:val="false"/>
          <w:color w:val="000000"/>
          <w:sz w:val="28"/>
        </w:rPr>
        <w:t>
      қалыптасқан куәлікті көрсетілетін қызметті берушінің басшысына жолдайды;</w:t>
      </w:r>
    </w:p>
    <w:p>
      <w:pPr>
        <w:spacing w:after="0"/>
        <w:ind w:left="0"/>
        <w:jc w:val="both"/>
      </w:pPr>
      <w:r>
        <w:rPr>
          <w:rFonts w:ascii="Times New Roman"/>
          <w:b w:val="false"/>
          <w:i w:val="false"/>
          <w:color w:val="000000"/>
          <w:sz w:val="28"/>
        </w:rPr>
        <w:t>
      6) көрсетілетін қызметті берушінің басшысы куәлікке қол қояды және елтаңбалы мөр басады;</w:t>
      </w:r>
    </w:p>
    <w:p>
      <w:pPr>
        <w:spacing w:after="0"/>
        <w:ind w:left="0"/>
        <w:jc w:val="both"/>
      </w:pPr>
      <w:r>
        <w:rPr>
          <w:rFonts w:ascii="Times New Roman"/>
          <w:b w:val="false"/>
          <w:i w:val="false"/>
          <w:color w:val="000000"/>
          <w:sz w:val="28"/>
        </w:rPr>
        <w:t>
      7) көрсетілетін қызметті берушінің жауапты орындаушысы куәлікті тіркейді және көрсетілетін қызметті алушыға қолын қойғызып береді. Нәтижесі – куәлікті береді.</w:t>
      </w:r>
    </w:p>
    <w:bookmarkStart w:name="z638" w:id="31"/>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31"/>
    <w:bookmarkStart w:name="z39" w:id="32"/>
    <w:p>
      <w:pPr>
        <w:spacing w:after="0"/>
        <w:ind w:left="0"/>
        <w:jc w:val="both"/>
      </w:pPr>
      <w:r>
        <w:rPr>
          <w:rFonts w:ascii="Times New Roman"/>
          <w:b w:val="false"/>
          <w:i w:val="false"/>
          <w:color w:val="000000"/>
          <w:sz w:val="28"/>
        </w:rPr>
        <w:t>
      8. Портал арқылы мемлекеттік қызмет көрсету кезіндегі жүгіну және функционалдық өзара іс-әрекет тәртібін сипаттау:</w:t>
      </w:r>
    </w:p>
    <w:bookmarkEnd w:id="32"/>
    <w:p>
      <w:pPr>
        <w:spacing w:after="0"/>
        <w:ind w:left="0"/>
        <w:jc w:val="both"/>
      </w:pPr>
      <w:r>
        <w:rPr>
          <w:rFonts w:ascii="Times New Roman"/>
          <w:b w:val="false"/>
          <w:i w:val="false"/>
          <w:color w:val="000000"/>
          <w:sz w:val="28"/>
        </w:rPr>
        <w:t xml:space="preserve">
      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2) 1-үдеріс – бірінші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3) 1-шарт – бірінші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xml:space="preserve">
      4) 2-үдеріс – бірінші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xml:space="preserve">
      5) 3-үдеріс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қажетті электрондық түрдегі құжаттар көшірмелерін қоса беруі; </w:t>
      </w:r>
    </w:p>
    <w:p>
      <w:pPr>
        <w:spacing w:after="0"/>
        <w:ind w:left="0"/>
        <w:jc w:val="both"/>
      </w:pPr>
      <w:r>
        <w:rPr>
          <w:rFonts w:ascii="Times New Roman"/>
          <w:b w:val="false"/>
          <w:i w:val="false"/>
          <w:color w:val="000000"/>
          <w:sz w:val="28"/>
        </w:rPr>
        <w:t>
      6) 4-үдеріс – мемлекеттік көрсетілетін қызметті электрондық үкіметтің төлемдік шлюзі (бұдан әрі – ЭҮТШ) арқылы төлеу;</w:t>
      </w:r>
    </w:p>
    <w:p>
      <w:pPr>
        <w:spacing w:after="0"/>
        <w:ind w:left="0"/>
        <w:jc w:val="both"/>
      </w:pPr>
      <w:r>
        <w:rPr>
          <w:rFonts w:ascii="Times New Roman"/>
          <w:b w:val="false"/>
          <w:i w:val="false"/>
          <w:color w:val="000000"/>
          <w:sz w:val="28"/>
        </w:rPr>
        <w:t>
      7) 5-үдеріс –бірінші көрсетілетін қызметті алушының ЭЦҚ тіркеу куәлігін сұранысты куәландыру (қол қою) үшін тандау;</w:t>
      </w:r>
    </w:p>
    <w:p>
      <w:pPr>
        <w:spacing w:after="0"/>
        <w:ind w:left="0"/>
        <w:jc w:val="both"/>
      </w:pPr>
      <w:r>
        <w:rPr>
          <w:rFonts w:ascii="Times New Roman"/>
          <w:b w:val="false"/>
          <w:i w:val="false"/>
          <w:color w:val="000000"/>
          <w:sz w:val="28"/>
        </w:rPr>
        <w:t>
      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9) 6-үдеріс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10) 7-үдеріс –мемлекеттік қызмет көрсету үшін бірінші көрсетілетін қызметті алушының ЭЦҚ арқылы сұранысты куәләндыру және электронды құжатты (сұранысты) екінші көрсетілетін қызметті алушыға портал арқылы толтыру және қол қою үшін жолдау;</w:t>
      </w:r>
    </w:p>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p>
    <w:p>
      <w:pPr>
        <w:spacing w:after="0"/>
        <w:ind w:left="0"/>
        <w:jc w:val="both"/>
      </w:pPr>
      <w:r>
        <w:rPr>
          <w:rFonts w:ascii="Times New Roman"/>
          <w:b w:val="false"/>
          <w:i w:val="false"/>
          <w:color w:val="000000"/>
          <w:sz w:val="28"/>
        </w:rPr>
        <w:t xml:space="preserve">
      11) екінші көрсетілетін қызметті алушы ЖСН және пароль көмегімен порталда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12) 8-үдеріс – екінші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13) 3-шарт – екінші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xml:space="preserve">
      14) 9-үдеріс – екінші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15) 10 үдеріс –екінші көрсетілетін қызметті алушыныңэлектронды құжатты (сұранысты) толтыру үшін "Жеке кабинетіне" кіру;</w:t>
      </w:r>
    </w:p>
    <w:p>
      <w:pPr>
        <w:spacing w:after="0"/>
        <w:ind w:left="0"/>
        <w:jc w:val="both"/>
      </w:pPr>
      <w:r>
        <w:rPr>
          <w:rFonts w:ascii="Times New Roman"/>
          <w:b w:val="false"/>
          <w:i w:val="false"/>
          <w:color w:val="000000"/>
          <w:sz w:val="28"/>
        </w:rPr>
        <w:t xml:space="preserve">
      16) 11-үдеріс –екінші көрсетілетін қызметті алушының ЭЦҚ арқылы мемлекеттік қызмет көрсету үшін сұранысты куәләндыру және электронды құжатты (сұранысты) көрсетілетін қызмет берушімен өңдеу үшін портал арқылы "АХАЖ" АЖ жолдау; </w:t>
      </w:r>
    </w:p>
    <w:p>
      <w:pPr>
        <w:spacing w:after="0"/>
        <w:ind w:left="0"/>
        <w:jc w:val="both"/>
      </w:pPr>
      <w:r>
        <w:rPr>
          <w:rFonts w:ascii="Times New Roman"/>
          <w:b w:val="false"/>
          <w:i w:val="false"/>
          <w:color w:val="000000"/>
          <w:sz w:val="28"/>
        </w:rPr>
        <w:t xml:space="preserve">
      17) 4-шарт – мемлекеттік қызметті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сәйкестігін тексеру (өңдеу);</w:t>
      </w:r>
    </w:p>
    <w:p>
      <w:pPr>
        <w:spacing w:after="0"/>
        <w:ind w:left="0"/>
        <w:jc w:val="both"/>
      </w:pPr>
      <w:r>
        <w:rPr>
          <w:rFonts w:ascii="Times New Roman"/>
          <w:b w:val="false"/>
          <w:i w:val="false"/>
          <w:color w:val="000000"/>
          <w:sz w:val="28"/>
        </w:rPr>
        <w:t>
      18) 12-үдеріс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19) 13-үдеріс – көрсетілетін қызметті алушылардың порталда қалыптастырылған көрсетілетін қызмет нәтижесін алу.</w:t>
      </w:r>
    </w:p>
    <w:p>
      <w:pPr>
        <w:spacing w:after="0"/>
        <w:ind w:left="0"/>
        <w:jc w:val="both"/>
      </w:pPr>
      <w:r>
        <w:rPr>
          <w:rFonts w:ascii="Times New Roman"/>
          <w:b w:val="false"/>
          <w:i w:val="false"/>
          <w:color w:val="000000"/>
          <w:sz w:val="28"/>
        </w:rPr>
        <w:t xml:space="preserve">
      Портал арқылы мемлекеттік қызметті көрсетуде қолданылған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p>
    <w:bookmarkStart w:name="z40" w:id="33"/>
    <w:p>
      <w:pPr>
        <w:spacing w:after="0"/>
        <w:ind w:left="0"/>
        <w:jc w:val="both"/>
      </w:pPr>
      <w:r>
        <w:rPr>
          <w:rFonts w:ascii="Times New Roman"/>
          <w:b w:val="false"/>
          <w:i w:val="false"/>
          <w:color w:val="000000"/>
          <w:sz w:val="28"/>
        </w:rPr>
        <w:t xml:space="preserve">
      9. Мемлекеттік қызмет көрсету үдерістерінде рәсімдердің (іс-әрекеттердің) реті, көрсетілетін қызметті берушінің құрылымдық бөлімшелерінің (қызметкерлерінің) өзара іс-әрекеттерінің, соңымен қатар өзге көрсетілетін қызмет берушілермен және (немесе) халыққа қызмет көрсету орталықтарымен өзара іс-әрекет тәртібінің және мемлекеттік қызмет көрсету үдерісінде ақпараттық жүйелерді қолдану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33"/>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1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109" w:id="34"/>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34"/>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24.01.2018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39" w:id="35"/>
    <w:p>
      <w:pPr>
        <w:spacing w:after="0"/>
        <w:ind w:left="0"/>
        <w:jc w:val="left"/>
      </w:pPr>
      <w:r>
        <w:rPr>
          <w:rFonts w:ascii="Times New Roman"/>
          <w:b/>
          <w:i w:val="false"/>
          <w:color w:val="000000"/>
        </w:rPr>
        <w:t xml:space="preserve"> 1. Жалпы ережелер</w:t>
      </w:r>
    </w:p>
    <w:bookmarkEnd w:id="35"/>
    <w:bookmarkStart w:name="z46" w:id="36"/>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3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bookmarkStart w:name="z47" w:id="37"/>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37"/>
    <w:bookmarkStart w:name="z48" w:id="38"/>
    <w:p>
      <w:pPr>
        <w:spacing w:after="0"/>
        <w:ind w:left="0"/>
        <w:jc w:val="both"/>
      </w:pPr>
      <w:r>
        <w:rPr>
          <w:rFonts w:ascii="Times New Roman"/>
          <w:b w:val="false"/>
          <w:i w:val="false"/>
          <w:color w:val="000000"/>
          <w:sz w:val="28"/>
        </w:rPr>
        <w:t xml:space="preserve">
      3. Көрсетілетін мемлекеттік қызметтің нәтижесі: </w:t>
      </w:r>
    </w:p>
    <w:bookmarkEnd w:id="38"/>
    <w:p>
      <w:pPr>
        <w:spacing w:after="0"/>
        <w:ind w:left="0"/>
        <w:jc w:val="both"/>
      </w:pPr>
      <w:r>
        <w:rPr>
          <w:rFonts w:ascii="Times New Roman"/>
          <w:b w:val="false"/>
          <w:i w:val="false"/>
          <w:color w:val="000000"/>
          <w:sz w:val="28"/>
        </w:rPr>
        <w:t xml:space="preserve">
      1) Мемлекеттік корпорацияда – жеке басын куәландыратын құжатты көрсеткен кезде азаматтық хал актілерін тіркеу туралы қайталама куәлікті немесе анықтаманы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не мемлекеттік қызмет көрсетуден бас тарту туралы жауапты, және де қағаз жеткізгіште беру; </w:t>
      </w:r>
    </w:p>
    <w:p>
      <w:pPr>
        <w:spacing w:after="0"/>
        <w:ind w:left="0"/>
        <w:jc w:val="both"/>
      </w:pPr>
      <w:r>
        <w:rPr>
          <w:rFonts w:ascii="Times New Roman"/>
          <w:b w:val="false"/>
          <w:i w:val="false"/>
          <w:color w:val="000000"/>
          <w:sz w:val="28"/>
        </w:rPr>
        <w:t xml:space="preserve">
      2) порталда: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Стандартың </w:t>
      </w:r>
      <w:r>
        <w:rPr>
          <w:rFonts w:ascii="Times New Roman"/>
          <w:b w:val="false"/>
          <w:i w:val="false"/>
          <w:color w:val="000000"/>
          <w:sz w:val="28"/>
        </w:rPr>
        <w:t>10-тармағыда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 </w:t>
      </w:r>
    </w:p>
    <w:p>
      <w:pPr>
        <w:spacing w:after="0"/>
        <w:ind w:left="0"/>
        <w:jc w:val="both"/>
      </w:pPr>
      <w:r>
        <w:rPr>
          <w:rFonts w:ascii="Times New Roman"/>
          <w:b w:val="false"/>
          <w:i w:val="false"/>
          <w:color w:val="000000"/>
          <w:sz w:val="28"/>
        </w:rPr>
        <w:t xml:space="preserve">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 </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49" w:id="39"/>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39"/>
    <w:bookmarkStart w:name="z50" w:id="40"/>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p>
    <w:bookmarkEnd w:id="40"/>
    <w:p>
      <w:pPr>
        <w:spacing w:after="0"/>
        <w:ind w:left="0"/>
        <w:jc w:val="both"/>
      </w:pPr>
      <w:r>
        <w:rPr>
          <w:rFonts w:ascii="Times New Roman"/>
          <w:b w:val="false"/>
          <w:i w:val="false"/>
          <w:color w:val="000000"/>
          <w:sz w:val="28"/>
        </w:rPr>
        <w:t xml:space="preserve">
      Мемлекеттік корпорацияға жүгінген кезде - бекітілген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ЭЦҚ-мен куәландырылған электрондық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bookmarkStart w:name="z51" w:id="41"/>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41"/>
    <w:bookmarkStart w:name="z52" w:id="42"/>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берушiнiң құрылымдық бөлiмшелерінің тiзбесі:</w:t>
      </w:r>
    </w:p>
    <w:bookmarkEnd w:id="4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Мемлекеттік корпорация инспекторы;</w:t>
      </w:r>
    </w:p>
    <w:p>
      <w:pPr>
        <w:spacing w:after="0"/>
        <w:ind w:left="0"/>
        <w:jc w:val="both"/>
      </w:pPr>
      <w:r>
        <w:rPr>
          <w:rFonts w:ascii="Times New Roman"/>
          <w:b w:val="false"/>
          <w:i w:val="false"/>
          <w:color w:val="000000"/>
          <w:sz w:val="28"/>
        </w:rPr>
        <w:t>
      5) Мемлекеттік корпорацияның жинақтаушы секторы;</w:t>
      </w:r>
    </w:p>
    <w:p>
      <w:pPr>
        <w:spacing w:after="0"/>
        <w:ind w:left="0"/>
        <w:jc w:val="both"/>
      </w:pPr>
      <w:r>
        <w:rPr>
          <w:rFonts w:ascii="Times New Roman"/>
          <w:b w:val="false"/>
          <w:i w:val="false"/>
          <w:color w:val="000000"/>
          <w:sz w:val="28"/>
        </w:rPr>
        <w:t>
      6) Мемлекеттік корпорацияның құжаттарды беру секторы.</w:t>
      </w:r>
    </w:p>
    <w:bookmarkStart w:name="z53" w:id="43"/>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43"/>
    <w:bookmarkStart w:name="z54" w:id="44"/>
    <w:p>
      <w:pPr>
        <w:spacing w:after="0"/>
        <w:ind w:left="0"/>
        <w:jc w:val="both"/>
      </w:pPr>
      <w:r>
        <w:rPr>
          <w:rFonts w:ascii="Times New Roman"/>
          <w:b w:val="false"/>
          <w:i w:val="false"/>
          <w:color w:val="000000"/>
          <w:sz w:val="28"/>
        </w:rPr>
        <w:t>
      6. Әрбір үдерістің ұзақтығын көрсете отырып, Мемлекеттік корпорация арқылы жүгiну тәртiбiн сипаттау:</w:t>
      </w:r>
    </w:p>
    <w:bookmarkEnd w:id="4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p>
      <w:pPr>
        <w:spacing w:after="0"/>
        <w:ind w:left="0"/>
        <w:jc w:val="both"/>
      </w:pPr>
      <w:r>
        <w:rPr>
          <w:rFonts w:ascii="Times New Roman"/>
          <w:b w:val="false"/>
          <w:i w:val="false"/>
          <w:color w:val="000000"/>
          <w:sz w:val="28"/>
        </w:rPr>
        <w:t xml:space="preserve">
      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p>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 қабылдаудан бас тартқаны туралы қолхат береді.</w:t>
      </w:r>
    </w:p>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Мемлекеттік корпорацияның жинақтау секторына береді. Нәтижесі - құжаттарды беру;</w:t>
      </w:r>
    </w:p>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жасайды және құжаттарды көрсетілетін қызметті берушінің кеңсесіне жібереді. Нәтижесі - құжаттарды беру;</w:t>
      </w:r>
    </w:p>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және 15 (он бес) минут ішінде көрсетілетін қызметті берушінің басшысына береді. Нәтижесі – тіркеу;</w:t>
      </w:r>
    </w:p>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 Нәтижесі – орындауға жолдау;</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1 (бір) жұмыс күн ішінде тиісті куәлікті (анықтаманы) басып шығарады;</w:t>
      </w:r>
    </w:p>
    <w:p>
      <w:pPr>
        <w:spacing w:after="0"/>
        <w:ind w:left="0"/>
        <w:jc w:val="both"/>
      </w:pPr>
      <w:r>
        <w:rPr>
          <w:rFonts w:ascii="Times New Roman"/>
          <w:b w:val="false"/>
          <w:i w:val="false"/>
          <w:color w:val="000000"/>
          <w:sz w:val="28"/>
        </w:rPr>
        <w:t xml:space="preserve">
      "АХАЖ" АЖ акт жазбаларының электронды нұсқасы болған кезде және тіркеу органның мұрағатында азаматтық хал актісі болған кезде көрсетілетін қызмет алушымен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қажетті құжаттарды тапсырған сәттен бастап 5 (бес) (құжаттарды қабылдау күні мемлекеттік қызметі көрсету мерзіміне кірмейді) жұмыс күні ішінде көрсетіледі, құжаттар 5 (бесінші) жұмыс күні беріледі, егер басқа мемлекеттік органға сұрау жолдау қажет болса, қарау мерзімі 30 (отыз) күнтізбелік күнге дейін ұзартылады, көрсетілетін қызметті алушыны 3 (үш) күнтізбелік күн ішінде хабардар етіледі; </w:t>
      </w:r>
    </w:p>
    <w:p>
      <w:pPr>
        <w:spacing w:after="0"/>
        <w:ind w:left="0"/>
        <w:jc w:val="both"/>
      </w:pPr>
      <w:r>
        <w:rPr>
          <w:rFonts w:ascii="Times New Roman"/>
          <w:b w:val="false"/>
          <w:i w:val="false"/>
          <w:color w:val="000000"/>
          <w:sz w:val="28"/>
        </w:rPr>
        <w:t xml:space="preserve">
      азаматтық хал актісін басқа тіркеуші органда тіркеген кезде 30 (отыз) күнтізбелік күн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тиісті куәлікті (анықтаманы) қалыптастырғаннан кейін көрсетілетін қызметті берушінің басшысына қол қою үшін жолдайды, кейін куәлікке (анықтамаға) көрсетілетін қызметті берушінің елтаңбалы мөрі басылады.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 және елтаңбалы мөр басу үшін жолдайды;</w:t>
      </w:r>
    </w:p>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қояды және куәлікке (анықтамаға) елтаңбалы мөр басады және көрсетілетін қызметті берушінің кеңсесіне 15 (он бес) минут ішінде жолдайды. Нәтижесі – куәлікке (анықтамаға) қол қояды және елтаңбалы мөр басады;</w:t>
      </w:r>
    </w:p>
    <w:p>
      <w:pPr>
        <w:spacing w:after="0"/>
        <w:ind w:left="0"/>
        <w:jc w:val="both"/>
      </w:pPr>
      <w:r>
        <w:rPr>
          <w:rFonts w:ascii="Times New Roman"/>
          <w:b w:val="false"/>
          <w:i w:val="false"/>
          <w:color w:val="000000"/>
          <w:sz w:val="28"/>
        </w:rPr>
        <w:t>
      9) көрсетілетін қызметті берушінің кеңсе қызметкері тіркейді және мемлекеттік қызмет көрсету нәтижесін тізілімге сәйкес Мемлекеттік корпорацияның құжаттарды беру секторына жолдайды. Нәтижесі – тіркейді және мемлекеттік қызмет көрсету нәтижесін жолдайды;</w:t>
      </w:r>
    </w:p>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нәтижесін көрсетілетін қызметті алушыға 1 (бір) жұмыс күн ішінде береді. Нәтижесі – мемлекеттік қызмет көрсету нәтижесін береді.</w:t>
      </w:r>
    </w:p>
    <w:bookmarkStart w:name="z55" w:id="45"/>
    <w:p>
      <w:pPr>
        <w:spacing w:after="0"/>
        <w:ind w:left="0"/>
        <w:jc w:val="both"/>
      </w:pPr>
      <w:r>
        <w:rPr>
          <w:rFonts w:ascii="Times New Roman"/>
          <w:b w:val="false"/>
          <w:i w:val="false"/>
          <w:color w:val="000000"/>
          <w:sz w:val="28"/>
        </w:rPr>
        <w:t>
      7. Портал арқылы мемлекеттік қызмет көрсету кезіндегі жүгіну және функционалдық өзара іс-әрекет тәртібін сипаттау:</w:t>
      </w:r>
    </w:p>
    <w:bookmarkEnd w:id="45"/>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2) 1-үдеріс –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3) 1-шарт –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xml:space="preserve">
      4) 2-үдеріс –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 көшірмелерін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тұтынушымен ЭЦҚ тіркеу куәлігін таңдау; </w:t>
      </w:r>
    </w:p>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w:t>
      </w:r>
    </w:p>
    <w:p>
      <w:pPr>
        <w:spacing w:after="0"/>
        <w:ind w:left="0"/>
        <w:jc w:val="both"/>
      </w:pPr>
      <w:r>
        <w:rPr>
          <w:rFonts w:ascii="Times New Roman"/>
          <w:b w:val="false"/>
          <w:i w:val="false"/>
          <w:color w:val="000000"/>
          <w:sz w:val="28"/>
        </w:rPr>
        <w:t>
      9) 3-шарт - азаматтық хал актілерін тіркеу туралы мәліметтерді "АХАЖ" АЖ тексеру;</w:t>
      </w:r>
    </w:p>
    <w:p>
      <w:pPr>
        <w:spacing w:after="0"/>
        <w:ind w:left="0"/>
        <w:jc w:val="both"/>
      </w:pPr>
      <w:r>
        <w:rPr>
          <w:rFonts w:ascii="Times New Roman"/>
          <w:b w:val="false"/>
          <w:i w:val="false"/>
          <w:color w:val="000000"/>
          <w:sz w:val="28"/>
        </w:rPr>
        <w:t>
      10) 6-үдеріс – "АХАЖ" АЖ акт жазбаларының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электрондық үкіметтің төлемдік шлюзі (бұдан әрі – ЭҮТШ) арқылы төлеу;</w:t>
      </w:r>
    </w:p>
    <w:p>
      <w:pPr>
        <w:spacing w:after="0"/>
        <w:ind w:left="0"/>
        <w:jc w:val="both"/>
      </w:pPr>
      <w:r>
        <w:rPr>
          <w:rFonts w:ascii="Times New Roman"/>
          <w:b w:val="false"/>
          <w:i w:val="false"/>
          <w:color w:val="000000"/>
          <w:sz w:val="28"/>
        </w:rPr>
        <w:t xml:space="preserve">
      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 (өңдеу);</w:t>
      </w:r>
    </w:p>
    <w:p>
      <w:pPr>
        <w:spacing w:after="0"/>
        <w:ind w:left="0"/>
        <w:jc w:val="both"/>
      </w:pPr>
      <w:r>
        <w:rPr>
          <w:rFonts w:ascii="Times New Roman"/>
          <w:b w:val="false"/>
          <w:i w:val="false"/>
          <w:color w:val="000000"/>
          <w:sz w:val="28"/>
        </w:rPr>
        <w:t>
      13) 8-үдеріс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14) 9-үдеріс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іс-әрекеттері осы регламентің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диаграммасына сәйкес көрсетілген.</w:t>
      </w:r>
    </w:p>
    <w:bookmarkStart w:name="z56" w:id="46"/>
    <w:p>
      <w:pPr>
        <w:spacing w:after="0"/>
        <w:ind w:left="0"/>
        <w:jc w:val="both"/>
      </w:pPr>
      <w:r>
        <w:rPr>
          <w:rFonts w:ascii="Times New Roman"/>
          <w:b w:val="false"/>
          <w:i w:val="false"/>
          <w:color w:val="000000"/>
          <w:sz w:val="28"/>
        </w:rPr>
        <w:t xml:space="preserve">
      8.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46"/>
    <w:p>
      <w:pPr>
        <w:spacing w:after="0"/>
        <w:ind w:left="0"/>
        <w:jc w:val="both"/>
      </w:pP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3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91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577" w:id="47"/>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47"/>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24.01.2018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40" w:id="48"/>
    <w:p>
      <w:pPr>
        <w:spacing w:after="0"/>
        <w:ind w:left="0"/>
        <w:jc w:val="left"/>
      </w:pPr>
      <w:r>
        <w:rPr>
          <w:rFonts w:ascii="Times New Roman"/>
          <w:b/>
          <w:i w:val="false"/>
          <w:color w:val="000000"/>
        </w:rPr>
        <w:t xml:space="preserve"> 1. Жалпы ережелер</w:t>
      </w:r>
    </w:p>
    <w:bookmarkEnd w:id="48"/>
    <w:bookmarkStart w:name="z62" w:id="49"/>
    <w:p>
      <w:pPr>
        <w:spacing w:after="0"/>
        <w:ind w:left="0"/>
        <w:jc w:val="both"/>
      </w:pPr>
      <w:r>
        <w:rPr>
          <w:rFonts w:ascii="Times New Roman"/>
          <w:b w:val="false"/>
          <w:i w:val="false"/>
          <w:color w:val="000000"/>
          <w:sz w:val="28"/>
        </w:rPr>
        <w:t>
      1.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49"/>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негізде: </w:t>
      </w:r>
    </w:p>
    <w:p>
      <w:pPr>
        <w:spacing w:after="0"/>
        <w:ind w:left="0"/>
        <w:jc w:val="both"/>
      </w:pPr>
      <w:r>
        <w:rPr>
          <w:rFonts w:ascii="Times New Roman"/>
          <w:b w:val="false"/>
          <w:i w:val="false"/>
          <w:color w:val="000000"/>
          <w:sz w:val="28"/>
        </w:rPr>
        <w:t>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бөлімдері/кеңсесі).</w:t>
      </w:r>
    </w:p>
    <w:bookmarkStart w:name="z63" w:id="50"/>
    <w:p>
      <w:pPr>
        <w:spacing w:after="0"/>
        <w:ind w:left="0"/>
        <w:jc w:val="both"/>
      </w:pPr>
      <w:r>
        <w:rPr>
          <w:rFonts w:ascii="Times New Roman"/>
          <w:b w:val="false"/>
          <w:i w:val="false"/>
          <w:color w:val="000000"/>
          <w:sz w:val="28"/>
        </w:rPr>
        <w:t>
      2. Мемлекеттік қызметті көрсету нысаны: қағаз түрінде.</w:t>
      </w:r>
    </w:p>
    <w:bookmarkEnd w:id="50"/>
    <w:bookmarkStart w:name="z64" w:id="51"/>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әке болуды анықтау туралы куәлік, туу туралы куәлік (туу туралы акт жазбаға өзгерістер енгізілген жағдайда), енгізілген өзгерістері, толықтырулары және түзетулері қоса әке болуды анықтау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 </w:t>
      </w:r>
    </w:p>
    <w:bookmarkEnd w:id="51"/>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65" w:id="52"/>
    <w:p>
      <w:pPr>
        <w:spacing w:after="0"/>
        <w:ind w:left="0"/>
        <w:jc w:val="left"/>
      </w:pPr>
      <w:r>
        <w:rPr>
          <w:rFonts w:ascii="Times New Roman"/>
          <w:b/>
          <w:i w:val="false"/>
          <w:color w:val="000000"/>
        </w:rPr>
        <w:t xml:space="preserve"> 2. Мемлекеттiк қызмет көрсету үдерісінде көрсетілетін қызмет берушiнiң құрылымдық бөлiмшелерiнiң (қызметкерлерiнiң) iс-әрекеттерінің тәртiбiн сипаттау</w:t>
      </w:r>
    </w:p>
    <w:bookmarkEnd w:id="52"/>
    <w:bookmarkStart w:name="z66" w:id="53"/>
    <w:p>
      <w:pPr>
        <w:spacing w:after="0"/>
        <w:ind w:left="0"/>
        <w:jc w:val="both"/>
      </w:pPr>
      <w:r>
        <w:rPr>
          <w:rFonts w:ascii="Times New Roman"/>
          <w:b w:val="false"/>
          <w:i w:val="false"/>
          <w:color w:val="000000"/>
          <w:sz w:val="28"/>
        </w:rPr>
        <w:t xml:space="preserve">
      4. Мемлекеттік қызметті көрсету жөніндегі рәсімді (іс-әрекетті) бастау үшін негіз болады: </w:t>
      </w:r>
    </w:p>
    <w:bookmarkEnd w:id="53"/>
    <w:p>
      <w:pPr>
        <w:spacing w:after="0"/>
        <w:ind w:left="0"/>
        <w:jc w:val="both"/>
      </w:pPr>
      <w:r>
        <w:rPr>
          <w:rFonts w:ascii="Times New Roman"/>
          <w:b w:val="false"/>
          <w:i w:val="false"/>
          <w:color w:val="000000"/>
          <w:sz w:val="28"/>
        </w:rPr>
        <w:t xml:space="preserve">
      әке болуды анықтауды тіркеу үшін көрсетілетін қызметті берушіге немесе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bookmarkStart w:name="z67" w:id="54"/>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54"/>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немесе дәлелді бас тарту жауабын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және "Азаматтық хал актілерінің жазбасы" ақпараттық жүйесінде (бұдан әрі - "АХАЖ" АЖ) тіркеу жүргізеді. Нәтижесі -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және 20 (жиырма)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5)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 </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(алты)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куәлікті көрсетілетін қызметті берушінің басшысына жолдайды;</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p>
    <w:p>
      <w:pPr>
        <w:spacing w:after="0"/>
        <w:ind w:left="0"/>
        <w:jc w:val="both"/>
      </w:pPr>
      <w:r>
        <w:rPr>
          <w:rFonts w:ascii="Times New Roman"/>
          <w:b w:val="false"/>
          <w:i w:val="false"/>
          <w:color w:val="000000"/>
          <w:sz w:val="28"/>
        </w:rPr>
        <w:t>
      7) көрсетілетін қызметті берушінің бөлімдерінің/кеңсесінің қызметкері куәлікті тіркейді және көрсетілетін қызметті алушыға қолын қойғызып береді. Нәтижесі – куәлікті береді.</w:t>
      </w:r>
    </w:p>
    <w:bookmarkStart w:name="z68" w:id="55"/>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55"/>
    <w:bookmarkStart w:name="z69" w:id="56"/>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56"/>
    <w:p>
      <w:pPr>
        <w:spacing w:after="0"/>
        <w:ind w:left="0"/>
        <w:jc w:val="both"/>
      </w:pPr>
      <w:r>
        <w:rPr>
          <w:rFonts w:ascii="Times New Roman"/>
          <w:b w:val="false"/>
          <w:i w:val="false"/>
          <w:color w:val="000000"/>
          <w:sz w:val="28"/>
        </w:rPr>
        <w:t>
      көрсетілетін қызметті берушінің бөлімдерінің/кеңсесінің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70" w:id="57"/>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57"/>
    <w:p>
      <w:pPr>
        <w:spacing w:after="0"/>
        <w:ind w:left="0"/>
        <w:jc w:val="both"/>
      </w:pPr>
      <w:r>
        <w:rPr>
          <w:rFonts w:ascii="Times New Roman"/>
          <w:b w:val="false"/>
          <w:i w:val="false"/>
          <w:color w:val="000000"/>
          <w:sz w:val="28"/>
        </w:rPr>
        <w:t xml:space="preserve">
      1) көрсетілетін қызметті берушінің бөлімдеріне/кеңсесіне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немесе дәлелді бас тарту жауабын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және "АХАЖ" АЖ тіркеу жүргізеді;</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және 20 (жиырма)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5)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 </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(алты)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w:t>
      </w:r>
    </w:p>
    <w:p>
      <w:pPr>
        <w:spacing w:after="0"/>
        <w:ind w:left="0"/>
        <w:jc w:val="both"/>
      </w:pPr>
      <w:r>
        <w:rPr>
          <w:rFonts w:ascii="Times New Roman"/>
          <w:b w:val="false"/>
          <w:i w:val="false"/>
          <w:color w:val="000000"/>
          <w:sz w:val="28"/>
        </w:rPr>
        <w:t>
      7) көрсетілетін қызметті берушінің бөлімдерінің/кеңсесінің қызметкері куәлікті тіркейді және көрсетілетін қызметті алушыға қолын қойғызып береді. Нәтижесі – куәлікті береді.</w:t>
      </w:r>
    </w:p>
    <w:bookmarkStart w:name="z71" w:id="58"/>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58"/>
    <w:bookmarkStart w:name="z72" w:id="59"/>
    <w:p>
      <w:pPr>
        <w:spacing w:after="0"/>
        <w:ind w:left="0"/>
        <w:jc w:val="both"/>
      </w:pPr>
      <w:r>
        <w:rPr>
          <w:rFonts w:ascii="Times New Roman"/>
          <w:b w:val="false"/>
          <w:i w:val="false"/>
          <w:color w:val="000000"/>
          <w:sz w:val="28"/>
        </w:rPr>
        <w:t xml:space="preserve">
      8. Мемлекеттік көрсетілетін қызмет халыққа қызмет көрсету орталығы және портал арқылы көрсетілмейді. </w:t>
      </w:r>
    </w:p>
    <w:bookmarkEnd w:id="59"/>
    <w:bookmarkStart w:name="z73" w:id="60"/>
    <w:p>
      <w:pPr>
        <w:spacing w:after="0"/>
        <w:ind w:left="0"/>
        <w:jc w:val="both"/>
      </w:pPr>
      <w:r>
        <w:rPr>
          <w:rFonts w:ascii="Times New Roman"/>
          <w:b w:val="false"/>
          <w:i w:val="false"/>
          <w:color w:val="000000"/>
          <w:sz w:val="28"/>
        </w:rPr>
        <w:t xml:space="preserve">
      9. Мемлекеттік қызмет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60"/>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52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180" w:id="61"/>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6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24.01.2018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41" w:id="62"/>
    <w:p>
      <w:pPr>
        <w:spacing w:after="0"/>
        <w:ind w:left="0"/>
        <w:jc w:val="left"/>
      </w:pPr>
      <w:r>
        <w:rPr>
          <w:rFonts w:ascii="Times New Roman"/>
          <w:b/>
          <w:i w:val="false"/>
          <w:color w:val="000000"/>
        </w:rPr>
        <w:t xml:space="preserve"> 1. Жалпы ережелер</w:t>
      </w:r>
    </w:p>
    <w:bookmarkEnd w:id="62"/>
    <w:bookmarkStart w:name="z78" w:id="63"/>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6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79" w:id="64"/>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64"/>
    <w:bookmarkStart w:name="z80" w:id="65"/>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өзгерістері, толықтырулары және түзетулері атын, әкесінің атын, тегін ауыстыру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w:t>
      </w:r>
    </w:p>
    <w:bookmarkEnd w:id="65"/>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81" w:id="66"/>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66"/>
    <w:bookmarkStart w:name="z82" w:id="67"/>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p>
    <w:bookmarkEnd w:id="67"/>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 бекітілген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ЭЦҚ-мен куәландырылған электрондық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bookmarkStart w:name="z83" w:id="68"/>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68"/>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xml:space="preserve">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 </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 басу үшін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p>
    <w:p>
      <w:pPr>
        <w:spacing w:after="0"/>
        <w:ind w:left="0"/>
        <w:jc w:val="both"/>
      </w:pPr>
      <w:r>
        <w:rPr>
          <w:rFonts w:ascii="Times New Roman"/>
          <w:b w:val="false"/>
          <w:i w:val="false"/>
          <w:color w:val="000000"/>
          <w:sz w:val="28"/>
        </w:rPr>
        <w:t>
      6) көрсетілетін қызметті берушінің бөлімдерінің/кеңсесінің қызметкері куәлікті тіркейді және көрсетілетін қызметті алушыға қолын қойғызып береді. Нәтижесі – куәлікті береді.</w:t>
      </w:r>
    </w:p>
    <w:bookmarkStart w:name="z84" w:id="69"/>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69"/>
    <w:bookmarkStart w:name="z85" w:id="70"/>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70"/>
    <w:p>
      <w:pPr>
        <w:spacing w:after="0"/>
        <w:ind w:left="0"/>
        <w:jc w:val="both"/>
      </w:pPr>
      <w:r>
        <w:rPr>
          <w:rFonts w:ascii="Times New Roman"/>
          <w:b w:val="false"/>
          <w:i w:val="false"/>
          <w:color w:val="000000"/>
          <w:sz w:val="28"/>
        </w:rPr>
        <w:t>
      көрсетілетін қызметті берушінің бөлімдерінің/кеңсесінің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86" w:id="71"/>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71"/>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w:t>
      </w:r>
    </w:p>
    <w:p>
      <w:pPr>
        <w:spacing w:after="0"/>
        <w:ind w:left="0"/>
        <w:jc w:val="both"/>
      </w:pPr>
      <w:r>
        <w:rPr>
          <w:rFonts w:ascii="Times New Roman"/>
          <w:b w:val="false"/>
          <w:i w:val="false"/>
          <w:color w:val="000000"/>
          <w:sz w:val="28"/>
        </w:rPr>
        <w:t>
      6) көрсетілетін қызметті берушінің бөлім қызметкері куәлікті тіркейді және көрсетілетін қызметті алушыға қолын қойғызып береді. Нәтижесі – куәлікті береді.</w:t>
      </w:r>
    </w:p>
    <w:bookmarkStart w:name="z87" w:id="72"/>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72"/>
    <w:bookmarkStart w:name="z88" w:id="73"/>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p>
    <w:bookmarkEnd w:id="7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p>
      <w:pPr>
        <w:spacing w:after="0"/>
        <w:ind w:left="0"/>
        <w:jc w:val="both"/>
      </w:pPr>
      <w:r>
        <w:rPr>
          <w:rFonts w:ascii="Times New Roman"/>
          <w:b w:val="false"/>
          <w:i w:val="false"/>
          <w:color w:val="000000"/>
          <w:sz w:val="28"/>
        </w:rPr>
        <w:t xml:space="preserve">
      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p>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 қабылдаудан бас тартқаны туралы қолхат береді;</w:t>
      </w:r>
    </w:p>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жинақтау секторына береді. Нәтижесі - құжаттарды беру;</w:t>
      </w:r>
    </w:p>
    <w:p>
      <w:pPr>
        <w:spacing w:after="0"/>
        <w:ind w:left="0"/>
        <w:jc w:val="both"/>
      </w:pPr>
      <w:r>
        <w:rPr>
          <w:rFonts w:ascii="Times New Roman"/>
          <w:b w:val="false"/>
          <w:i w:val="false"/>
          <w:color w:val="000000"/>
          <w:sz w:val="28"/>
        </w:rPr>
        <w:t>
      4) жинақтау бөлімі құжаттарды жинайды, тізілім жасайды және құжаттарды көрсетілетін қызметті берушінің кеңсесіне жібереді. Нәтижесі - құжаттарды беру;</w:t>
      </w:r>
    </w:p>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және 15 (он бес) минут ішінде көрсетілетін қызметті берушінің басшысына береді. Нәтижесі – тіркеу;</w:t>
      </w:r>
    </w:p>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жолдау;</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 басу үшін жолдайды;</w:t>
      </w:r>
    </w:p>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p>
    <w:p>
      <w:pPr>
        <w:spacing w:after="0"/>
        <w:ind w:left="0"/>
        <w:jc w:val="both"/>
      </w:pPr>
      <w:r>
        <w:rPr>
          <w:rFonts w:ascii="Times New Roman"/>
          <w:b w:val="false"/>
          <w:i w:val="false"/>
          <w:color w:val="000000"/>
          <w:sz w:val="28"/>
        </w:rPr>
        <w:t>
      9) көрсетілетін қызметті берушінің кеңсе қызметкері дайын куәлікті тіркейді және мемлекеттік қызмет көрсету нәтижесін тізілімге сәйкес Мемлекеттік корпорацияның құжаттарды беру секторына береді. Нәтижесі – тіркейді және мемлекеттік қызмет көрсету нәтижесін береді;</w:t>
      </w:r>
    </w:p>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нәтижесін көрсетілетін қызметті алушыға сол күн ішінде береді. Нәтижесі – мемлекеттік қызмет көрсету нәтижесін береді.</w:t>
      </w:r>
    </w:p>
    <w:bookmarkStart w:name="z89" w:id="74"/>
    <w:p>
      <w:pPr>
        <w:spacing w:after="0"/>
        <w:ind w:left="0"/>
        <w:jc w:val="both"/>
      </w:pPr>
      <w:r>
        <w:rPr>
          <w:rFonts w:ascii="Times New Roman"/>
          <w:b w:val="false"/>
          <w:i w:val="false"/>
          <w:color w:val="000000"/>
          <w:sz w:val="28"/>
        </w:rPr>
        <w:t>
      9. Портал арқылы мемлекеттік қызмет көрсету кезіндегі жүгіну және функционалдық өзара іс-әрекет тәртібін сипаттау:</w:t>
      </w:r>
    </w:p>
    <w:bookmarkEnd w:id="74"/>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2) 1-үдеріс –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3) 1-шарт –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xml:space="preserve">
      4) 2-үдеріс –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нақтылау үшін (қол қою үшін) ЭЦҚ тіркеу куәлігін сұрауды тұтынушымен таңдауы; </w:t>
      </w:r>
    </w:p>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w:t>
      </w:r>
    </w:p>
    <w:p>
      <w:pPr>
        <w:spacing w:after="0"/>
        <w:ind w:left="0"/>
        <w:jc w:val="both"/>
      </w:pPr>
      <w:r>
        <w:rPr>
          <w:rFonts w:ascii="Times New Roman"/>
          <w:b w:val="false"/>
          <w:i w:val="false"/>
          <w:color w:val="000000"/>
          <w:sz w:val="28"/>
        </w:rPr>
        <w:t>
      9) 3-шарт - азаматтық хал актілерін тіркеу туралы мәліметтерді "АХАЖ" АЖ тексеру;</w:t>
      </w:r>
    </w:p>
    <w:p>
      <w:pPr>
        <w:spacing w:after="0"/>
        <w:ind w:left="0"/>
        <w:jc w:val="both"/>
      </w:pPr>
      <w:r>
        <w:rPr>
          <w:rFonts w:ascii="Times New Roman"/>
          <w:b w:val="false"/>
          <w:i w:val="false"/>
          <w:color w:val="000000"/>
          <w:sz w:val="28"/>
        </w:rPr>
        <w:t>
      10) 6-үдеріс – "АХАЖ" АЖ акт жазбаларының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электрондық үкіметтің төлемдік шлюзі (бұдан әрі – ЭҮТШ) арқылы төлеу;</w:t>
      </w:r>
    </w:p>
    <w:p>
      <w:pPr>
        <w:spacing w:after="0"/>
        <w:ind w:left="0"/>
        <w:jc w:val="both"/>
      </w:pPr>
      <w:r>
        <w:rPr>
          <w:rFonts w:ascii="Times New Roman"/>
          <w:b w:val="false"/>
          <w:i w:val="false"/>
          <w:color w:val="000000"/>
          <w:sz w:val="28"/>
        </w:rPr>
        <w:t xml:space="preserve">
      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негіз болатын көрсетілетін қызметті алушының жалғаған құжаттарының сәйкестігін тексеру (өңдеу);</w:t>
      </w:r>
    </w:p>
    <w:p>
      <w:pPr>
        <w:spacing w:after="0"/>
        <w:ind w:left="0"/>
        <w:jc w:val="both"/>
      </w:pPr>
      <w:r>
        <w:rPr>
          <w:rFonts w:ascii="Times New Roman"/>
          <w:b w:val="false"/>
          <w:i w:val="false"/>
          <w:color w:val="000000"/>
          <w:sz w:val="28"/>
        </w:rPr>
        <w:t>
      13) 8-үдеріс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14) 9-үдеріс – көрсетілетін қызметті алушының порталмен қалыптастырылған қызмет нәтижесін (хабарлама) алуы. Электрондық құжат көрсетілетін қызметті беруші қызметкерінің ЭЦҚ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іс-әрекеттері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диаграммасына сәйкес көрсетілген.</w:t>
      </w:r>
    </w:p>
    <w:bookmarkStart w:name="z90" w:id="75"/>
    <w:p>
      <w:pPr>
        <w:spacing w:after="0"/>
        <w:ind w:left="0"/>
        <w:jc w:val="both"/>
      </w:pPr>
      <w:r>
        <w:rPr>
          <w:rFonts w:ascii="Times New Roman"/>
          <w:b w:val="false"/>
          <w:i w:val="false"/>
          <w:color w:val="000000"/>
          <w:sz w:val="28"/>
        </w:rPr>
        <w:t xml:space="preserve">
      10.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75"/>
    <w:p>
      <w:pPr>
        <w:spacing w:after="0"/>
        <w:ind w:left="0"/>
        <w:jc w:val="both"/>
      </w:pP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267" w:id="76"/>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76"/>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24.01.2018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42" w:id="77"/>
    <w:p>
      <w:pPr>
        <w:spacing w:after="0"/>
        <w:ind w:left="0"/>
        <w:jc w:val="left"/>
      </w:pPr>
      <w:r>
        <w:rPr>
          <w:rFonts w:ascii="Times New Roman"/>
          <w:b/>
          <w:i w:val="false"/>
          <w:color w:val="000000"/>
        </w:rPr>
        <w:t xml:space="preserve"> 1. Жалпы ережелер</w:t>
      </w:r>
    </w:p>
    <w:bookmarkEnd w:id="77"/>
    <w:bookmarkStart w:name="z96" w:id="78"/>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7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 көрсетілетін қызметті берушінің бөлімдері/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Start w:name="z97" w:id="79"/>
    <w:p>
      <w:pPr>
        <w:spacing w:after="0"/>
        <w:ind w:left="0"/>
        <w:jc w:val="both"/>
      </w:pPr>
      <w:r>
        <w:rPr>
          <w:rFonts w:ascii="Times New Roman"/>
          <w:b w:val="false"/>
          <w:i w:val="false"/>
          <w:color w:val="000000"/>
          <w:sz w:val="28"/>
        </w:rPr>
        <w:t>
      2. Мемлекеттік қызметті көрсету нысаны: қағаз түрінде.</w:t>
      </w:r>
    </w:p>
    <w:bookmarkEnd w:id="79"/>
    <w:bookmarkStart w:name="z98" w:id="80"/>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көрсеткен кезде азаматтық хал актісін мемлекеттік тіркеу туралы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"Азаматтық хал актілерінің жазбаларын қалпына келтіру"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 </w:t>
      </w:r>
    </w:p>
    <w:bookmarkEnd w:id="80"/>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99" w:id="81"/>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81"/>
    <w:bookmarkStart w:name="z100" w:id="82"/>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 көрсету жөніндегі рәсімді (iс-әрекетті) бастау үшін негіз болып табылады.</w:t>
      </w:r>
    </w:p>
    <w:bookmarkEnd w:id="82"/>
    <w:bookmarkStart w:name="z101" w:id="83"/>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83"/>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 </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басқа мемлекеттік органдарға сұрау салу және қосымша зерделеу немесе тексеру қажет болған кезде қарау мерзімі 30 (отыз) күнтізбелік күннен аспайтын уақытқа ұзартылады, ұзартылған кезден бастап 3 (үш) күнтізбелік күн ішінде көрсетілетін қызметті алушы хабардар етіледі;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p>
    <w:p>
      <w:pPr>
        <w:spacing w:after="0"/>
        <w:ind w:left="0"/>
        <w:jc w:val="both"/>
      </w:pPr>
      <w:r>
        <w:rPr>
          <w:rFonts w:ascii="Times New Roman"/>
          <w:b w:val="false"/>
          <w:i w:val="false"/>
          <w:color w:val="000000"/>
          <w:sz w:val="28"/>
        </w:rPr>
        <w:t>
      6) көрсетілетін қызметті берушінің бөлімінің/кеңсесінің қызметкері куәлікті тіркейді және көрсетілетін қызметті алушыға қолын қойғызып береді. Нәтижесі – куәлікті береді.</w:t>
      </w:r>
    </w:p>
    <w:bookmarkStart w:name="z102" w:id="84"/>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84"/>
    <w:bookmarkStart w:name="z103" w:id="85"/>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85"/>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04" w:id="86"/>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8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20 (жиырма) минут ішінде ұсынады; </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басқа мемлекеттік органдарға сұрау салу және қосымша зерделеу немесе тексеру қажет болған кезде қарау мерзімі 30 (отыз) күнтізбелік күннен аспайтын уақытқа ұзартылады, ұзартылған кезден бастап 3 (үш) күнтізбелік күн ішінде көрсетілетін қызметті алушы хабардар етіледі;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w:t>
      </w:r>
    </w:p>
    <w:p>
      <w:pPr>
        <w:spacing w:after="0"/>
        <w:ind w:left="0"/>
        <w:jc w:val="both"/>
      </w:pPr>
      <w:r>
        <w:rPr>
          <w:rFonts w:ascii="Times New Roman"/>
          <w:b w:val="false"/>
          <w:i w:val="false"/>
          <w:color w:val="000000"/>
          <w:sz w:val="28"/>
        </w:rPr>
        <w:t>
      6) көрсетілетін қызметті берушінің бөлім қызметкері куәлікті тіркейді және көрсетілетін қызметті алушыға қолын қойғызып береді. Нәтижесі – куәлік береді.</w:t>
      </w:r>
    </w:p>
    <w:bookmarkStart w:name="z105" w:id="87"/>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87"/>
    <w:bookmarkStart w:name="z106" w:id="88"/>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p>
    <w:bookmarkEnd w:id="8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p>
      <w:pPr>
        <w:spacing w:after="0"/>
        <w:ind w:left="0"/>
        <w:jc w:val="both"/>
      </w:pPr>
      <w:r>
        <w:rPr>
          <w:rFonts w:ascii="Times New Roman"/>
          <w:b w:val="false"/>
          <w:i w:val="false"/>
          <w:color w:val="000000"/>
          <w:sz w:val="28"/>
        </w:rPr>
        <w:t xml:space="preserve">
      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p>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 қабылдаудан бас тартқаны туралы қолхат береді.</w:t>
      </w:r>
    </w:p>
    <w:p>
      <w:pPr>
        <w:spacing w:after="0"/>
        <w:ind w:left="0"/>
        <w:jc w:val="both"/>
      </w:pPr>
      <w:r>
        <w:rPr>
          <w:rFonts w:ascii="Times New Roman"/>
          <w:b w:val="false"/>
          <w:i w:val="false"/>
          <w:color w:val="000000"/>
          <w:sz w:val="28"/>
        </w:rPr>
        <w:t>
      3) Мемлекеттік корпорация инспекторы құжаттарды 30 (отыз) минут ішінде жинақтау секторына береді. Нәтижесі - құжаттарды беру;</w:t>
      </w:r>
    </w:p>
    <w:p>
      <w:pPr>
        <w:spacing w:after="0"/>
        <w:ind w:left="0"/>
        <w:jc w:val="both"/>
      </w:pPr>
      <w:r>
        <w:rPr>
          <w:rFonts w:ascii="Times New Roman"/>
          <w:b w:val="false"/>
          <w:i w:val="false"/>
          <w:color w:val="000000"/>
          <w:sz w:val="28"/>
        </w:rPr>
        <w:t>
      4) жинақтау секторы құжаттарды жинайды, тізілім жасайды және құжаттарды көрсетілетін қызметті берушінің кеңсесіне жібереді. Нәтижесі - құжаттарды беру;</w:t>
      </w:r>
    </w:p>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және 15 (он бес) минут ішінде басшысына береді. Нәтижесі – тіркеу;</w:t>
      </w:r>
    </w:p>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 Нәтижесі – орындауға жолдау;</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басқа мемлекеттік органдарға сұрау салу және қосымша зерделеу немесе тексеру қажет болған кезде қарау мерзімі 30 (отыз) күнтізбелік күннен аспайтын уақытқа ұзартылады, ұзартылған кезден бастап 3 (үш) күнтізбелік күн ішінде көрсетілетін қызметті алушы хабардар етіледі.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p>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p>
    <w:p>
      <w:pPr>
        <w:spacing w:after="0"/>
        <w:ind w:left="0"/>
        <w:jc w:val="both"/>
      </w:pPr>
      <w:r>
        <w:rPr>
          <w:rFonts w:ascii="Times New Roman"/>
          <w:b w:val="false"/>
          <w:i w:val="false"/>
          <w:color w:val="000000"/>
          <w:sz w:val="28"/>
        </w:rPr>
        <w:t>
      9) көрсетілетін қызметті берушінің кеңсе қызметкері мемлекеттік қызмет көрсету нәтижесін тіркейді және тізілімге сәйкес Мемлекеттік корпорация беру секторына береді. Нәтижесі – мемлекеттік қызмет көрсету нәтижесін тіркейді және береді;</w:t>
      </w:r>
    </w:p>
    <w:p>
      <w:pPr>
        <w:spacing w:after="0"/>
        <w:ind w:left="0"/>
        <w:jc w:val="both"/>
      </w:pPr>
      <w:r>
        <w:rPr>
          <w:rFonts w:ascii="Times New Roman"/>
          <w:b w:val="false"/>
          <w:i w:val="false"/>
          <w:color w:val="000000"/>
          <w:sz w:val="28"/>
        </w:rPr>
        <w:t>
      10) беру секторы мемлекеттік қызмет көрсету нәтижесін көрсетілетін қызметті алушыға сол күн ішінде береді. Нәтижесі – мемлекеттік қызмет көрсету нәтижесін береді.</w:t>
      </w:r>
    </w:p>
    <w:bookmarkStart w:name="z107" w:id="89"/>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89"/>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жазбаларын қалпына келтіру" мемлекеттік 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60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332" w:id="90"/>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90"/>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24.01.2018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44" w:id="91"/>
    <w:p>
      <w:pPr>
        <w:spacing w:after="0"/>
        <w:ind w:left="0"/>
        <w:jc w:val="left"/>
      </w:pPr>
      <w:r>
        <w:rPr>
          <w:rFonts w:ascii="Times New Roman"/>
          <w:b/>
          <w:i w:val="false"/>
          <w:color w:val="000000"/>
        </w:rPr>
        <w:t xml:space="preserve"> 1. Жалпы ережелер</w:t>
      </w:r>
    </w:p>
    <w:bookmarkEnd w:id="91"/>
    <w:bookmarkStart w:name="z112" w:id="92"/>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9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Start w:name="z113" w:id="93"/>
    <w:p>
      <w:pPr>
        <w:spacing w:after="0"/>
        <w:ind w:left="0"/>
        <w:jc w:val="both"/>
      </w:pPr>
      <w:r>
        <w:rPr>
          <w:rFonts w:ascii="Times New Roman"/>
          <w:b w:val="false"/>
          <w:i w:val="false"/>
          <w:color w:val="000000"/>
          <w:sz w:val="28"/>
        </w:rPr>
        <w:t>
      2. Мемлекеттік қызметті көрсету нысаны: қағаз түрінде.</w:t>
      </w:r>
    </w:p>
    <w:bookmarkEnd w:id="93"/>
    <w:bookmarkStart w:name="z114" w:id="94"/>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қайтыс болу туралы куәлік, өзгерістері, толықтырулары және түзетулері енгізілген қоса қайтыс болу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 </w:t>
      </w:r>
    </w:p>
    <w:bookmarkEnd w:id="9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15" w:id="95"/>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95"/>
    <w:bookmarkStart w:name="z116" w:id="96"/>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 көрсету жөніндегі рәсімді (iс-әрекетті) бастау үшін негіз болып табылады.</w:t>
      </w:r>
    </w:p>
    <w:bookmarkEnd w:id="96"/>
    <w:bookmarkStart w:name="z117" w:id="97"/>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9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 </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 Нәтижесі –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(анықтаманы) басып шығарады, тиісті куәлікті (анықтаманы) басып шығарғаннан кейін 1 (бір) жұмыс күн ішінде көрсетілетін қызметті берушінің басшысына жолдайды;</w:t>
      </w:r>
    </w:p>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6 (алты)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 басу үшін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(анықтамаға) елтаңбалы мөр басады және көрсетілетін қызметті берушінің кеңсесіне 15 (он бес) минут ішінде жолдайды. Нәтижесі – куәлікке (анықтамаға) қол қояды және елтаңбалы мөр басады;</w:t>
      </w:r>
    </w:p>
    <w:p>
      <w:pPr>
        <w:spacing w:after="0"/>
        <w:ind w:left="0"/>
        <w:jc w:val="both"/>
      </w:pPr>
      <w:r>
        <w:rPr>
          <w:rFonts w:ascii="Times New Roman"/>
          <w:b w:val="false"/>
          <w:i w:val="false"/>
          <w:color w:val="000000"/>
          <w:sz w:val="28"/>
        </w:rPr>
        <w:t>
      6) көрсетілетін қызметті берушінің бөлімінің/кеңсесінің қызметкері куәлікті (анықтаманы) тіркейді және көрсетілетін қызметті алушыға қолын қойғызып береді. Нәтижесі – куәлікті (анықтаманы) береді.</w:t>
      </w:r>
    </w:p>
    <w:bookmarkStart w:name="z118" w:id="98"/>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98"/>
    <w:bookmarkStart w:name="z119" w:id="99"/>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99"/>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20" w:id="100"/>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0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(анықтаманы) басып шығарады, тиісті куәлікті (анықтаманы) басып шығарғаннан кейін 1 (бір)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6 (алты)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куәлікке (анықтамаға) елтаңбалы мөр басады және көрсетілетін қызметті берушінің кеңсесіне 15 (он бес) минут ішінде жолдайды;</w:t>
      </w:r>
    </w:p>
    <w:p>
      <w:pPr>
        <w:spacing w:after="0"/>
        <w:ind w:left="0"/>
        <w:jc w:val="both"/>
      </w:pPr>
      <w:r>
        <w:rPr>
          <w:rFonts w:ascii="Times New Roman"/>
          <w:b w:val="false"/>
          <w:i w:val="false"/>
          <w:color w:val="000000"/>
          <w:sz w:val="28"/>
        </w:rPr>
        <w:t>
      6) көрсетілетін қызметті берушінің кеңсе қызметкері куәлікті (анықтаманы) тіркейді және көрсетілетін қызметті алушыға қолын қойғызып береді.</w:t>
      </w:r>
    </w:p>
    <w:bookmarkStart w:name="z121" w:id="101"/>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101"/>
    <w:bookmarkStart w:name="z122" w:id="102"/>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p>
    <w:bookmarkEnd w:id="10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p>
      <w:pPr>
        <w:spacing w:after="0"/>
        <w:ind w:left="0"/>
        <w:jc w:val="both"/>
      </w:pPr>
      <w:r>
        <w:rPr>
          <w:rFonts w:ascii="Times New Roman"/>
          <w:b w:val="false"/>
          <w:i w:val="false"/>
          <w:color w:val="000000"/>
          <w:sz w:val="28"/>
        </w:rPr>
        <w:t xml:space="preserve">
      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p>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 қабылдаудан бас тартқаны туралы қолхат береді.</w:t>
      </w:r>
    </w:p>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жинақтау секторына береді. Нәтижесі - құжаттарды беру;</w:t>
      </w:r>
    </w:p>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жасайды және құжаттарды көрсетілетін қызметті берушінің кеңсесіне жібереді. Нәтижесі - құжаттарды беру;</w:t>
      </w:r>
    </w:p>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және 15 (он бес) минут ішінде көрсетілетін қызметті берушінің басшысына береді. Нәтижесі – тіркеу;</w:t>
      </w:r>
    </w:p>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(анықтаманы) басып шығарады, тиісті куәлікті (анықтаманы) басып шығарғаннан кейін 1 (бір)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6 (алты)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 басу үшін жолдайды;</w:t>
      </w:r>
    </w:p>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(анықтамаға) қол қояды және елтаңбалы мөр басады;</w:t>
      </w:r>
    </w:p>
    <w:p>
      <w:pPr>
        <w:spacing w:after="0"/>
        <w:ind w:left="0"/>
        <w:jc w:val="both"/>
      </w:pPr>
      <w:r>
        <w:rPr>
          <w:rFonts w:ascii="Times New Roman"/>
          <w:b w:val="false"/>
          <w:i w:val="false"/>
          <w:color w:val="000000"/>
          <w:sz w:val="28"/>
        </w:rPr>
        <w:t>
      9) көрсетілетін қызметті берушінің кеңсе қызметкері куәлікті тіркейді және мемлекеттік қызмет көрсету нәтижесін тізілімге сәйкес Мемлекеттік корпорацияның құжаттарды беру секторына 1 (бір) жұмыс күн ішінде жолдайды. Нәтижесі – тіркейді және мемлекеттік қызмет көрсету нәтижесін жолдайды;</w:t>
      </w:r>
    </w:p>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нәтижесін көрсетілетін қызметті алушыға 1 (бір) жұмыс күн ішінде береді. Нәтижесі – мемлекеттік қызмет көрсету нәтижесін береді.</w:t>
      </w:r>
    </w:p>
    <w:bookmarkStart w:name="z123" w:id="103"/>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103"/>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00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624" w:id="104"/>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04"/>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24.01.2018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45" w:id="105"/>
    <w:p>
      <w:pPr>
        <w:spacing w:after="0"/>
        <w:ind w:left="0"/>
        <w:jc w:val="left"/>
      </w:pPr>
      <w:r>
        <w:rPr>
          <w:rFonts w:ascii="Times New Roman"/>
          <w:b/>
          <w:i w:val="false"/>
          <w:color w:val="000000"/>
        </w:rPr>
        <w:t xml:space="preserve"> 1. Жалпы ережелер</w:t>
      </w:r>
    </w:p>
    <w:bookmarkEnd w:id="105"/>
    <w:bookmarkStart w:name="z128" w:id="106"/>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10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негізде:</w:t>
      </w:r>
    </w:p>
    <w:p>
      <w:pPr>
        <w:spacing w:after="0"/>
        <w:ind w:left="0"/>
        <w:jc w:val="both"/>
      </w:pPr>
      <w:r>
        <w:rPr>
          <w:rFonts w:ascii="Times New Roman"/>
          <w:b w:val="false"/>
          <w:i w:val="false"/>
          <w:color w:val="000000"/>
          <w:sz w:val="28"/>
        </w:rPr>
        <w:t xml:space="preserve">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бөлімдері/кеңсесі). </w:t>
      </w:r>
    </w:p>
    <w:bookmarkStart w:name="z129" w:id="107"/>
    <w:p>
      <w:pPr>
        <w:spacing w:after="0"/>
        <w:ind w:left="0"/>
        <w:jc w:val="both"/>
      </w:pPr>
      <w:r>
        <w:rPr>
          <w:rFonts w:ascii="Times New Roman"/>
          <w:b w:val="false"/>
          <w:i w:val="false"/>
          <w:color w:val="000000"/>
          <w:sz w:val="28"/>
        </w:rPr>
        <w:t>
      2. Мемлекеттік қызметті көрсету нысаны: қағаз түрінде.</w:t>
      </w:r>
    </w:p>
    <w:bookmarkEnd w:id="107"/>
    <w:bookmarkStart w:name="z130" w:id="108"/>
    <w:p>
      <w:pPr>
        <w:spacing w:after="0"/>
        <w:ind w:left="0"/>
        <w:jc w:val="both"/>
      </w:pPr>
      <w:r>
        <w:rPr>
          <w:rFonts w:ascii="Times New Roman"/>
          <w:b w:val="false"/>
          <w:i w:val="false"/>
          <w:color w:val="000000"/>
          <w:sz w:val="28"/>
        </w:rPr>
        <w:t xml:space="preserve">
      3. Көрсетілетін мемлекеттік қызметтің нәтижесі: жеке басын куәландыратын құжатты көрсеткен кезде ұл (қыз) асырап алу туралы және баланың туу туралы куәлік, енгізілген өзгерістері, толықтырулары және түзетулері ұл (қыз) асырап алу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 </w:t>
      </w:r>
    </w:p>
    <w:bookmarkEnd w:id="108"/>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31" w:id="109"/>
    <w:p>
      <w:pPr>
        <w:spacing w:after="0"/>
        <w:ind w:left="0"/>
        <w:jc w:val="left"/>
      </w:pPr>
      <w:r>
        <w:rPr>
          <w:rFonts w:ascii="Times New Roman"/>
          <w:b/>
          <w:i w:val="false"/>
          <w:color w:val="000000"/>
        </w:rPr>
        <w:t xml:space="preserve"> 2. Мемлекеттiк қызмет көрсету үдерісінде көрсетілетін қызмет берушiнiң құрылымдық бөлiмшелерiнiң (қызметкерлерiнiң) iс-әрекеттерінің тәртiбiн сипаттау</w:t>
      </w:r>
    </w:p>
    <w:bookmarkEnd w:id="109"/>
    <w:bookmarkStart w:name="z132" w:id="110"/>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p>
    <w:bookmarkEnd w:id="110"/>
    <w:p>
      <w:pPr>
        <w:spacing w:after="0"/>
        <w:ind w:left="0"/>
        <w:jc w:val="both"/>
      </w:pPr>
      <w:r>
        <w:rPr>
          <w:rFonts w:ascii="Times New Roman"/>
          <w:b w:val="false"/>
          <w:i w:val="false"/>
          <w:color w:val="000000"/>
          <w:sz w:val="28"/>
        </w:rPr>
        <w:t xml:space="preserve">
      бала асырап алуды тіркеу үшін көрсетілетін қызметті берушіге немесе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bookmarkStart w:name="z133" w:id="111"/>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111"/>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немесе дәлелді бас тарту жауабын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және "Азаматтық хал актілерінің жазбасы" ақпараттық жүйесінде (бұдан әрі - "АХАЖ" АЖ) тіркеу жүргізеді. Нәтижесі -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және 20 (жиырма)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5) көрсетілетін қызметті берушінің жауапты орындаушысы "АХАЖ" АЖ акт жазбасын қалыптастырады, тіркеуді жүзеге асырады және 1 (бір) жұмыс күн ішінде тиісті куәлікті басып шығарады;</w:t>
      </w:r>
    </w:p>
    <w:p>
      <w:pPr>
        <w:spacing w:after="0"/>
        <w:ind w:left="0"/>
        <w:jc w:val="both"/>
      </w:pPr>
      <w:r>
        <w:rPr>
          <w:rFonts w:ascii="Times New Roman"/>
          <w:b w:val="false"/>
          <w:i w:val="false"/>
          <w:color w:val="000000"/>
          <w:sz w:val="28"/>
        </w:rPr>
        <w:t>
      азаматтық хал актілер жазбасына өзгерістер, толықтырулар мен түзетулер енгізу туралы өтініш 6 (алты) жұмыс күні ішінде қаралады, басқа мемлекеттік органдарға сұрау салу қажет болған кезде қызмет көрсету мерзімі көрсетілетін қызметті алушыны күнтізбелік 3 (үш) күні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қалыптастырылған куәлікті көрсетілетін қызметті берушінің басшысына жолдайды;</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қойып,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p>
    <w:p>
      <w:pPr>
        <w:spacing w:after="0"/>
        <w:ind w:left="0"/>
        <w:jc w:val="both"/>
      </w:pPr>
      <w:r>
        <w:rPr>
          <w:rFonts w:ascii="Times New Roman"/>
          <w:b w:val="false"/>
          <w:i w:val="false"/>
          <w:color w:val="000000"/>
          <w:sz w:val="28"/>
        </w:rPr>
        <w:t>
      7) көрсетілетін қызметті берушінің бөлімдерінің/кеңсесінің қызметкері куәлікті тіркейді және көрсетілетін қызметті алушыға қол қойғызып береді. Нәтижесі – куәлікті береді.</w:t>
      </w:r>
    </w:p>
    <w:bookmarkStart w:name="z134" w:id="112"/>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112"/>
    <w:bookmarkStart w:name="z135" w:id="113"/>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113"/>
    <w:p>
      <w:pPr>
        <w:spacing w:after="0"/>
        <w:ind w:left="0"/>
        <w:jc w:val="both"/>
      </w:pPr>
      <w:r>
        <w:rPr>
          <w:rFonts w:ascii="Times New Roman"/>
          <w:b w:val="false"/>
          <w:i w:val="false"/>
          <w:color w:val="000000"/>
          <w:sz w:val="28"/>
        </w:rPr>
        <w:t>
      көрсетілетін қызметті берушінің бөлімдерінің/кеңсесінің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36" w:id="114"/>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14"/>
    <w:p>
      <w:pPr>
        <w:spacing w:after="0"/>
        <w:ind w:left="0"/>
        <w:jc w:val="both"/>
      </w:pPr>
      <w:r>
        <w:rPr>
          <w:rFonts w:ascii="Times New Roman"/>
          <w:b w:val="false"/>
          <w:i w:val="false"/>
          <w:color w:val="000000"/>
          <w:sz w:val="28"/>
        </w:rPr>
        <w:t xml:space="preserve">
      1) көрсетілетін қызметті берушінің бөлімдеріне/кеңсесіне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немесе дәлелді бас тарту жауабын береді;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және "АХАЖ" АЖ тіркеу жүргізеді. Нәтижесі -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және 20 (жиырма)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5) көрсетілетін қызметті берушінің жауапты орындаушысы "АХАЖ" АЖ акт жазбасын қалыптастырады, тіркеуді жүзеге асырады және 1 (бір) жұмыс күн ішінде тиісті куәлікті басып шығарады;</w:t>
      </w:r>
    </w:p>
    <w:p>
      <w:pPr>
        <w:spacing w:after="0"/>
        <w:ind w:left="0"/>
        <w:jc w:val="both"/>
      </w:pPr>
      <w:r>
        <w:rPr>
          <w:rFonts w:ascii="Times New Roman"/>
          <w:b w:val="false"/>
          <w:i w:val="false"/>
          <w:color w:val="000000"/>
          <w:sz w:val="28"/>
        </w:rPr>
        <w:t>
      азаматтық хал актілер жазбасына өзгерістер, толықтырулар мен түзетулер енгізу туралы өтініш 6 (алты) жұмыс күні ішінде қаралады, басқа мемлекеттік органдарға сұрау салу қажет болған кезде қызмет көрсету мерзімі көрсетілетін қызметті алушыны күнтізбелік 3 (үш) күні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қойып, куәлікке елтаңбалы мөр басады және көрсетілетін қызметті берушінің кеңсесіне 15 (он бес) минут ішінде жолдайды;</w:t>
      </w:r>
    </w:p>
    <w:p>
      <w:pPr>
        <w:spacing w:after="0"/>
        <w:ind w:left="0"/>
        <w:jc w:val="both"/>
      </w:pPr>
      <w:r>
        <w:rPr>
          <w:rFonts w:ascii="Times New Roman"/>
          <w:b w:val="false"/>
          <w:i w:val="false"/>
          <w:color w:val="000000"/>
          <w:sz w:val="28"/>
        </w:rPr>
        <w:t>
      7) көрсетілетін қызметті берушінің бөлімдерінің/кеңсесінің қызметкері куәлікті тіркейді және көрсетілетін қызметті алушыға қол қойғызып береді. Нәтижесі – куәлікті береді.</w:t>
      </w:r>
    </w:p>
    <w:bookmarkStart w:name="z137" w:id="115"/>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115"/>
    <w:bookmarkStart w:name="z138" w:id="116"/>
    <w:p>
      <w:pPr>
        <w:spacing w:after="0"/>
        <w:ind w:left="0"/>
        <w:jc w:val="both"/>
      </w:pPr>
      <w:r>
        <w:rPr>
          <w:rFonts w:ascii="Times New Roman"/>
          <w:b w:val="false"/>
          <w:i w:val="false"/>
          <w:color w:val="000000"/>
          <w:sz w:val="28"/>
        </w:rPr>
        <w:t xml:space="preserve">
      8. Мемлекеттік көрсетілетін қызмет халыққа қызмет көрсету орталығы және портал арқылы көрсетілмейді. </w:t>
      </w:r>
    </w:p>
    <w:bookmarkEnd w:id="116"/>
    <w:bookmarkStart w:name="z139" w:id="117"/>
    <w:p>
      <w:pPr>
        <w:spacing w:after="0"/>
        <w:ind w:left="0"/>
        <w:jc w:val="both"/>
      </w:pPr>
      <w:r>
        <w:rPr>
          <w:rFonts w:ascii="Times New Roman"/>
          <w:b w:val="false"/>
          <w:i w:val="false"/>
          <w:color w:val="000000"/>
          <w:sz w:val="28"/>
        </w:rPr>
        <w:t xml:space="preserve">
      9. Мемлекеттік қызмет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117"/>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16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396" w:id="118"/>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18"/>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24.01.2018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46" w:id="119"/>
    <w:p>
      <w:pPr>
        <w:spacing w:after="0"/>
        <w:ind w:left="0"/>
        <w:jc w:val="left"/>
      </w:pPr>
      <w:r>
        <w:rPr>
          <w:rFonts w:ascii="Times New Roman"/>
          <w:b/>
          <w:i w:val="false"/>
          <w:color w:val="000000"/>
        </w:rPr>
        <w:t xml:space="preserve"> 1. Жалпы ережелер</w:t>
      </w:r>
    </w:p>
    <w:bookmarkEnd w:id="119"/>
    <w:bookmarkStart w:name="z144" w:id="120"/>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12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www.еgov.kz веб-порталы (бұдан әрі – портал) арқылы жүзеге асырылады.</w:t>
      </w:r>
    </w:p>
    <w:bookmarkStart w:name="z145" w:id="121"/>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21"/>
    <w:bookmarkStart w:name="z146" w:id="122"/>
    <w:p>
      <w:pPr>
        <w:spacing w:after="0"/>
        <w:ind w:left="0"/>
        <w:jc w:val="both"/>
      </w:pPr>
      <w:r>
        <w:rPr>
          <w:rFonts w:ascii="Times New Roman"/>
          <w:b w:val="false"/>
          <w:i w:val="false"/>
          <w:color w:val="000000"/>
          <w:sz w:val="28"/>
        </w:rPr>
        <w:t xml:space="preserve">
      3. Көрсетілетін мемлекеттік қызметтің нәтижесі: жеке басын куәландыратын құжатты көрсеткен кезде некені (ерлі-зайыптылықты) бұзуды тіркеу туралы куәлік, өзгерістері, толықтырулары және түзетулері енгізілген некені (ерлі-зайыптылықты) бұзу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w:t>
      </w:r>
    </w:p>
    <w:bookmarkEnd w:id="122"/>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47" w:id="123"/>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123"/>
    <w:bookmarkStart w:name="z148" w:id="124"/>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p>
    <w:bookmarkEnd w:id="124"/>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нысан бойынша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ЭЦҚ-мен куәландырылған электрондық өтініш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w:t>
      </w:r>
    </w:p>
    <w:bookmarkStart w:name="z149" w:id="125"/>
    <w:p>
      <w:pPr>
        <w:spacing w:after="0"/>
        <w:ind w:left="0"/>
        <w:jc w:val="both"/>
      </w:pPr>
      <w:r>
        <w:rPr>
          <w:rFonts w:ascii="Times New Roman"/>
          <w:b w:val="false"/>
          <w:i w:val="false"/>
          <w:color w:val="000000"/>
          <w:sz w:val="28"/>
        </w:rPr>
        <w:t xml:space="preserve">
      5. Мемлекеттiк көрсетілетін қызмет көрсету үдерісінiң құрамына кiретiн әрбiр рәсiмнiң (iс-әрекеттің) мазмұны және оның нәтижесі: </w:t>
      </w:r>
    </w:p>
    <w:bookmarkEnd w:id="12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тексеріп,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"АХАЖ" АЖ 20 (жиырма) минут ішінде тіркеу жүргізеді;</w:t>
      </w:r>
    </w:p>
    <w:p>
      <w:pPr>
        <w:spacing w:after="0"/>
        <w:ind w:left="0"/>
        <w:jc w:val="both"/>
      </w:pPr>
      <w:r>
        <w:rPr>
          <w:rFonts w:ascii="Times New Roman"/>
          <w:b w:val="false"/>
          <w:i w:val="false"/>
          <w:color w:val="000000"/>
          <w:sz w:val="28"/>
        </w:rPr>
        <w:t xml:space="preserve">
      4)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 </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жасалғаннан кейін "Азаматтық хал актілерін жазбасы" ақпараттық жүйесінде (бұдан әрі – "АХАЖ" АЖ) акт жазбасын қалыптастырады, тіркейді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басқа аумақтық бірлікте шығару орны бо      йынша заңды күшіне енген сот шешімінің негізінде, неке бұзуды тіркеу туралы өтінішті жолдау қажет болған кезде 30 (отыз) күнтізбелік күн;</w:t>
      </w:r>
    </w:p>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 қоюға жолдайды;</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қояды және куәлікке елтаңбалы мөр басады және 15 (он бес) минут ішінде көрсетілетін қызметті берушінің кеңсесіне жолдайды. Нәтижесі – мемлекеттік көрсетілетін қызмет нәтижесіне қол қояды және елтаңбалы мөр басады;</w:t>
      </w:r>
    </w:p>
    <w:p>
      <w:pPr>
        <w:spacing w:after="0"/>
        <w:ind w:left="0"/>
        <w:jc w:val="both"/>
      </w:pPr>
      <w:r>
        <w:rPr>
          <w:rFonts w:ascii="Times New Roman"/>
          <w:b w:val="false"/>
          <w:i w:val="false"/>
          <w:color w:val="000000"/>
          <w:sz w:val="28"/>
        </w:rPr>
        <w:t xml:space="preserve">
      7) көрсетілетін қызметті берушінің бөлімінің/кеңсесінің қызметкері куәлікті тіркейді және көрсетілетін қызметті алушыға қолын қойғызып береді. Нәтижесі – куәлікті береді. </w:t>
      </w:r>
    </w:p>
    <w:bookmarkStart w:name="z150" w:id="126"/>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126"/>
    <w:bookmarkStart w:name="z151" w:id="127"/>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127"/>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52" w:id="128"/>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рәсiмдердiң (iс-әрекеттердің) реттiлiгiн сипаттау:</w:t>
      </w:r>
    </w:p>
    <w:bookmarkEnd w:id="12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p>
    <w:p>
      <w:pPr>
        <w:spacing w:after="0"/>
        <w:ind w:left="0"/>
        <w:jc w:val="both"/>
      </w:pPr>
      <w:r>
        <w:rPr>
          <w:rFonts w:ascii="Times New Roman"/>
          <w:b w:val="false"/>
          <w:i w:val="false"/>
          <w:color w:val="000000"/>
          <w:sz w:val="28"/>
        </w:rPr>
        <w:t>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тексеріп,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"АХАЖ" АЖ 20 (жиырма) минут ішінде тіркеу жүргізеді;</w:t>
      </w:r>
    </w:p>
    <w:p>
      <w:pPr>
        <w:spacing w:after="0"/>
        <w:ind w:left="0"/>
        <w:jc w:val="both"/>
      </w:pPr>
      <w:r>
        <w:rPr>
          <w:rFonts w:ascii="Times New Roman"/>
          <w:b w:val="false"/>
          <w:i w:val="false"/>
          <w:color w:val="000000"/>
          <w:sz w:val="28"/>
        </w:rPr>
        <w:t xml:space="preserve">
      4) көрсетілетін қызметті берушінің басшысы келіп түскен құжаттарды қарайды және 15 (он бес) минут ішінде көрсетілетін қызметті берушінің жауапты орындаушысына орындауға жолдайды; </w:t>
      </w:r>
    </w:p>
    <w:p>
      <w:pPr>
        <w:spacing w:after="0"/>
        <w:ind w:left="0"/>
        <w:jc w:val="both"/>
      </w:pPr>
      <w:r>
        <w:rPr>
          <w:rFonts w:ascii="Times New Roman"/>
          <w:b w:val="false"/>
          <w:i w:val="false"/>
          <w:color w:val="000000"/>
          <w:sz w:val="28"/>
        </w:rPr>
        <w:t>
      5) көрсетілетін қызметті берушінің жауапты орындаушысы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басқа аумақтық бірлікте шығару орны бо      йынша заңды күшіне енген сот шешімінің негізінде, неке бұзуды тіркеу туралы өтінішті жолдау қажет болған кезде 30 (отыз) күнтізбелік күн;</w:t>
      </w:r>
    </w:p>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қояды және куәлікке елтаңбалы мөр басады және 15 (он бес) минут ішінде көрсетілетін қызметті берушінің кеңсесіне жолдайды;</w:t>
      </w:r>
    </w:p>
    <w:p>
      <w:pPr>
        <w:spacing w:after="0"/>
        <w:ind w:left="0"/>
        <w:jc w:val="both"/>
      </w:pPr>
      <w:r>
        <w:rPr>
          <w:rFonts w:ascii="Times New Roman"/>
          <w:b w:val="false"/>
          <w:i w:val="false"/>
          <w:color w:val="000000"/>
          <w:sz w:val="28"/>
        </w:rPr>
        <w:t xml:space="preserve">
      7) көрсетілетін қызметті берушінің кеңсе қызметкері куәлікті тіркейді және көрсетілетін қызметті алушыға қолын қойғызып береді. Нәтижесі – куәлікті береді. </w:t>
      </w:r>
    </w:p>
    <w:bookmarkStart w:name="z153" w:id="129"/>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129"/>
    <w:bookmarkStart w:name="z154" w:id="130"/>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p>
    <w:bookmarkEnd w:id="13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w:t>
      </w:r>
    </w:p>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құжаттарды қабылдаудан бас тартқаны туралы қолхат береді.</w:t>
      </w:r>
    </w:p>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Мемлекеттік корпорацияның жинақтау секторына береді. Нәтижесі - құжаттарды беру;</w:t>
      </w:r>
    </w:p>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жасайды және құжаттарды көрсетілетін қызметті берушінің кеңсесіне жібереді. Нәтижесі - құжаттарды беру;</w:t>
      </w:r>
    </w:p>
    <w:p>
      <w:pPr>
        <w:spacing w:after="0"/>
        <w:ind w:left="0"/>
        <w:jc w:val="both"/>
      </w:pPr>
      <w:r>
        <w:rPr>
          <w:rFonts w:ascii="Times New Roman"/>
          <w:b w:val="false"/>
          <w:i w:val="false"/>
          <w:color w:val="000000"/>
          <w:sz w:val="28"/>
        </w:rPr>
        <w:t>
      5) көрсетілетін қызметті берушінің кеңсе қызметкері келіп түскен құжаттарды тіркейді және 15 (он бес) минут ішінде көрсетілетін қызметті берушінің басшысына береді. Нәтижесі – тіркеу;</w:t>
      </w:r>
    </w:p>
    <w:p>
      <w:pPr>
        <w:spacing w:after="0"/>
        <w:ind w:left="0"/>
        <w:jc w:val="both"/>
      </w:pPr>
      <w:r>
        <w:rPr>
          <w:rFonts w:ascii="Times New Roman"/>
          <w:b w:val="false"/>
          <w:i w:val="false"/>
          <w:color w:val="000000"/>
          <w:sz w:val="28"/>
        </w:rPr>
        <w:t>
      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жолдау;</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2 (екі) жұмыс күн ішінде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сәйкестігіне тексереді, ұсынылған құжаттарды тексергеннен кейін "АХАЖ" АЖ актілік жазуды қалыптасытырады, тіркейді және сәйкес куәлігін басып шығарып,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басқа аумақтық бірлікте шығару орны бо      йынша заңды күшіне енген сот шешімінің негізінде, неке бұзуды тіркеу туралы өтінішті жолдау қажет болған кезде 30 (отыз) күнтізбелік күн;</w:t>
      </w:r>
    </w:p>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30 (отыз) күнтізбелік күннен аспайтын уақытқа ұзартылады;</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 басуға жолдайды;</w:t>
      </w:r>
    </w:p>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қойып, куәлікке елтаңбалы мөр басады және 15 (он бес) минут ішінде қызметті берушінің кеңсесіне жолдайды. Нәтижесі – куәлікке қол қояды және елтаңбалы мөр басады;</w:t>
      </w:r>
    </w:p>
    <w:p>
      <w:pPr>
        <w:spacing w:after="0"/>
        <w:ind w:left="0"/>
        <w:jc w:val="both"/>
      </w:pPr>
      <w:r>
        <w:rPr>
          <w:rFonts w:ascii="Times New Roman"/>
          <w:b w:val="false"/>
          <w:i w:val="false"/>
          <w:color w:val="000000"/>
          <w:sz w:val="28"/>
        </w:rPr>
        <w:t>
      9) көрсетілетін қызметті берушінің кеңсе қызметкері дайын куәлікті тіркейді, мемлекеттік қызмет көрсету нәтижесін тізілімге сәйкес Мемлекеттік корпорацияның құжаттарды беру секторына береді. Нәтижесі – тіркейді және мемлекеттік қызмет көрсету нәтижесін береді;</w:t>
      </w:r>
    </w:p>
    <w:p>
      <w:pPr>
        <w:spacing w:after="0"/>
        <w:ind w:left="0"/>
        <w:jc w:val="both"/>
      </w:pPr>
      <w:r>
        <w:rPr>
          <w:rFonts w:ascii="Times New Roman"/>
          <w:b w:val="false"/>
          <w:i w:val="false"/>
          <w:color w:val="000000"/>
          <w:sz w:val="28"/>
        </w:rPr>
        <w:t>
      10) Мемлекеттік корпорацияның құжаттарды беру секторы мемлекеттік қызмет көрсету нәтижесін көрсетілетін қызметті алушыға сол күн ішінде береді. Нәтижесі – мемлекеттік қызмет көрсету нәтижесін береді.</w:t>
      </w:r>
    </w:p>
    <w:bookmarkStart w:name="z155" w:id="131"/>
    <w:p>
      <w:pPr>
        <w:spacing w:after="0"/>
        <w:ind w:left="0"/>
        <w:jc w:val="both"/>
      </w:pPr>
      <w:r>
        <w:rPr>
          <w:rFonts w:ascii="Times New Roman"/>
          <w:b w:val="false"/>
          <w:i w:val="false"/>
          <w:color w:val="000000"/>
          <w:sz w:val="28"/>
        </w:rPr>
        <w:t>
      9. Портал арқылы мемлекеттік қызмет көрсету кезіндегі жүгіну және функционалдық өзара іс-әрекет тәртібін сипаттау:</w:t>
      </w:r>
    </w:p>
    <w:bookmarkEnd w:id="131"/>
    <w:p>
      <w:pPr>
        <w:spacing w:after="0"/>
        <w:ind w:left="0"/>
        <w:jc w:val="both"/>
      </w:pPr>
      <w:r>
        <w:rPr>
          <w:rFonts w:ascii="Times New Roman"/>
          <w:b w:val="false"/>
          <w:i w:val="false"/>
          <w:color w:val="000000"/>
          <w:sz w:val="28"/>
        </w:rPr>
        <w:t xml:space="preserve">
      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xml:space="preserve">
      2) 1-үдеріс – бірінші көрсетілетін қызметті алушымен қызмет алу үшін ЖСН және паролін порталға енгізу (авторизациялау үдерісі); </w:t>
      </w:r>
    </w:p>
    <w:p>
      <w:pPr>
        <w:spacing w:after="0"/>
        <w:ind w:left="0"/>
        <w:jc w:val="both"/>
      </w:pPr>
      <w:r>
        <w:rPr>
          <w:rFonts w:ascii="Times New Roman"/>
          <w:b w:val="false"/>
          <w:i w:val="false"/>
          <w:color w:val="000000"/>
          <w:sz w:val="28"/>
        </w:rPr>
        <w:t>
      3) 1-шарт – бірінші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xml:space="preserve">
      4) 2-үдеріс – бірінші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xml:space="preserve">
      5) 3-үдеріс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бірінші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қажетті электрондық түрдегі құжаттар көшірмелерін қоса беру; </w:t>
      </w:r>
    </w:p>
    <w:p>
      <w:pPr>
        <w:spacing w:after="0"/>
        <w:ind w:left="0"/>
        <w:jc w:val="both"/>
      </w:pPr>
      <w:r>
        <w:rPr>
          <w:rFonts w:ascii="Times New Roman"/>
          <w:b w:val="false"/>
          <w:i w:val="false"/>
          <w:color w:val="000000"/>
          <w:sz w:val="28"/>
        </w:rPr>
        <w:t>
      6) 4-үдеріс – мемлекеттік көрсетілетін қызметті электрондық үкіметтің төлемдік шлюзі (бұдан әрі – ЭҮТШ) арқылы төлеу;</w:t>
      </w:r>
    </w:p>
    <w:p>
      <w:pPr>
        <w:spacing w:after="0"/>
        <w:ind w:left="0"/>
        <w:jc w:val="both"/>
      </w:pPr>
      <w:r>
        <w:rPr>
          <w:rFonts w:ascii="Times New Roman"/>
          <w:b w:val="false"/>
          <w:i w:val="false"/>
          <w:color w:val="000000"/>
          <w:sz w:val="28"/>
        </w:rPr>
        <w:t xml:space="preserve">
      7) 5-үдеріс – бірінші көрсетілетін қызметті алушының ЭЦҚ тіркеу куәлігін сұранысты куәландыру (қол қою) үшін тандау; </w:t>
      </w:r>
    </w:p>
    <w:p>
      <w:pPr>
        <w:spacing w:after="0"/>
        <w:ind w:left="0"/>
        <w:jc w:val="both"/>
      </w:pPr>
      <w:r>
        <w:rPr>
          <w:rFonts w:ascii="Times New Roman"/>
          <w:b w:val="false"/>
          <w:i w:val="false"/>
          <w:color w:val="000000"/>
          <w:sz w:val="28"/>
        </w:rPr>
        <w:t>
      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9) 6-үдеріс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10) 7-үдеріс – бірінші көрсетілетін қызметті алушының ЭЦҚ арқылы мемлекеттік қызмет көрсету үшін сұранысты куәландыру және екінші көрсетілетін қызметті алушыға портал арқылы электронды құжатты (сұранысты) толтыруға және қол қоюға жолдау;</w:t>
      </w:r>
    </w:p>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p>
    <w:p>
      <w:pPr>
        <w:spacing w:after="0"/>
        <w:ind w:left="0"/>
        <w:jc w:val="both"/>
      </w:pPr>
      <w:r>
        <w:rPr>
          <w:rFonts w:ascii="Times New Roman"/>
          <w:b w:val="false"/>
          <w:i w:val="false"/>
          <w:color w:val="000000"/>
          <w:sz w:val="28"/>
        </w:rPr>
        <w:t xml:space="preserve">
      11) 8-үдеріс – екінші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xml:space="preserve">
      12) 9-үдеріс – екінші көрсетілетін қызметті алушымен қызмет алу үшін ЖСН және паролін порталға енгізу (авторизациялау үдерісі); </w:t>
      </w:r>
    </w:p>
    <w:p>
      <w:pPr>
        <w:spacing w:after="0"/>
        <w:ind w:left="0"/>
        <w:jc w:val="both"/>
      </w:pPr>
      <w:r>
        <w:rPr>
          <w:rFonts w:ascii="Times New Roman"/>
          <w:b w:val="false"/>
          <w:i w:val="false"/>
          <w:color w:val="000000"/>
          <w:sz w:val="28"/>
        </w:rPr>
        <w:t xml:space="preserve">
      13) 3-шарт – екінші көрсетілетін қызметті алушы туралы деректердің түпнұсқалығын ЖСН мен пароль арқылы порталда тексеру; </w:t>
      </w:r>
    </w:p>
    <w:p>
      <w:pPr>
        <w:spacing w:after="0"/>
        <w:ind w:left="0"/>
        <w:jc w:val="both"/>
      </w:pPr>
      <w:r>
        <w:rPr>
          <w:rFonts w:ascii="Times New Roman"/>
          <w:b w:val="false"/>
          <w:i w:val="false"/>
          <w:color w:val="000000"/>
          <w:sz w:val="28"/>
        </w:rPr>
        <w:t xml:space="preserve">
      14) 10-үдеріс – екінші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15) 11 үдеріс – екінші көрсетілетін қызметті алушының электронды құжатты (сұранысты) толтыру үшін "Жеке кабинетіне" кіру;</w:t>
      </w:r>
    </w:p>
    <w:p>
      <w:pPr>
        <w:spacing w:after="0"/>
        <w:ind w:left="0"/>
        <w:jc w:val="both"/>
      </w:pPr>
      <w:r>
        <w:rPr>
          <w:rFonts w:ascii="Times New Roman"/>
          <w:b w:val="false"/>
          <w:i w:val="false"/>
          <w:color w:val="000000"/>
          <w:sz w:val="28"/>
        </w:rPr>
        <w:t xml:space="preserve">
      16) 12-үдеріс – екінші көрсетілетін қызметті алушының ЭЦҚ арқылы мемлекеттік қызмет көрсету үшін сұранысты куәләндыру және электронды құжатты (сұранысты) көрсетілетін қызмет берушімен өңдеу үшін портал арқылы "АХАЖ" АЖ жолдау; </w:t>
      </w:r>
    </w:p>
    <w:p>
      <w:pPr>
        <w:spacing w:after="0"/>
        <w:ind w:left="0"/>
        <w:jc w:val="both"/>
      </w:pPr>
      <w:r>
        <w:rPr>
          <w:rFonts w:ascii="Times New Roman"/>
          <w:b w:val="false"/>
          <w:i w:val="false"/>
          <w:color w:val="000000"/>
          <w:sz w:val="28"/>
        </w:rPr>
        <w:t xml:space="preserve">
      17)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 (өңдеу);</w:t>
      </w:r>
    </w:p>
    <w:p>
      <w:pPr>
        <w:spacing w:after="0"/>
        <w:ind w:left="0"/>
        <w:jc w:val="both"/>
      </w:pPr>
      <w:r>
        <w:rPr>
          <w:rFonts w:ascii="Times New Roman"/>
          <w:b w:val="false"/>
          <w:i w:val="false"/>
          <w:color w:val="000000"/>
          <w:sz w:val="28"/>
        </w:rPr>
        <w:t>
      18) 13-үдеріс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19) 14-үдеріс – көрсетілетін қызметті алушылардың порталда қалыптастырылған көрсетілетін қызмет нәтижесін алу.</w:t>
      </w:r>
    </w:p>
    <w:p>
      <w:pPr>
        <w:spacing w:after="0"/>
        <w:ind w:left="0"/>
        <w:jc w:val="both"/>
      </w:pPr>
      <w:r>
        <w:rPr>
          <w:rFonts w:ascii="Times New Roman"/>
          <w:b w:val="false"/>
          <w:i w:val="false"/>
          <w:color w:val="000000"/>
          <w:sz w:val="28"/>
        </w:rPr>
        <w:t xml:space="preserve">
      Портал арқылы мемлекеттік қызметті көрсетуде қолданылған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p>
    <w:bookmarkStart w:name="z156" w:id="132"/>
    <w:p>
      <w:pPr>
        <w:spacing w:after="0"/>
        <w:ind w:left="0"/>
        <w:jc w:val="both"/>
      </w:pPr>
      <w:r>
        <w:rPr>
          <w:rFonts w:ascii="Times New Roman"/>
          <w:b w:val="false"/>
          <w:i w:val="false"/>
          <w:color w:val="000000"/>
          <w:sz w:val="28"/>
        </w:rPr>
        <w:t xml:space="preserve">
      10.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132"/>
    <w:p>
      <w:pPr>
        <w:spacing w:after="0"/>
        <w:ind w:left="0"/>
        <w:jc w:val="both"/>
      </w:pP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бұзуды тіркеу, оның ішінде азаматтық хал актілері жазбаларына өзгерістер, толықтырулар мен түзетулер енгізу" мемлекеттік көсретілетін қызмет регламентіне 1-қосымша </w:t>
            </w:r>
          </w:p>
        </w:tc>
      </w:tr>
    </w:tbl>
    <w:p>
      <w:pPr>
        <w:spacing w:after="0"/>
        <w:ind w:left="0"/>
        <w:jc w:val="left"/>
      </w:pPr>
      <w:r>
        <w:rPr>
          <w:rFonts w:ascii="Times New Roman"/>
          <w:b/>
          <w:i w:val="false"/>
          <w:color w:val="000000"/>
        </w:rPr>
        <w:t xml:space="preserve"> Портал арқылы мемлекеттік қызметті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5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бұзуды тіркеу, оның ішінде азаматтық халактілері жазбаларына өзгерістер, толықтырулар мен түзетулер енгізу" мемлекеттік көсретілетін қызмет регламентіне 2-қосымша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95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850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2015 жылғы "27" шілдедегі № 277 қаулысымен Бекітілген </w:t>
            </w:r>
          </w:p>
        </w:tc>
      </w:tr>
    </w:tbl>
    <w:bookmarkStart w:name="z160" w:id="133"/>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133"/>
    <w:p>
      <w:pPr>
        <w:spacing w:after="0"/>
        <w:ind w:left="0"/>
        <w:jc w:val="both"/>
      </w:pPr>
      <w:r>
        <w:rPr>
          <w:rFonts w:ascii="Times New Roman"/>
          <w:b w:val="false"/>
          <w:i w:val="false"/>
          <w:color w:val="ff0000"/>
          <w:sz w:val="28"/>
        </w:rPr>
        <w:t xml:space="preserve">
      Ескерту. Қаулы регламентпен толықтырылды - Ақтөбе облысының әкімдігінің 24.01.2018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1" w:id="134"/>
    <w:p>
      <w:pPr>
        <w:spacing w:after="0"/>
        <w:ind w:left="0"/>
        <w:jc w:val="left"/>
      </w:pPr>
      <w:r>
        <w:rPr>
          <w:rFonts w:ascii="Times New Roman"/>
          <w:b/>
          <w:i w:val="false"/>
          <w:color w:val="000000"/>
        </w:rPr>
        <w:t xml:space="preserve"> 1. Жалпы ережелер</w:t>
      </w:r>
    </w:p>
    <w:bookmarkEnd w:id="134"/>
    <w:bookmarkStart w:name="z162" w:id="135"/>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13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негізде:</w:t>
      </w:r>
    </w:p>
    <w:p>
      <w:pPr>
        <w:spacing w:after="0"/>
        <w:ind w:left="0"/>
        <w:jc w:val="both"/>
      </w:pPr>
      <w:r>
        <w:rPr>
          <w:rFonts w:ascii="Times New Roman"/>
          <w:b w:val="false"/>
          <w:i w:val="false"/>
          <w:color w:val="000000"/>
          <w:sz w:val="28"/>
        </w:rPr>
        <w:t>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бөлімдері/кеңсесі).</w:t>
      </w:r>
    </w:p>
    <w:bookmarkStart w:name="z163" w:id="136"/>
    <w:p>
      <w:pPr>
        <w:spacing w:after="0"/>
        <w:ind w:left="0"/>
        <w:jc w:val="both"/>
      </w:pPr>
      <w:r>
        <w:rPr>
          <w:rFonts w:ascii="Times New Roman"/>
          <w:b w:val="false"/>
          <w:i w:val="false"/>
          <w:color w:val="000000"/>
          <w:sz w:val="28"/>
        </w:rPr>
        <w:t>
      2. Мемлекеттік қызметті көрсету нысаны: қағаз түрінде.</w:t>
      </w:r>
    </w:p>
    <w:bookmarkEnd w:id="136"/>
    <w:bookmarkStart w:name="z164" w:id="137"/>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тіркелген) бекітілген "Азаматтық хал актілері жазбаларын жою" мемлекеттік көрсетілетін қызмет Стандартының (бұдан әрі – Стандарт)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137"/>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p>
      <w:pPr>
        <w:spacing w:after="0"/>
        <w:ind w:left="0"/>
        <w:jc w:val="both"/>
      </w:pPr>
      <w:r>
        <w:rPr>
          <w:rFonts w:ascii="Times New Roman"/>
          <w:b w:val="false"/>
          <w:i w:val="false"/>
          <w:color w:val="000000"/>
          <w:sz w:val="28"/>
        </w:rPr>
        <w:t xml:space="preserve">
      жеке басын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куәландыратын құжатты көрсеткен кезде мемлекеттік қызмет көрсетуден бас тарту туралы қағаз жеткізгіштегі дәлелді жауап.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65" w:id="138"/>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138"/>
    <w:bookmarkStart w:name="z166" w:id="139"/>
    <w:p>
      <w:pPr>
        <w:spacing w:after="0"/>
        <w:ind w:left="0"/>
        <w:jc w:val="both"/>
      </w:pPr>
      <w:r>
        <w:rPr>
          <w:rFonts w:ascii="Times New Roman"/>
          <w:b w:val="false"/>
          <w:i w:val="false"/>
          <w:color w:val="000000"/>
          <w:sz w:val="28"/>
        </w:rPr>
        <w:t xml:space="preserve">
      4. Көрсетілетін қызметті берушіге жүгінген кезде -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беру және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пакеті көрсету жөніндегі рәсімді (iс-әрекетті) бастау үшін негіз болып табылады. </w:t>
      </w:r>
    </w:p>
    <w:bookmarkEnd w:id="139"/>
    <w:bookmarkStart w:name="z167" w:id="140"/>
    <w:p>
      <w:pPr>
        <w:spacing w:after="0"/>
        <w:ind w:left="0"/>
        <w:jc w:val="both"/>
      </w:pPr>
      <w:r>
        <w:rPr>
          <w:rFonts w:ascii="Times New Roman"/>
          <w:b w:val="false"/>
          <w:i w:val="false"/>
          <w:color w:val="000000"/>
          <w:sz w:val="28"/>
        </w:rPr>
        <w:t>
      5. Мемлекеттiк көрсетілетін қызмет көрсету үдерісінiң құрамына кiретiн әрбiр рәсiмнiң (iс-әрекеттің) мазмұны және оның нәтижесі:</w:t>
      </w:r>
    </w:p>
    <w:bookmarkEnd w:id="140"/>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бөлімдеріне/кеңсесіне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20 (жиырма) минут ішінде көрсетілетін қызметті берушінің жауапты орындаушысына орындауға жолдайды. Нәтижесі –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 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көрсетілетін қызметті берушінің басшысына қол қоюға жолдайды; </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жауабына/куәлікке/анықтамаға елтаңбалы мөр басады және көрсетілетін қызметті берушінің кеңсесіне 20 (жиырма) минут ішінде жолдайды.</w:t>
      </w:r>
    </w:p>
    <w:p>
      <w:pPr>
        <w:spacing w:after="0"/>
        <w:ind w:left="0"/>
        <w:jc w:val="both"/>
      </w:pPr>
      <w:r>
        <w:rPr>
          <w:rFonts w:ascii="Times New Roman"/>
          <w:b w:val="false"/>
          <w:i w:val="false"/>
          <w:color w:val="000000"/>
          <w:sz w:val="28"/>
        </w:rPr>
        <w:t xml:space="preserve">
      6) көрсетілетін қызметті берушінің бөлімінің/кеңсесінің қызметкері нәтижесін тіркейді және көрсетілетін қызметті алушыға қолын қойғызып береді. </w:t>
      </w:r>
    </w:p>
    <w:bookmarkStart w:name="z168" w:id="141"/>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141"/>
    <w:bookmarkStart w:name="z169" w:id="142"/>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142"/>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70" w:id="143"/>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4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p>
    <w:p>
      <w:pPr>
        <w:spacing w:after="0"/>
        <w:ind w:left="0"/>
        <w:jc w:val="both"/>
      </w:pPr>
      <w:r>
        <w:rPr>
          <w:rFonts w:ascii="Times New Roman"/>
          <w:b w:val="false"/>
          <w:i w:val="false"/>
          <w:color w:val="000000"/>
          <w:sz w:val="28"/>
        </w:rPr>
        <w:t xml:space="preserve">
      2) көрсетілетін қызметті берушінің бөлімдері/кеңсесі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электрондық құжат нысанындағы дәлелді жауап береді;</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20 (жиырма) минут ішінде көрсетілетін қызметті берушінің жауапты орындаушысы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p>
    <w:p>
      <w:pPr>
        <w:spacing w:after="0"/>
        <w:ind w:left="0"/>
        <w:jc w:val="both"/>
      </w:pPr>
      <w:r>
        <w:rPr>
          <w:rFonts w:ascii="Times New Roman"/>
          <w:b w:val="false"/>
          <w:i w:val="false"/>
          <w:color w:val="000000"/>
          <w:sz w:val="28"/>
        </w:rPr>
        <w:t xml:space="preserve">
      5) көрсетілетін қызметті берушінің басшысы мемлекеттік көрсетілетін қызмет нәтижесіне қол қояды және жауабына/куәлікке/анықтамаға елтаңбалы мөр басады және көрсетілетін қызметті берушінің кеңсесіне 20 (жиырма) минут ішінде жолдайды. </w:t>
      </w:r>
    </w:p>
    <w:p>
      <w:pPr>
        <w:spacing w:after="0"/>
        <w:ind w:left="0"/>
        <w:jc w:val="both"/>
      </w:pPr>
      <w:r>
        <w:rPr>
          <w:rFonts w:ascii="Times New Roman"/>
          <w:b w:val="false"/>
          <w:i w:val="false"/>
          <w:color w:val="000000"/>
          <w:sz w:val="28"/>
        </w:rPr>
        <w:t xml:space="preserve">
      6) көрсетілетін қызметті берушінің бөлім қызметкері нәтижесін тіркейді және көрсетілетін қызметті алушыға қолын қойғызып береді. </w:t>
      </w:r>
    </w:p>
    <w:bookmarkStart w:name="z171" w:id="144"/>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144"/>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жазбаларын жою" мемлекеттік 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267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85000" cy="3124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