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cff" w14:textId="e9db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Суармалы жерлердің мелиорациялық жай-күйіне мониторинг және бағалау жүргізуге арналған заттай нормаларды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мамырдағы № 19-5/477 бұйрығы. Қазақстан Республикасының Әділет министрлігінде 2015 жылы 1 шілдеде № 11525 болып тіркелді. Күші жойылды - Қазақстан Республикасы Су ресурстары және ирригация министрінің м.а. 2025 жылғы 31 шiлдедегi № 190-НҚ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м.а.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суармалы жерлердің мелиорациялық жай-күйіне мониторинг және бағалау жүргізуге арналған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19-5/477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жерлердің мелиоративтік жай-күйіне мониторинг және бағалау жүргізуге арналған заттай нормалар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Нормалары жаңа редакцияда – ҚР Ауыл шаруашылығы министрінің 21.01.2021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мәндегі нормасы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Пайдаланылу мерзімі,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саласы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анықтамасы мен қолданылуын нақтылайтын сипаттамалар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"Аймақтық гидрогеологиялық-мелиоративтік орталық" республикалық мемлекеттік мекемесі (бұдан әрі - АГГМО)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"Оңтүстік Қазақстан гидрогеологиялық -мелиоративтік экспедиция" республикалық мемлекеттік мекемесі (бұдан әрі –ОҚГГМЭ)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"Қызылорда гидрогеологиялық-мелиоративтік экспедиция" республикалық мемлекеттік мекемесі (бұдан әрі –ҚГГМЭ)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Суармалы жерлердің мелиоративтік жай-күйіне мониторинг және бағалау жүргізуге арналған техника мен жабдықтардың тиістілігі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Агромелиорациялық зерттеп-қарау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жерлерге мониторинг жүргізу кезінде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ОҚГГМЭ,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ҚГГМЭ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қозғалтқыш көлемі 3000 текше сантиметрге (бұдан әрі -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дейін, бес орынды, 4х4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отыз еселік көру дүрбісі, үштағаны мен рейкасы бар магниттік демпфирлеу жүйесі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лазерлі өлшеуіш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ауқымы 200 метр (бұдан әрі - м), цифлық, дәлдігі: ±1 миллиметр (бұдан әрі - мм)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позициялау жүйесі - GPSнавигатор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сенсорлы дисплей 3,6х5,5 сантиметрден (бұдан әрі - см) кем емес, 12 спутниктік қабылдаудан кем емес, рұқсат етілуі 160х240 dots per inch (бұдан әрі - dpi) кем емес, Universal Serial Bus (бұдан әрі - USB)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диаметрі кемінде он есе ұлғайту кемінде 30 мм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Топырақтық қол бұрғысы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тереңдігі 3 м дейін, қарнақ жиынтығы бар шөміш тәрізді кескіштер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Гидрогеологиялық жұмыстар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Гидрогеологиялық жабдық (деңгей өлшеуіш, сынама сұрыптаушы)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 мониторингін жүргізу езінде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 ОҚГГМЭ, ҚГГМЭ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металл өлшеуіш ұзындығы 50 м, өлшеу дәлдігі 1см-ге дейін. Кері клапыны бар сынама сұрыптаушы, диаметрі 50 мм, көлемі-1 литр (бұдан әрі - л)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Гидрогеологиялық бақылауларға арналған жүріп өту мүмкіндігі жоғары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көлемі 2000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дейін, бензинді, бес орынды, 4х4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арбасы бар мотоцикл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бір цилиндрлі жанында орналасқан жолаушы тіркемесімен, қозғалтқыш көлемі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ұңғымасы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тереңдігі 10 м, диаметрі 76,89,108 мм, ұңғыма сүзгіші жез тордан немесе инертті материалдан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бұрғылау қондырғысы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Ұру-айналмалы немесе роторлы типтегі, тереңдігі 50м-ден 200 м-ге дейін, бұрғылаудың барынша диаметрі 300 мм, шнек және бұрғылау құбырлары жиынтығымен, жүріп өту мүмкіндігі жоғары машиналар шассиіне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Шнекті бұрғылауға арналған жабдықтың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 ден 280 мм-ге дейінгі шнек жиынтығы және алтыншы санаттағы жыныстардан өтуге арналған қашауы бар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 бұрғылауға арналған жабдықтың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құбырларының жинағы, диаметрі 73 мм, ниппельді құлыптар және диаметрі 130-дан 260 мм-ге дейінгі қашау жиынтығы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Манипуляторы бар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жүккөтергіштігі 5 тоннаға (бұдан әрі - тн) дейін және жебесінің ұзындығы 10 м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тасушы цистернасы бар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суға арналған цистерна көлемі 3 шаршы метрден (әрі қарай -м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аударғышавтомашина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жүккөтергіштігі 5 тн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және бақылау өлшеулерге арналған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қозғалтқыш көлемі 2000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емес, бес орынды, 4х4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тасушы цистернасы бар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сыйымдылығы 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Жүк-жолаушы тасымалдайтын автомашина, шағын автобус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қозғалтқыш көлемі 2400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емес, отыратын орын саны 15-тен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емес ұңғымаларды бұрғылауға арналған мотобұрғы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тереңдігі 10 м, шнек және диаметрі 110 мм дейінгі жиынтығымен, қуаттылығы 1,8 ат қүші (бұдан әрі- а.к), қозғалтқыш 2 тактілі, бензинді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вагон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5,5 м кем емес, ені 2,5 м кем емес, биіктігі 3,7 м кем емес, бұрғылау бригадасына арналған ұйықтайтын орынмен, ас үймен, дәліз және жылыту жүйесімен жабдықталған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Ұңғымалардан су тартуға арналған жылжымалы компрессор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көлемі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қысымы 10 атмосфераға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дәнекерлеу генераторы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қуаттылығы 37/50 киловатт (бұдан әрі -кВт) (а.к)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шағын электро-cтанция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Бірфазалық, дизельді, қуаттылығы 5кВт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позициялау жүйесі - GPS навигатор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сенсорлы дисплей 3,6х5,5 см кем емес, 12 спутниктік қабылдаудан кем емес, рұқсат етілуі 160х240 dpi кем емес, USB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суларының деңгейін белгілеуге арналған дайвер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Дәлдігі 0,05 %/50м +0,10 градус Цельсий бойынша (бұдан әрі -0С). Жады көлемі 24000 өлшеуге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компьютер (ноутбук)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Процессордың жиілігі 2,9 гигагерц (бұдан әрі- ГГЦ) кем емес, жедел жадысы Double Data Rate 3 (бұдан әрі - DDR3) Synchronous Dynamic Random Access Memory 4 (бұдан әрі – SDRAM 4) 4 гигабайт (бұдан әрі - ГБ) 1600 мегагерц (бұдан әрі - МГц) кем емес, қазіргі заманғы лицензияланған Microsoft Windows Rus операциялық жүйесімен және вирустарға қарсы бағдарламасымен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Гидрологиялық жұмыстар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көлемі 2000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бес орынды, 4х4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химиялық зертханамен жабдықталған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қозғалтқыш көлемі 3000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арнайы зертханалық жабдықпен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ағынының жылдамдығын өлшеуіш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жылдамдық аралығы секундына 0,05 – 2,500 метр гидрометриялық бағана, қарнақ жиынтығымен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Гидрометриялық көпірше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Металлды бір өтпелік, ұзындығы 10 м, ені 0,8 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Резеңке, екі орынды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Топырақты-мелиорациялық жұмыстар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автомашина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Бензинді, қозғалтқыш көлемі 2000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 емес, бес орынды, 4х4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Жүк-жолаушы тасымалдайтын автомашина шағын автобус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Дизельді, қозғалтқыш көлемі 2400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отыратын орын саны-12, күрделі қиылысты жерлерден өту үшін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 өлшеуіш- тығыздық өлшеуіш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сынамасының көлемі 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Топырақтың тығыздығын өлшеу ауқымы 1,4 - 2,2 грамм текше сантиметр. Кесілетін шеңбер диаметрі 70 мм, кесілетін шеңбер биіктігі 52 мм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позициялау жүйесі - GPS навигатор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сенсорлы дисплей 3,6х5,5 см кем емес, 12 спутниктік қабылдаудан кем емес, рұқсат етілуі 160х240 dpi кем емес, USB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сортаңдануын анықтауға арналған геофизикалық 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Дипольдті-электрлі-магнитті пішіндеу, тасымалы 3-тен 10 м дейін, тереңдігі 3 м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Топырақтық қол бұрғысы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тереңдігі 3 м дейін, қарнақ жиынтығы бар шөміш тәрізді кескіштер кесінділер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өлшеуші түрлендіргіш, салыстырмалы электр өткізгіштік датчигі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өлшеуіш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 ауқымы 0-80 0C. Температураны автоматты компенсациялауға арналған сенсор (1 ден-50 дейін)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диаметрі кемінде он есе ұлғайту кемінде 30 мм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далалық зертханасы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Компрессиялық сынақтарға арналған бюкстер, сынама іріктеу сақиналары, пышақпен, таразы мен гирь жиынтығымен жабдықталған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Су мен топырақ талдамасын жүргізуге арналған құралдар мен зертханалық жабдықтардың тиістілігі нормалары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топыраққа зертханалық зерттеу жүргізу кезінде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 ОҚГГМЭ, ҚГГМЭ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Электрондық, өлшеу диапазоны 220 граммға (бұдан әрі - г) дейін, дәлдігі 0,1 миллиграмм (бұдан әрі – мг)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Электрондық, өлшеу диапазоны 3,2 килограм (бұдан әрі – кг), дәлдігі 1 мг, қателігі +/- 0,05 мг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Торсиондық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Электрондық, өлшеу диапазоны 500 мг дейін, дәлдігі 1 мг, қателігі +0,1 мг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монша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Температуралық диапазоны 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-дан 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-қа дейін, көлемі 10 л-ден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жылытқыш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Температуралық диапазоны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дан 4500С-ге дейін, екә зоналы қыздыру элементі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Атомды-абсорбциондық спектрометр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су, табиғи және сарқынды сулардағы химиялық элементтердің құрамын өлшеуге арналған электротермиялық атомизациямен және кеңейтілген спектралды диапазонмен, автосемплермен және сынап гидрид тіреуішімен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 ллятор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өнімділігі сағатына 8 литрге дейін (бұдан әрі - л/сағ))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диірмен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өнімділігі минутына 20000 соғу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7 кг-ға дейін, қыздыру температурасы 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С-ге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 көрсеткішін өлшеуіш – стационарлы рН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Pondus Hydrogenii өлшеу диапазоны (бұдан әрі-рН) 1,00-14,00, 0 – 1999 милливольт, to -10 – 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жадысы 30 нәтиже ден астам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 және жер асты суларындағы және топырақ үлгілеріндегі пестицидтер, гербицидтерді анықтауға, ұшпа заттарды талдауға арналған детекторлық және бағдарламалық қамтамасыз етумен жабдықталған, сұйықты хроматограф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дистиллятор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өнімділігі 10 л/сағ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Фурье - ИК-Фурье спектрометрі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 және жер асты сулары сынамаларындағы, сондай-ақ топырақ үлгеріндегі мұнай өнімдерін анықтауға арналған градуирлік модельдің бейімділігімен бағдарламалық қамтамасыз етуі бар инфрақызыл анализатор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сөре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40кг-нан кем емес, температуралық режимі 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тан 1000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С-қа дейін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өнімділігі минутына 10 айналым, сынама саны 24 данадан кем емес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Спектро- фотометр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 және жер асты сулары сынамаларындағы, сондай-ақ топырақ үлгеріндегі мұнай өнімдері мен пестицидтерді анықтауға арналған кеңейтілген спектральды ауқым, бағдарламалық қамтамасыз етумен, дозаторы мен шамдары бар күрделі сынамалар модификаторы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камераның минималды көлемі 250 л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Флюорат анализаторы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Спектральды аралыға 15 нанометрден (бұдан әрі - нм) кем емес, қателігі–±3 нм, өлшеу уақыты 10 секундтан кем емес, өлшеу ауқымы 0,01-25 миллиграмм дециметр, топырақ пен судағы органикалық және бейорганикалық қоспалардың массалық концентрациясын өлшеуге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Суармалы жерлердің мелиорациялық жай-күйіне мониторинг жүргізу және бағалау нәтижелерін өңдеуге арналған жабдықтар тиістілігі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Картографиялық материалдарды құру мен өңдеу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Дерекқорлармен жұмыс жасауға арналған компьютер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нәтижелеріне камералды өңдеу жүргізу кезінде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 ОҚГГМЭ, ҚГГМЭ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жиілігі 2,9ГГц-тен кем емес, жедел жадысы DDR 3 SDRAM 4 ГБ 1600 МГц-тен кем емес, қазіргі заманғы лицензиялық операциялық жүйесімен, антивирустық және кеңселік бағдарламалар жиынтығымен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компьютер (ноутбук)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принтер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 түсті, А4 пішінінде, рұқсат етілген басып шығару 600 dpi, басып шығару жылдамдығы минутына 30 бет ( бұдан әрі - бет/мин)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принтер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Түрлі-түсті, А3 пішінінде, рұқсат етілген басып шығару 600 dpi 1ГБ+8 ГБ, USB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КФҚ (принтер, ксерокс, сканер)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Ақ-қара түсті, А3 пішінінде, рұқсат етілген басып шығару 600 dpi дейін, 150 бетке дейін қағазға арналған лоток, USB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пішінінде, рұқсат етілгені 4800х4800 dpi, түрлі-түсті 48 бит, USB, Liquid Crystal Display ( бұдан әрі - LCD) дисплей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пішінінде, ақ-қара түсті, сандық, көшірме жылдамдығы 11 бет/мин, зум 25-400 %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Сандық, 3 inch ( бұдан әрі - '') оптикалық экран, макро түсіру режимімен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 пішінінде, 36'', 1200 dpi кем емес, USB, External DataRepresentation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 пішінінде, 2400х1200 dpi кем емес, USB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LCD, шам ресурсы 4000 сағаттан кем емес, рұқсат етілгені 1280х800''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 Gis бағдарламалық қамтымы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карто-графиялық материалдарды өңдеу кезінде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карталарды, географиялық ақпараттар компиляциясын жасауға және деректер, қосымшаларды басқаруға арналған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MapInfo бағдарламалық қамтымы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Жинақтауға, сақтауға, бейнелеуге, үш өлшемді визуализациялауға, графикалық объектілерді редакциялауға, картографиялық кескінді және кеңістіктік мәліметтерді сараптауға арналған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AutoCAD бағдарламалық қамтымы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өлшемді объектілерді автоматталған параметрлік көрсетуге, оларды редакциялауға, графикалық объектілерді деректер базасымен байланыстыруды қамтамасыз етуге арналған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Corel Draw бағдарламалық қамтылым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Карталар, схемалар, диаграммалар жасауға, растрлық бейнені сандық өңдеуге арналған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GMS бағдарламалық қамтылым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 гидрогеологиялық жағдайы моделін жасауға, жер асты суларының гидродинамикалық режимін болжауға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Топырақ және су талдамаларын жүргізуге арналған зертханалық жиһаз тиістілігі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Гранитті тақтасы бар таразыға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топырақа зертханалық зерттеу жүргізу кезінде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 ОҚГГМЭ, ҚГГМЭ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қаңқа, ағаш төсем, пішіні 120х60х76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Кронштейні бар аспаптарға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қаңқа, пішіні 120х90х155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қаңқа, ағаш төсем, пішіні 120х60х76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пішіні 46х59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Тартпалы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қаңқа, мығым әйнек, шкаф пішіні 120х60х76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ыдысқа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Металл, пішіні 80х58х181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пішіні 80х58х181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пешке арналған сорып шығару шкафы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Металл, пішіні 85х95х210см, жарық андырумен және 2 розеткалы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Сөрелері бар титрлауға арналған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Металл, пішіні 120х65х90 см, жарықтандырумен және 2 розеткалы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химиялық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120х80х90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дөңгелек үстел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қаңқа, ағаш төсем, пішінінің диаметрі 100см және биіктігі 76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жармалы, аяқ киімге және бас киімге арналған бөлігімен, пішіні 80х58х181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Суармалы жерлердің мелиорациялық жай-күйіне мониторинг және бағалауды орындауға арналған кеңселік жиһаз тиістілігі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Тіркеуіші бар 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 мониторингімен мелиоративтік ахаулына бағалау жүргізу барысында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АГГМО, ОҚГГМЭ, ҚГГМЭ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пішіні 160х80х75 см, тіркеуіші 40х60х60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 см,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 техникаға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 см,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 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120х50х195 см, 2 жармалы, аяқ киімге және бас киімге арналған бөлігімен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 см, арқасының биіктігі 70 см. Жұмсақ тері алмастырғышпен қапталған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50 см, арқасының биіктігі 60 см. Жартылай жұмсақтығыз затпен қапталған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40х40х38 см, металл, электрондық кодтық құлып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Тіркеуіші бар 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пішіні 160х80х75 см, тіркеуіші 40х60х60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 см,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Келушілергеарналған орындық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тығыз затпен қапталған, ені 50 см, арқасының биіктігі 60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120х50х195 см, 2 жармалы, аяқ киімге және бас киімге арналған бөлігімен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80х50х70см,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 см, арқасының биіктігі 70 см. Жұмсақ тері алмастырғышпен қапталған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40х40х38см, металл, электрондық кодтық құлып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 см, арқасының биіктігі 70 см, жартылай жұмсақ тері алмастырғышпен немесе тығыз затпен қапталған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тығыззатпен қапталған, ені 50 см, арқасының биіктігі 60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 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120х50х195 см, 2 жармалы,аяқ киімге және бас киімге арналған бөлігімен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стеллаждар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 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 см,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40х40х38 см, металл, кілтті құлып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60 см, арқасының биіктігі 70 см. Жартылай жұмсақтері алмастырғышпен немесе тығыз затпен қапталған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 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120х50х195 см, 2 жармалы, аяқ киімге және бас киімге арналған бөлігімен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стеллаждар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80х40х195 см, стеллаждары бар, төменгі тумбасы 2 жармалы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Қағаздарға арналған тумба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Пішіні 80х50х70 см, 2 жармалы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