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dbc83" w14:textId="f2dbc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жылы қоғамдық жұмыстартарды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ауданы әкімдігінің 2013 жылғы 25 қаңтардағы N 25 қаулысы. Шығыс Қазақстан облысының Әділет департаментінде 2013 жылғы 19 ақпанда N 2884 тіркелді. Күші жойылды - Жарма ауданы әкімдігінің 2014 жылғы 28 қаңтардағы N 14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Жарма ауданы әкімдігінің 28.01.2014 N 14 (алғаш ресми жарияланған күннен кейiн күнтiзбелiк он күн өткен соң </w:t>
      </w:r>
      <w:r>
        <w:rPr>
          <w:rFonts w:ascii="Times New Roman"/>
          <w:b w:val="false"/>
          <w:i w:val="false"/>
          <w:color w:val="000000"/>
          <w:sz w:val="28"/>
        </w:rPr>
        <w:t>қолданысқа енгiзiледi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Құжаттың мәтінінде түпнұсқаның пунктуациясы мен орфографиясы сақталған.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жергiлiктi мемлекеттiк басқару және өзiн-өзi басқару туралы"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және Қазақстан Республикасының 2001 жылғы 23 қаңтардағы "Халықты жұмыспен қамту туралы"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Үкiметiнiң 2001 жылғы 19 маусымдағы № 836 "Халықты жұмыспен қамту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шаралар туралы" қаулысымен бекiтiлген қоғамдық жұмыстарды ұйымдастыру және қаржыландыру </w:t>
      </w:r>
      <w:r>
        <w:rPr>
          <w:rFonts w:ascii="Times New Roman"/>
          <w:b w:val="false"/>
          <w:i w:val="false"/>
          <w:color w:val="000000"/>
          <w:sz w:val="28"/>
        </w:rPr>
        <w:t>қағидасына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Жарма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жылы қоғамдық жұмыстар жүргізілетін </w:t>
      </w:r>
      <w:r>
        <w:rPr>
          <w:rFonts w:ascii="Times New Roman"/>
          <w:b w:val="false"/>
          <w:i w:val="false"/>
          <w:color w:val="000000"/>
          <w:sz w:val="28"/>
        </w:rPr>
        <w:t>ұйымдардың тізімі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түрлерi, көлемi және нақты жағдайлары, оларды қаржыландыру көздері осы қаулының қосымшасына сәйкес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Қатысушылардың еңбек ақысы 2013 жылға белгіленген </w:t>
      </w:r>
      <w:r>
        <w:rPr>
          <w:rFonts w:ascii="Times New Roman"/>
          <w:b w:val="false"/>
          <w:i w:val="false"/>
          <w:color w:val="000000"/>
          <w:sz w:val="28"/>
        </w:rPr>
        <w:t>ең төменгi жалақының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бiр жарым есе мөлшерiнде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Ұйым басшыларына жұмыскерлердiң жекелеген санатына (кәмелетке толмаған балалары бар </w:t>
      </w:r>
      <w:r>
        <w:rPr>
          <w:rFonts w:ascii="Times New Roman"/>
          <w:b w:val="false"/>
          <w:i w:val="false"/>
          <w:color w:val="000000"/>
          <w:sz w:val="28"/>
        </w:rPr>
        <w:t>әйелдер</w:t>
      </w:r>
      <w:r>
        <w:rPr>
          <w:rFonts w:ascii="Times New Roman"/>
          <w:b w:val="false"/>
          <w:i w:val="false"/>
          <w:color w:val="000000"/>
          <w:sz w:val="28"/>
        </w:rPr>
        <w:t>, көп балалы аналар, </w:t>
      </w:r>
      <w:r>
        <w:rPr>
          <w:rFonts w:ascii="Times New Roman"/>
          <w:b w:val="false"/>
          <w:i w:val="false"/>
          <w:color w:val="000000"/>
          <w:sz w:val="28"/>
        </w:rPr>
        <w:t>мүгедектер</w:t>
      </w:r>
      <w:r>
        <w:rPr>
          <w:rFonts w:ascii="Times New Roman"/>
          <w:b w:val="false"/>
          <w:i w:val="false"/>
          <w:color w:val="000000"/>
          <w:sz w:val="28"/>
        </w:rPr>
        <w:t>, он сегiз жасқа толмаған </w:t>
      </w:r>
      <w:r>
        <w:rPr>
          <w:rFonts w:ascii="Times New Roman"/>
          <w:b w:val="false"/>
          <w:i w:val="false"/>
          <w:color w:val="000000"/>
          <w:sz w:val="28"/>
        </w:rPr>
        <w:t>адамдар</w:t>
      </w:r>
      <w:r>
        <w:rPr>
          <w:rFonts w:ascii="Times New Roman"/>
          <w:b w:val="false"/>
          <w:i w:val="false"/>
          <w:color w:val="000000"/>
          <w:sz w:val="28"/>
        </w:rPr>
        <w:t>) толық емес жұмыс күнiмен жұмыс істеуге мүмкiншілік беру, сондай-ақ жұмыс уақытын ұйымдастырудың </w:t>
      </w:r>
      <w:r>
        <w:rPr>
          <w:rFonts w:ascii="Times New Roman"/>
          <w:b w:val="false"/>
          <w:i w:val="false"/>
          <w:color w:val="000000"/>
          <w:sz w:val="28"/>
        </w:rPr>
        <w:t>икемдi түрлерін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Жарма ауданы әкiмiнiң орынбасары С.М. Брынзовқа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алғаш ресми жарияланғаннан кейiн күнтiзбелiк он күн өткен соң қолданысқа енгiзiледi.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Жарма ауданының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Қасымжанов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қаңтардағы 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 қаулысымен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жылы қоғамдық жұмыстар жүргiзiлетiн ұйымдардың</w:t>
      </w:r>
      <w:r>
        <w:br/>
      </w:r>
      <w:r>
        <w:rPr>
          <w:rFonts w:ascii="Times New Roman"/>
          <w:b/>
          <w:i w:val="false"/>
          <w:color w:val="000000"/>
        </w:rPr>
        <w:t>
тiзiмi, қоғамдық жұмыстардың түрлерi, көлемi және</w:t>
      </w:r>
      <w:r>
        <w:br/>
      </w:r>
      <w:r>
        <w:rPr>
          <w:rFonts w:ascii="Times New Roman"/>
          <w:b/>
          <w:i w:val="false"/>
          <w:color w:val="000000"/>
        </w:rPr>
        <w:t>
нақты жағдайлары, оларды қаржыландыру көздерi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4997"/>
        <w:gridCol w:w="1958"/>
        <w:gridCol w:w="3071"/>
        <w:gridCol w:w="705"/>
        <w:gridCol w:w="705"/>
        <w:gridCol w:w="346"/>
      </w:tblGrid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Атқарылатын жұмыстар көлемi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 (жарияланған қажеттiлік)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 (бекiтiлген)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"Жарма ауданы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Елдi мекен аумағын тазалауға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қардан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Елдi мекендi абаттандыруды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қоқыс пен шөптен тазалау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Гүлзарларды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"Ақжал ауылдық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Елдi мекен аумағын тазалауға көмек көрсету, ауылдарды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қардан тазалау, көшелердi қоқыс пен арамшөптен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 кiтаптарын нақтылау бойынша аймақтық қоғамдық науқанды өткiзуге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екi рет 1 шiлде мен 1 қаңтарда аулаларды аралап, халықты, құстар мен малдарды есепке алып, санақ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"Аршалы ауылдық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Елдi мекен аумағын тазалауға көмек көрсету, ауылдарды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қардан тазалау, көшелердi қоқыс пен шөптен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 кiтаптарын нақтылау бойынша аймақтық қоғамдық компанияда науқанды өткiзуге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екi рет 1 шiлде мен 1 қаңтарда аулаларды аралап, халықты, құстар мен малдарды есепке алып, санақ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"Белтерек ауылдық округі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Елдi мекен аумағын тазалауға көмек көрсету, ауылдарды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қардан тазалау, көшелердi қоқыс пен арамшөптен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 кiтаптарын нақтылау бойынша аймақтық қоғамдық компанияда науқанды өткiзуге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екi рет 1 шiлде мен 1 қаңтарда аулаларды аралап, халықты, құстар мен малдарды есепке алып, санақ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"Божығұр ауылдық округі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Елдi мекен аумағын тазалауға көмек көрсету, ауылдарды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қардан тазалау, көшелердi қоқыс пен арамшөптен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 кiтаптарын нақтылау бойынша аймақтық қоғамдық компанияда науқанды өткiзуге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екi рет 1 шiлде мен 1 қаңтарда аулаларды аралап, халықты, құстар мен малдарды есепке алып, санақ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"Бірлікшіл ауылдық округі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Елдi мекен аумағын тазалауға көмек көрсету, ауылдарды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қардан тазалау, көшелердi қоқыс пен арамшөптен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 кiтаптарын нақтылау бойынша аймақтық қоғамдық компанияда науқанды өткiзуге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екi рет 1 шiлде мен 1 қаңтарда аулаларды аралап, халықты, құстар мен малдарды есепке алып, санақ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"Бірлік ауылдық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Елдi мекен аумағын тазалауға көмек көрсету, ауылдарды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қардан тазалау, көшелердi қоқыс пен арамшөптен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 кiтаптарын нақтылау бойынша аймақтық қоғамдық компанияда науқанды өткiзуге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екi рет 1 шiлде мен 1 қаңтарда аулаларды аралап, халықты, құстар мен малдарды есепке алып, санақ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"Қалбатау ауылдық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Елдi мекен аумағын тазалауға көмек көрсету, ауылдарды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қардан тазалау, көшелердi қоқыс пен арамшөптен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 кiтаптарын нақтылау бойынша аймақтық қоғамдық компанияда науқанды өткiзуге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екi рет 1 шiлде мен 1 қаңтарда аулаларды аралап, халықты, құстар мен малдарды есепке алып, санақ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"Әуезов кенті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Елдi мекен аумағын тазалауға көмек көрсету, ауылдарды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қардан тазалау, көшелердi қоқыс пен арамшөптен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 кiтаптарын нақтылау бойынша аймақтық қоғамдық компанияда науқанды өткiзуге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екi рет 1 шiлде мен 1 қаңтарда аулаларды аралап, халықты, құстар мен малдарды есепке алып, санақ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"Жайма ауылдық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Елдi мекен аумағын тазалауға көмек көрсету, ауылдарды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қардан тазалау, көшелердi қоқыс пен арамшөптен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 кiтаптарын нақтылау бойынша аймақтық қоғамдық компанияда науқанды өткiзуге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екi рет 1 шiлде мен 1 қаңтарда аулаларды аралап, халықты, құстар мен малдарды есепке алып, санақ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"Жаңғызтөбе кенті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Елдi мекен аумағын тазалауға көмек көрсету, ауылдарды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қардан тазалау, көшелердi қоқыс пен арамшөптен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 кiтаптарын нақтылау бойынша аймақтық қоғамдық компанияда науқанды өткiзуге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екi рет 1 шiлде мен 1 қаңтарда аулаларды аралап, халықты, құстар мен малдарды есепке алып, санақ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"Жарық ауылдық округі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Елдi мекен аумағын тазалауға көмек көрсету, ауылдарды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қардан тазалау, көшелердi қоқыс пен арамшөптен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 кiтаптарын нақтылау бойынша аймақтық қоғамдық компанияда науқанды өткiзуге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екi рет 1 шiлде мен 1 қаңтарда аулаларды аралап, халықты, құстар мен малдарды есепке алып, санақ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ауылдық округі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Елдi мекен аумағын тазалауға көмек көрсету, ауылдарды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қардан тазалау, көшелердi қоқыс пен арамшөптен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 кiтаптарын нақтылау бойынша аймақтық қоғамдық компанияда науқанды өткiзуге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екi рет 1 шiлде мен 1 қаңтарда аулаларды аралап, халықты, құстар мен малдарды есепке алып, санақ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"Қаратөбе ауылдық округі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Елдi мекен аумағын тазалауға көмек көрсету, ауылдарды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қардан тазалау, көшелердi қоқыс пен арамшөптен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 кiтаптарын нақтылау бойынша аймақтық қоғамдық компанияда науқанды өткiзуге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екi рет 1 шiлде мен 1 қаңтарда аулаларды аралап, халықты, құстар мен малдарды есепке алып, санақ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"Қапанбұлақ ауылдық округі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Елдi мекен аумағын тазалауға көмек көрсету, ауылдарды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қардан тазалау, көшелердi қоқыс пен арамшөптен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 кiтаптарын нақтылау бойынша аймақтық қоғамдық компанияда науқанды өткiзуге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екi рет 1 шiлде мен 1 қаңтарда аулаларды аралап, халықты, құстар мен малдарды есепке алып, санақ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"Қызылағаш ауылдық округі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Елдi мекен аумағын тазалауға көмек көрсету, ауылдарды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қардан тазалау, көшелердi қоқыс пен арамшөптен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 кiтаптарын нақтылау бойынша аймақтық қоғамдық компанияда науқанды өткiзуге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екi рет 1 шiлде мен 1 қаңтарда аулаларды аралап, халықты, құстар мен малдарды есепке алып, санақ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"Суықбұлақ кенті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Елдi мекен аумағын тазалауға көмек көрсету, ауылдарды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қардан тазалау, көшелердi қоқыс пен арамшөптен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 кiтаптарын нақтылау бойынша аймақтық қоғамдық компанияда науқанды өткiзуге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екi рет 1 шiлде мен 1 қаңтарда аулаларды аралап, халықты, құстар мен малдарды есепке алып, санақ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"Үшбиік ауылдық округі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Елдi мекен аумағын тазалауға көмек көрсету, ауылдарды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қардан тазалау, көшелердi қоқыс пен арамшөптен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 кiтаптарын нақтылау бойынша аймақтық қоғамдық компанияда науқанды өткiзуге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екi рет 1 шiлде мен 1 қаңтарда аулаларды аралап, халықты, құстар мен малдарды есепке алып, санақ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"Шалабай ауылдық округі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Елдi мекен аумағын тазалауға көмек көрсету, ауылдарды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қардан тазалау, көшелердi қоқыс пен арамшөптен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 кiтаптарын нақтылау бойынша аймақтық қоғамдық компанияда ауқанды өткiзуге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екi рет 1 шiлде мен 1 қаңтарда аулаларды аралап, халықты, құстар мен малдарды есепке алып, санақ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 қала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Елдi мекен аумағын тазалауға көмек көрсету, ауылдарды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қардан тазалау, көшелердi қоқыс пен арамшөптен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 кiтаптарын нақтылау бойынша аймақтық қоғамдық компанияда науқанды өткiзуге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екi рет 1 шiлде мен 1 қаңтарда аулаларды аралап, халықты, құстар мен малдарды есепке алып, санақ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"Терістаңбалы ауылдық округі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Елдi мекен аумағын тазалауға көмек көрсету, ауылдарды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қардан тазалау, көшелердi қоқыс пен арамшөптен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 кiтаптарын нақтылау бойынша аймақтық қоғамдық науқанды өткiзуге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екi рет 1 шiлде мен 1 қаңтарда аулаларды аралап, халықты, құстар мен малдарды есепке алып, санақ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"Делбегетей ауылдық округі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Елдi мекен аумағын тазалауға көмек көрсету, ауылдарды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қардан тазалау, көшелердi қоқыс пен арамшөптен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 кiтаптарын нақтылау бойынша аймақтық қоғамдық компанияда науқанды өткiзуге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екi рет 1 шiлде мен 1 қаңтарда аулаларды аралап, халықты, құстар мен малдарды есепке алып, санақ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"Жарма кенті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Елдi мекен аумағын тазалауға көмек көрсету, ауылдарды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қардан тазалау, көшелердi қоқыс пен арамшөптен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 кiтаптарын нақтылау бойынша аймақтық қоғамдық компанияда науқанды өткiзуге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екi рет 1 шiлде мен 1 қаңтарда аулаларды аралап, халықты, құстар мен малдарды есепке алып, санақ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"Ақжал негізгі мектебі" коммуналды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Асхана үй-жайында тазалық сақтауда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Үй-жайды жинау едендерді, ыдыс-аяқты жуу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"Аршалы негізгі мектебі" коммуналды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Асхана үй-жайында тазалық сақтауда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Үй-жайды жинау едендерді, ыдыс-аяқты жуу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"Қажыгелді атындағы орта мектебі" коммуналды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Асхана үй-жайында тазалық сақтауда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Үй-жайды жинау едендерді, ыдыс-аяқты жуу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"Балықтыкөл негізгі мектебі" коммуналды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Асхана үй-жайында тазалық сақтауда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Үй-жайды жинау едендерді, ыдыс-аяқты жуу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"Шевченко атындағы негізгі мектебі" коммуналды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Асхана үй-жайында тазалық сақтауда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Үй-жайды жинау едендерді, ыдыс-аяқты жуу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"Маяковский атындағы негізгі мектебі" коммуналды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Асхана үй-жайында тазалық сақтауда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Үй-жайды жинау едендерді, ыдыс-аяқты жуу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"Ш. Уалиханов атындағы орта мектебі" коммуналды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Асхана үй-жайында тазалық сақтауда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Бөлмеде жинау ыдыс-аяқ, еден жуу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"Арқалық негізгі мектебі" коммуналды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Асхана үй-жайында тазалық сақтауда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Үй-жайды жинау едендерді, ыдыс-аяқты жуу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"Малай негізгі мектебі" коммуналды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Асхана үй-жайында тазалық сақтауда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Үй-жайды жинау едендерді, ыдыс-аяқты жуу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 негізгі мектебі" коммуналды мемлекеттік мекемесі Кентарлау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Асхана үй-жайында тазалық сақтауда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Үй-жайды жинау едендерді, ыдыс-аяқты жуу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"А.Шарипова атындағы негізгі мектебі" коммуналды мемлекеттік мекемесі Былқылдақ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Асхана үй-жайында тазалық сақтауда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Үй-жайды жинау едендерді, ыдыс-аяқты жуу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"С.Алимбетов атындағы негізгі мектебі" коммуналды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Асхана үй-жайында тазалық сақтауда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Үй-жайды жинау едендерді, ыдыс-аяқты жуу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"Көшек негізгі мектебі" коммуналды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Асхана үй-жайында тазалық сақтауда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Үй-жайды жинау едендерді, ыдыс-аяқты жуу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"Кезенсу негізгі мектебі" коммуналды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Асхана үй-жайында тазалық сақтауда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Үй-жайды жинау едендерді, ыдыс-аяқты жуу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"Узынжал негізгі мектебі" коммуналды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Асхана үй-жайында тазалық сақтауда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Үй-жайды жинау едендерді, ыдыс-аяқты жуу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"Қонырбиік негізгі мектебі" коммуналды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Асхана үй-жайында тазалық сақтауда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Үй-жайды жинау едендерді, ыдыс-аяқты жуу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атындағы орта мектебі" коммуналды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Асхана үй-жайында тазалық сақтауда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Үй-жайды жинау едендерді, ыдыс-аяқты жуу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"Т.Хасенұлы атындағы орта мектебі" коммуналды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Асхана үй-жайында тазалық сақтауда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Үй-жайды жинау едендерді, ыдыс-аяқты жуу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"Жарма технология колледжі" коммуналдық мемлекеттік мекемесі Шар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 жұмыстарын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ғимаратын ағымдағы жөндеу (сылау, сырлау жұмыстары)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төтенше жағдайлар Министрлігі Шығыс Қазақстан облысының төтенше жағдайлар Департаменті Жарма ауданының төтенше жағдайлар бөлімі" мемлекеттік мекемесі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іс жүргiзуде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хаттарды күнделікті тарату, үй-жайды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Әдiлет министрлiгi Шығыс Қазақстан облысы әдiлет департаментiнiң Жарма ауданының әдiлет басқармасы" мемлекеттiк мекемесi (келiсiм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құжаттарда iс жүргiзуге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техникалық өңдеу, үй-жайды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 Министрлігінің Салық Комитеті Шығыс Қазақстан Облысы бойынша Салық Департаментінің Жарма ауданы бойынша Салық Басқармасы мемлекеттік мекемесі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Жергiлiктi бюджетке салық жинау жөнiндегi аймақтық науқанға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Хабарламаларды тiркеу, оларды салық төлеушiлерге тарату және 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Iс жүргiзуге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Банктiк құжаттарды тiгу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Салық төлеушiлер iстерiн жинақтауға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есеп беру нысандарын, декларацияларды, жанар-жағар май бойынша iлеспе қағаздарды iрiктеу және тiгу, тексеру актiлерiнiң тiзiмiн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Салық заңнамасын бұзуды жою жөнiнде хабарламаларды таратуға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Хабарламалардың барлық түрлерiн тiркеу және тапсыру, салық заңнамасын бұзуды жою жөнiндегi хабарламаларды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"Жарма аудандық қорғаныс істер жөніндегі бөлімі" мемлекеттік мекемесі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әскерге шақыру науқанын өткiзуге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Қарулы күштерiне азаматтарды шақырту қағаздарын 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Әдiлет министрлiгiнiң сот актiлерiн орындау жөнiндегi Комитетiнiң Шығыс Қазақстан облысы сот актiлерiн орындау жөнiндегi Департаментiнiң Жарма аумақтық сот орындаушылар бөлiмi" филиалы (келiсiм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хат-хабарларын тiркеуге көмек көрсету, мұрағаттық құжаттармен жұмыс істеу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хат-хабарларын тiркеу, мұрағаттық құжаттарды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бойынша Қылмыстық атқару жүйесінің Департаментінің "Жарма аудандық № 1 қылмыстық атқару инспекциясы" мемлекеттік мекемесі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құжаттарда iс жүргiзуге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техникалық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"Жарма ауданының № 2 аудандық соты" мемлекеттік мекемесі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құжаттарда iс жүргiзуге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техникалық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"Жарма аудандық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Халықты жұмыспен қамту аудандық бағдарламасын орындауда аймақтық науқанды өткiзуге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 орындар жәрмеңкесiн өткiзуге, әлеуметтiк жұмыс орындарын құжаттарын рәсiмдеу үшін қоғамдық жұмыстарына, келiсiм шарт жасасуға, жұмыссыздар мониторингiне,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Атаулы әлеуметтiк көмек пен мемлекеттiк балалар жәрдемақысы бойынша iстердi жинақтауға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Атаулы әлеуметтiк көмек пен мемлекеттiк балалар жәрдемақысы бойынша iстердi жинақтау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Мұрағаттық iсқұжаттарды жүргiзуге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2010-2011 жылдардағы мұрағаттық құжаттарды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"Зейнетақы төлеу мемлекеттік орталығы" Жарма аудандық бөлімшесі мемлекеттік мекемесі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Зейнетақы мен жәрдемақыны қайта есептеуге байланысты республикалық қоғамдық науқанды өткiзуге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мен жәрдемақыны индексациялауға байланысты қайта есептеудi жүргiзуге, зейнетақы iсiн жинақтауға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Зейнетақы iстерiн түгендеуге дайындауда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техникалық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"Жарма ауданының қаржы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 жүргiзуге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істеу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 Сот актілерін орындау Комитетінің Шығыс Қазақстан облысы Сот актілерін орындау Департаменті" мемлекеттік мекемесі Шар аумақтық бөлімі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хат-хабарларын тiркеуге, мұрағаттық құжаттармен жұмыс істеуге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хат-хабарларын тiркеу, мұрағаттық құжаттарды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"Кәсіпкерлік, ауыл шаруашылығы және ветеринария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 жүргiзуге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 айналыммен жұмыс iстеуге, көмек көрсету мұрағаттық құжаттарды жинақтауға, ауылшаруашылық өнiмдерiн өндiру мониторингi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"Жарма ауданының сәулет қала құрылысы және құрылыс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 жүргiзуге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техникалық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ауданының ішкі істер бөлімі" мемлекеттік мекемесі (келісім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 жүргiзуге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 айналыммен жұмысқа көмек көрсету, консьерждер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"Жарма ауданы әкімдігінің коммуналдық мемлекеттік кәсіпорны" коммуналдық мемлекеттік кәсіпорыны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Елді мекенде аумақты тазалауға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және жаяужолдарды қардан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Ауылда абаттандыруды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Көшелердi, обелиск, серуентоғай, саябақты арамшөптен, қоқыстан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"Жарма аудандық экономика және бюджеттік жоспарлау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іс жүргiзу құжаттарына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техникалық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"Шығыс Қазақстан облысы Жарма ауданының мемлекеттік мұрағаты" мемлекеттік мекемесі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 жұмысында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құжаттарын жинау, қалыптастыру және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Ауыл шаруашылығы Министрлігі Агроөнеркәсіп кешендегі Мемлекеттік инспекция комитетінің Жарма аудандық аумақтық инспекциясы" мемлекеттік мекемесі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 жүргiзуге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техникалық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"Жарма ауданының ішкі саясат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хат-хабарларын тiркеуге көмек көрсету, мұрағаттық құжаттармен жұмыс істеу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хат-хабарларын тiркеу, мұрағаттық құжаттарды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"Жарма ауданының тұрғын үй-коммуналды шаруашылық, жолаушы тасымалдау көлігі және автокөлік 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 жүргiзуге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техникалық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Ауыл шаруашылығы Министрлігінің ветеринариялық бақылау және қадағалау Жарма аудандық аумақтық инспекциясы" мемлекеттік мекемесі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 жүргiзуге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техникалық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"Жарма аудандық мәслихаттың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 жүргiзуге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техникалық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 Қоғамдық жұмыстардың нақты шарты: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аптасының ұзақтығы 5 күнді құрайды, екі демалыс күн беріледі, сегіз сағаттық жұмыс күні, түскі үзіліс 1 сағат, жұмыс уақытын есептеу табелінде көрсетілген дәлелді орындалған жұмыс саны, сапасы және қиындығына байланысты, жұмыс істеген уақыты арқылы жұмыссыздың жеке шотына аудару жолымен жүзеге асырылады </w:t>
      </w:r>
      <w:r>
        <w:rPr>
          <w:rFonts w:ascii="Times New Roman"/>
          <w:b w:val="false"/>
          <w:i w:val="false"/>
          <w:color w:val="000000"/>
          <w:sz w:val="28"/>
        </w:rPr>
        <w:t>Еңбекті қорғау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қауіпсіздік техникасы бойынша нұсқаулық, </w:t>
      </w:r>
      <w:r>
        <w:rPr>
          <w:rFonts w:ascii="Times New Roman"/>
          <w:b w:val="false"/>
          <w:i w:val="false"/>
          <w:color w:val="000000"/>
          <w:sz w:val="28"/>
        </w:rPr>
        <w:t>арнайы киіммен</w:t>
      </w:r>
      <w:r>
        <w:rPr>
          <w:rFonts w:ascii="Times New Roman"/>
          <w:b w:val="false"/>
          <w:i w:val="false"/>
          <w:color w:val="000000"/>
          <w:sz w:val="28"/>
        </w:rPr>
        <w:t>, құрал-жабдықтармен қамтамасыз ету, уақытша жұмысқа жарамсыздық бойынша </w:t>
      </w:r>
      <w:r>
        <w:rPr>
          <w:rFonts w:ascii="Times New Roman"/>
          <w:b w:val="false"/>
          <w:i w:val="false"/>
          <w:color w:val="000000"/>
          <w:sz w:val="28"/>
        </w:rPr>
        <w:t>әлеуметтік жәрдемақы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төлеу, денсаулыққа мертігу немесе басқа зақымдану салдарынан келтірілген </w:t>
      </w:r>
      <w:r>
        <w:rPr>
          <w:rFonts w:ascii="Times New Roman"/>
          <w:b w:val="false"/>
          <w:i w:val="false"/>
          <w:color w:val="000000"/>
          <w:sz w:val="28"/>
        </w:rPr>
        <w:t>зияндардың орнын толтыру</w:t>
      </w:r>
      <w:r>
        <w:rPr>
          <w:rFonts w:ascii="Times New Roman"/>
          <w:b w:val="false"/>
          <w:i w:val="false"/>
          <w:color w:val="000000"/>
          <w:sz w:val="28"/>
        </w:rPr>
        <w:t>, зейнетақы және әлеуметтік ақша аударулар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заңнамаларына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жүргізіледі.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Қызметкерлердің жекелеген санаттары үшін (</w:t>
      </w:r>
      <w:r>
        <w:rPr>
          <w:rFonts w:ascii="Times New Roman"/>
          <w:b w:val="false"/>
          <w:i w:val="false"/>
          <w:color w:val="000000"/>
          <w:sz w:val="28"/>
        </w:rPr>
        <w:t>әйелдер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отбасылық міндеттері бар басқа да адамдар, </w:t>
      </w:r>
      <w:r>
        <w:rPr>
          <w:rFonts w:ascii="Times New Roman"/>
          <w:b w:val="false"/>
          <w:i w:val="false"/>
          <w:color w:val="000000"/>
          <w:sz w:val="28"/>
        </w:rPr>
        <w:t>мүгедектер</w:t>
      </w:r>
      <w:r>
        <w:rPr>
          <w:rFonts w:ascii="Times New Roman"/>
          <w:b w:val="false"/>
          <w:i w:val="false"/>
          <w:color w:val="000000"/>
          <w:sz w:val="28"/>
        </w:rPr>
        <w:t>, он сегіз жасқа толмаған </w:t>
      </w:r>
      <w:r>
        <w:rPr>
          <w:rFonts w:ascii="Times New Roman"/>
          <w:b w:val="false"/>
          <w:i w:val="false"/>
          <w:color w:val="000000"/>
          <w:sz w:val="28"/>
        </w:rPr>
        <w:t>адамдар</w:t>
      </w:r>
      <w:r>
        <w:rPr>
          <w:rFonts w:ascii="Times New Roman"/>
          <w:b w:val="false"/>
          <w:i w:val="false"/>
          <w:color w:val="000000"/>
          <w:sz w:val="28"/>
        </w:rPr>
        <w:t>) қоғамдық жұмыстардың шарттары сай келген санаттың еңбек шарттарының ерекшеліктерін ескерумен анықталады және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еңбек 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жұмысшы мен жұмыс беруші арасында жасалатын еңбек шартымен қарастырылады.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