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f40e" w14:textId="896f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28 желтоқсандағы N 336 қаулысы. Шығыс Қазақстан облысының Әділет департаментінде 2013 жылғы 28 қаңтарда N 2859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xml:space="preserve">      РҚАО ескертпесі. </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3"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«Астық қолхаттарын бере отырып, қойма қызметі бойынша қызметтер көрсетуге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«Аэрозольдық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«Пестицидтерді (улы химикаттарды) өндіру (формуляциялау) қызметін жүзеге асыруға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«Пестицидтерді (улы химикаттарды) сату жөніндегі қызметті жүзеге асыруға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 А. Жұмағалиев</w:t>
      </w:r>
    </w:p>
    <w:p>
      <w:pPr>
        <w:spacing w:after="0"/>
        <w:ind w:left="0"/>
        <w:jc w:val="both"/>
      </w:pPr>
      <w:r>
        <w:rPr>
          <w:rFonts w:ascii="Times New Roman"/>
          <w:b w:val="false"/>
          <w:i/>
          <w:color w:val="000000"/>
          <w:sz w:val="28"/>
        </w:rPr>
        <w:t>      2012 жылғы 28 желтоқсан</w:t>
      </w:r>
    </w:p>
    <w:p>
      <w:pPr>
        <w:spacing w:after="0"/>
        <w:ind w:left="0"/>
        <w:jc w:val="both"/>
      </w:pPr>
      <w:r>
        <w:rPr>
          <w:rFonts w:ascii="Times New Roman"/>
          <w:b w:val="false"/>
          <w:i w:val="false"/>
          <w:color w:val="000000"/>
          <w:sz w:val="28"/>
        </w:rPr>
        <w:t>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336 қаулысымен бекітілді</w:t>
      </w:r>
    </w:p>
    <w:bookmarkStart w:name="z3" w:id="1"/>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электрондық мемлекеттік қызмет регламенті</w:t>
      </w:r>
    </w:p>
    <w:bookmarkEnd w:id="1"/>
    <w:bookmarkStart w:name="z44" w:id="2"/>
    <w:p>
      <w:pPr>
        <w:spacing w:after="0"/>
        <w:ind w:left="0"/>
        <w:jc w:val="left"/>
      </w:pPr>
      <w:r>
        <w:rPr>
          <w:rFonts w:ascii="Times New Roman"/>
          <w:b/>
          <w:i w:val="false"/>
          <w:color w:val="000000"/>
        </w:rPr>
        <w:t xml:space="preserve"> 
1. Жалпы ережелер</w:t>
      </w:r>
    </w:p>
    <w:bookmarkEnd w:id="2"/>
    <w:bookmarkStart w:name="z45" w:id="3"/>
    <w:p>
      <w:pPr>
        <w:spacing w:after="0"/>
        <w:ind w:left="0"/>
        <w:jc w:val="both"/>
      </w:pPr>
      <w:r>
        <w:rPr>
          <w:rFonts w:ascii="Times New Roman"/>
          <w:b w:val="false"/>
          <w:i w:val="false"/>
          <w:color w:val="000000"/>
          <w:sz w:val="28"/>
        </w:rPr>
        <w:t xml:space="preserve">
      1. «Ветеринария саласындағы қызметпен айналысуға лицензия беру, қайта ресімдеу, лицензияның телнұсқасын беру» электрондық мемлекеттік қызметін (бұдан әрі – электрондық мемлекеттік қызмет) облыстың жергілікті атқарушы органы (Шығыс Қазақстан облысы ауыл шаруашылығы басқармасы) (бұдан әрі – қызмет беруші) жануарлардан алынатын өнімдер мен шикізатқа ветеринариялық-санитариялық сараптама жүргізуге лицензия беру бөлігінде, Өскемен қаласы, Головков көшесі, 38/40 мекенжайында, сондай-ақ «электрондық үкімет» веб-порталы: www.e.gov.kz немесе «Е-лицензиялау» веб-порталы: www.elicense.kz (бұдан әрі – ЭҮП) арқылы көрсетеді. </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«Ветеринария саласындағы қызметпен айналысуға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w:t>
      </w:r>
      <w:r>
        <w:rPr>
          <w:rFonts w:ascii="Times New Roman"/>
          <w:b w:val="false"/>
          <w:i w:val="false"/>
          <w:color w:val="000000"/>
          <w:sz w:val="28"/>
        </w:rPr>
        <w:t>«электрондық үкіметтің» веб-порталы</w:t>
      </w:r>
      <w:r>
        <w:rPr>
          <w:rFonts w:ascii="Times New Roman"/>
          <w:b w:val="false"/>
          <w:i w:val="false"/>
          <w:color w:val="000000"/>
          <w:sz w:val="28"/>
        </w:rPr>
        <w:t xml:space="preserve"> – нормативтік-құқықтық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терезесін білдіретін ақпараттық жүйе;</w:t>
      </w:r>
      <w:r>
        <w:br/>
      </w:r>
      <w:r>
        <w:rPr>
          <w:rFonts w:ascii="Times New Roman"/>
          <w:b w:val="false"/>
          <w:i w:val="false"/>
          <w:color w:val="000000"/>
          <w:sz w:val="28"/>
        </w:rPr>
        <w:t xml:space="preserve">
      3) «Е-лицензиялау» веб-порталы – берілген, қайта ресімделген, уақытша тоқтатылған,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лицензиарлар беретін лицензиялардың сәйкестендіру нөмірін орталықтандырып қалыптастыратын ақпараттық жүйе (бұдан әрі – «Е-лицензиялау» МДБ АЖ); </w:t>
      </w:r>
      <w:r>
        <w:br/>
      </w:r>
      <w:r>
        <w:rPr>
          <w:rFonts w:ascii="Times New Roman"/>
          <w:b w:val="false"/>
          <w:i w:val="false"/>
          <w:color w:val="000000"/>
          <w:sz w:val="28"/>
        </w:rPr>
        <w:t>
      4) </w:t>
      </w:r>
      <w:r>
        <w:rPr>
          <w:rFonts w:ascii="Times New Roman"/>
          <w:b w:val="false"/>
          <w:i w:val="false"/>
          <w:color w:val="000000"/>
          <w:sz w:val="28"/>
        </w:rPr>
        <w:t>«электрондық үкімет» шлюзі</w:t>
      </w:r>
      <w:r>
        <w:rPr>
          <w:rFonts w:ascii="Times New Roman"/>
          <w:b w:val="false"/>
          <w:i w:val="false"/>
          <w:color w:val="000000"/>
          <w:sz w:val="28"/>
        </w:rPr>
        <w:t xml:space="preserve"> – электрондық қызметтер көрсетуді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5) </w:t>
      </w:r>
      <w:r>
        <w:rPr>
          <w:rFonts w:ascii="Times New Roman"/>
          <w:b w:val="false"/>
          <w:i w:val="false"/>
          <w:color w:val="000000"/>
          <w:sz w:val="28"/>
        </w:rPr>
        <w:t>«электрондық үкіметтің» төлем шлюзі</w:t>
      </w:r>
      <w:r>
        <w:rPr>
          <w:rFonts w:ascii="Times New Roman"/>
          <w:b w:val="false"/>
          <w:i w:val="false"/>
          <w:color w:val="000000"/>
          <w:sz w:val="28"/>
        </w:rPr>
        <w:t xml:space="preserve">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беру мақсатында ақпаратты автоматтандырып жинауға, сақтауға және өңдеуге, Ұлттық жеке сәйкестендіру нөмірлері тізілімін жасауға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беру мақсатында ақпаратты автоматтандырып жинауға, сақтауға және өңдеуге, Ұлттық бизнес сәйкестендіру нөмірлері тізілімін жасауға арналған автоматтандырылған жүйе (бұдан әрі – ЗТ МДБ);</w:t>
      </w:r>
      <w:r>
        <w:br/>
      </w:r>
      <w:r>
        <w:rPr>
          <w:rFonts w:ascii="Times New Roman"/>
          <w:b w:val="false"/>
          <w:i w:val="false"/>
          <w:color w:val="000000"/>
          <w:sz w:val="28"/>
        </w:rPr>
        <w:t>
      8)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w:t>
      </w:r>
      <w:r>
        <w:rPr>
          <w:rFonts w:ascii="Times New Roman"/>
          <w:b w:val="false"/>
          <w:i w:val="false"/>
          <w:color w:val="000000"/>
          <w:sz w:val="28"/>
        </w:rPr>
        <w:t>бизнес-сәйкестендiру нөмiрi</w:t>
      </w:r>
      <w:r>
        <w:rPr>
          <w:rFonts w:ascii="Times New Roman"/>
          <w:b w:val="false"/>
          <w:i w:val="false"/>
          <w:color w:val="000000"/>
          <w:sz w:val="28"/>
        </w:rPr>
        <w:t xml:space="preserve"> - заңды тұлғаға (филиал мен өкiлдiкке) және бiрлескен кәсiпкерлiк түрiнде қызметiн жүзеге асыратын дара кәсiпкер үшiн қалыптастырылатын бiрегей нөмiр; </w:t>
      </w:r>
      <w:r>
        <w:br/>
      </w:r>
      <w:r>
        <w:rPr>
          <w:rFonts w:ascii="Times New Roman"/>
          <w:b w:val="false"/>
          <w:i w:val="false"/>
          <w:color w:val="000000"/>
          <w:sz w:val="28"/>
        </w:rPr>
        <w:t>
      10) </w:t>
      </w:r>
      <w:r>
        <w:rPr>
          <w:rFonts w:ascii="Times New Roman"/>
          <w:b w:val="false"/>
          <w:i w:val="false"/>
          <w:color w:val="000000"/>
          <w:sz w:val="28"/>
        </w:rPr>
        <w:t>пайдаланушы</w:t>
      </w:r>
      <w:r>
        <w:rPr>
          <w:rFonts w:ascii="Times New Roman"/>
          <w:b w:val="false"/>
          <w:i w:val="false"/>
          <w:color w:val="000000"/>
          <w:sz w:val="28"/>
        </w:rPr>
        <w:t xml:space="preserve"> – оған қажетті электрондық ақпараттық ресурстарды алу үшін ақпараттық жүйеге жүгінетін және оларды пайдаланатын субъект (алушы, қызмет беруші);</w:t>
      </w:r>
      <w:r>
        <w:br/>
      </w:r>
      <w:r>
        <w:rPr>
          <w:rFonts w:ascii="Times New Roman"/>
          <w:b w:val="false"/>
          <w:i w:val="false"/>
          <w:color w:val="000000"/>
          <w:sz w:val="28"/>
        </w:rPr>
        <w:t>
      11)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тиесілілігін және мазмұнының тұрақтылығын растайтын электрондық цифрлық таңбалар жинағы (бұдан әрі – ЭЦҚ);</w:t>
      </w:r>
      <w:r>
        <w:br/>
      </w:r>
      <w:r>
        <w:rPr>
          <w:rFonts w:ascii="Times New Roman"/>
          <w:b w:val="false"/>
          <w:i w:val="false"/>
          <w:color w:val="000000"/>
          <w:sz w:val="28"/>
        </w:rPr>
        <w:t>
      13)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w:t>
      </w:r>
      <w:r>
        <w:rPr>
          <w:rFonts w:ascii="Times New Roman"/>
          <w:b w:val="false"/>
          <w:i w:val="false"/>
          <w:color w:val="000000"/>
          <w:sz w:val="28"/>
        </w:rPr>
        <w:t>электрондық мемлекеттік қызмет</w:t>
      </w:r>
      <w:r>
        <w:rPr>
          <w:rFonts w:ascii="Times New Roman"/>
          <w:b w:val="false"/>
          <w:i w:val="false"/>
          <w:color w:val="000000"/>
          <w:sz w:val="28"/>
        </w:rPr>
        <w:t xml:space="preserve">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15) </w:t>
      </w:r>
      <w:r>
        <w:rPr>
          <w:rFonts w:ascii="Times New Roman"/>
          <w:b w:val="false"/>
          <w:i w:val="false"/>
          <w:color w:val="000000"/>
          <w:sz w:val="28"/>
        </w:rPr>
        <w:t>электрондық лицензия</w:t>
      </w:r>
      <w:r>
        <w:rPr>
          <w:rFonts w:ascii="Times New Roman"/>
          <w:b w:val="false"/>
          <w:i w:val="false"/>
          <w:color w:val="000000"/>
          <w:sz w:val="28"/>
        </w:rPr>
        <w:t xml:space="preserve"> – ақпараттық технологияларды пайдалана отырып ресімделетін және берілетін, қағаз тасығыштағы лицензияға тең электрондық құжат түріндегі лицензия;</w:t>
      </w:r>
      <w:r>
        <w:br/>
      </w:r>
      <w:r>
        <w:rPr>
          <w:rFonts w:ascii="Times New Roman"/>
          <w:b w:val="false"/>
          <w:i w:val="false"/>
          <w:color w:val="000000"/>
          <w:sz w:val="28"/>
        </w:rPr>
        <w:t>
      16) ҚФБ – құрылымдық-функционалдық бірліктер;</w:t>
      </w:r>
      <w:r>
        <w:br/>
      </w:r>
      <w:r>
        <w:rPr>
          <w:rFonts w:ascii="Times New Roman"/>
          <w:b w:val="false"/>
          <w:i w:val="false"/>
          <w:color w:val="000000"/>
          <w:sz w:val="28"/>
        </w:rPr>
        <w:t>
      17) АЖО – автоматтандырылған жұмыс орны;</w:t>
      </w:r>
      <w:r>
        <w:br/>
      </w:r>
      <w:r>
        <w:rPr>
          <w:rFonts w:ascii="Times New Roman"/>
          <w:b w:val="false"/>
          <w:i w:val="false"/>
          <w:color w:val="000000"/>
          <w:sz w:val="28"/>
        </w:rPr>
        <w:t>
      18) БНАЖ – Бірыңғай нотариалдық ақпараттық жүйе.</w:t>
      </w:r>
    </w:p>
    <w:bookmarkEnd w:id="3"/>
    <w:bookmarkStart w:name="z4" w:id="4"/>
    <w:p>
      <w:pPr>
        <w:spacing w:after="0"/>
        <w:ind w:left="0"/>
        <w:jc w:val="left"/>
      </w:pPr>
      <w:r>
        <w:rPr>
          <w:rFonts w:ascii="Times New Roman"/>
          <w:b/>
          <w:i w:val="false"/>
          <w:color w:val="000000"/>
        </w:rPr>
        <w:t xml:space="preserve"> 
2. Қызмет берушінің электрондық мемлекеттік қызмет көрсету </w:t>
      </w:r>
      <w:r>
        <w:br/>
      </w:r>
      <w:r>
        <w:rPr>
          <w:rFonts w:ascii="Times New Roman"/>
          <w:b/>
          <w:i w:val="false"/>
          <w:color w:val="000000"/>
        </w:rPr>
        <w:t>
бойынша қызмет тәртібі</w:t>
      </w:r>
    </w:p>
    <w:bookmarkEnd w:id="4"/>
    <w:bookmarkStart w:name="z50" w:id="5"/>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мемлекеттік қызметті алушы (бұдан әрі - алушы) ЭҮП-де тіркеуді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 </w:t>
      </w:r>
      <w:r>
        <w:br/>
      </w:r>
      <w:r>
        <w:rPr>
          <w:rFonts w:ascii="Times New Roman"/>
          <w:b w:val="false"/>
          <w:i w:val="false"/>
          <w:color w:val="000000"/>
          <w:sz w:val="28"/>
        </w:rPr>
        <w:t>
      2) 1-үдеріс – алушының компьютерінің интернет-браузеріне ЭЦҚ тіркеу куәлігін қосу, мемлекеттік қызметті алу үшін алушының парольді</w:t>
      </w:r>
      <w:r>
        <w:br/>
      </w:r>
      <w:r>
        <w:rPr>
          <w:rFonts w:ascii="Times New Roman"/>
          <w:b w:val="false"/>
          <w:i w:val="false"/>
          <w:color w:val="000000"/>
          <w:sz w:val="28"/>
        </w:rPr>
        <w:t>
ЭҮП-ге енгізу үдерісі (авторлау үдерісі);</w:t>
      </w:r>
      <w:r>
        <w:br/>
      </w:r>
      <w:r>
        <w:rPr>
          <w:rFonts w:ascii="Times New Roman"/>
          <w:b w:val="false"/>
          <w:i w:val="false"/>
          <w:color w:val="000000"/>
          <w:sz w:val="28"/>
        </w:rPr>
        <w:t>
      3) 1-шарт – тіркелген алушы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алушының деректерінде бұзушылықтар болуына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(деректерді енгізуі) үшін сұрау салу нысанын экранға шығаруы, қажетті құжаттарды сұрау салу нысанына электрондық түрде қоса беруі;</w:t>
      </w:r>
      <w:r>
        <w:br/>
      </w:r>
      <w:r>
        <w:rPr>
          <w:rFonts w:ascii="Times New Roman"/>
          <w:b w:val="false"/>
          <w:i w:val="false"/>
          <w:color w:val="000000"/>
          <w:sz w:val="28"/>
        </w:rPr>
        <w:t>
      6) 4-үдеріс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7) 2-шарт – «Е-лицензиялау» МДБ АЖ-да қызмет көрсеткені үшін ақы төлеу фактісін тексеру; </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сұрау салуды куәландыру (қол қою) үшін алушының ЭЦҚ тіркеу куәлігін таңдауы;</w:t>
      </w:r>
      <w:r>
        <w:br/>
      </w:r>
      <w:r>
        <w:rPr>
          <w:rFonts w:ascii="Times New Roman"/>
          <w:b w:val="false"/>
          <w:i w:val="false"/>
          <w:color w:val="000000"/>
          <w:sz w:val="28"/>
        </w:rPr>
        <w:t>
      10) 3-шарт – ЭҮП-да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11) 7-үдеріс – алушының ЭЦҚ-сы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 көрсетуге сұрау салудың толтырылған нысанын (енгізілген деректерін) алушының ЭЦҚ-сы арқылы куәландыруы (қол қоюы);</w:t>
      </w:r>
      <w:r>
        <w:br/>
      </w:r>
      <w:r>
        <w:rPr>
          <w:rFonts w:ascii="Times New Roman"/>
          <w:b w:val="false"/>
          <w:i w:val="false"/>
          <w:color w:val="000000"/>
          <w:sz w:val="28"/>
        </w:rPr>
        <w:t>
      13) 9-үдеріс – электрондық құжатты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15) 10-үдеріс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16) 11-үдеріс - алушының ЭҮП-де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 мен шешімдер (электрондық мемлекеттік қызмет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 көрсету үшін «Е-лицензиялау» МДБ АЖ-ға логин мен пароль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көрсетуге арналған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5) 4-үдеріс – алушының деректері туралы сұрау салуды ЭҮШ арқылы ЖТ МДБ/ЗТ МДБ-ға жіберу;</w:t>
      </w:r>
      <w:r>
        <w:br/>
      </w:r>
      <w:r>
        <w:rPr>
          <w:rFonts w:ascii="Times New Roman"/>
          <w:b w:val="false"/>
          <w:i w:val="false"/>
          <w:color w:val="000000"/>
          <w:sz w:val="28"/>
        </w:rPr>
        <w:t>
      6) 2-шарт - ЖТ МДБ/ЗТ МДБ-да алушы деректерінің болуын тексеру;</w:t>
      </w:r>
      <w:r>
        <w:br/>
      </w:r>
      <w:r>
        <w:rPr>
          <w:rFonts w:ascii="Times New Roman"/>
          <w:b w:val="false"/>
          <w:i w:val="false"/>
          <w:color w:val="000000"/>
          <w:sz w:val="28"/>
        </w:rPr>
        <w:t>
      7) 5-үдеріс – ЖТ МДБ/ЗТ МДБ-да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қызмет беруші қызметкерінің қағаз түріндегі құжаттардың болуы туралы белгілеу бөлігінде сұрау салу нысанын толтыруы және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10) 3-шарт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11) 8-үдеріс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АЖ-да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мемлекеттік және орыс тілдерінде сұрау салуды және жауапты толтыру экрандық нысаны www.e.gov.kz «электрондық үкімет» веб-порталында көрсетілген.</w:t>
      </w:r>
      <w:r>
        <w:br/>
      </w:r>
      <w:r>
        <w:rPr>
          <w:rFonts w:ascii="Times New Roman"/>
          <w:b w:val="false"/>
          <w:i w:val="false"/>
          <w:color w:val="000000"/>
          <w:sz w:val="28"/>
        </w:rPr>
        <w:t>
</w:t>
      </w:r>
      <w:r>
        <w:rPr>
          <w:rFonts w:ascii="Times New Roman"/>
          <w:b w:val="false"/>
          <w:i w:val="false"/>
          <w:color w:val="000000"/>
          <w:sz w:val="28"/>
        </w:rPr>
        <w:t xml:space="preserve">
      9. Алушының электрондық мемлекеттік қызмет бойынша сұрау салуды орындау мәртебесін тексеру тәсілі: «электрондық үкімет» порталындағы «Қызметтерді алу тарихы» бөлімінде, сондай-ақ қызмет берушіге жүгіну кезінде.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сондай-ақ, қажет болған жағдайда оның сапасын бағалау (оның ішінде шағымдану) туралы ақпаратты саll-орталықтың (1414) телефоны бойынша алуға болады.</w:t>
      </w:r>
    </w:p>
    <w:bookmarkEnd w:id="5"/>
    <w:bookmarkStart w:name="z36" w:id="6"/>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6"/>
    <w:bookmarkStart w:name="z55" w:id="7"/>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 (рәсімдер, функциялар, операциялар)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Олардың сипаттамаларына сәйкес іс-қимылдың (электрондық мемлекеттік қызмет көрсету үдерісінде) қисынды дәйектілігі арасындағы өзара байланысты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ЭЦҚ-сы болуы;</w:t>
      </w:r>
      <w:r>
        <w:br/>
      </w:r>
      <w:r>
        <w:rPr>
          <w:rFonts w:ascii="Times New Roman"/>
          <w:b w:val="false"/>
          <w:i w:val="false"/>
          <w:color w:val="000000"/>
          <w:sz w:val="28"/>
        </w:rPr>
        <w:t>
      5) екінші деңгейдегі банкте банк карточкасының немесе ағымдағы шотының болуы.</w:t>
      </w:r>
    </w:p>
    <w:bookmarkEnd w:id="7"/>
    <w:bookmarkStart w:name="z5" w:id="8"/>
    <w:p>
      <w:pPr>
        <w:spacing w:after="0"/>
        <w:ind w:left="0"/>
        <w:jc w:val="both"/>
      </w:pPr>
      <w:r>
        <w:rPr>
          <w:rFonts w:ascii="Times New Roman"/>
          <w:b w:val="false"/>
          <w:i w:val="false"/>
          <w:color w:val="000000"/>
          <w:sz w:val="28"/>
        </w:rPr>
        <w:t xml:space="preserve">
«Ветеринария саласындағы қызметпен айналысуға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электрондық мемлекеттік қызмет </w:t>
      </w:r>
      <w:r>
        <w:br/>
      </w:r>
      <w:r>
        <w:rPr>
          <w:rFonts w:ascii="Times New Roman"/>
          <w:b w:val="false"/>
          <w:i w:val="false"/>
          <w:color w:val="000000"/>
          <w:sz w:val="28"/>
        </w:rPr>
        <w:t xml:space="preserve">
регламентіне 1 қосымша </w:t>
      </w:r>
    </w:p>
    <w:bookmarkEnd w:id="8"/>
    <w:p>
      <w:pPr>
        <w:spacing w:after="0"/>
        <w:ind w:left="0"/>
        <w:jc w:val="left"/>
      </w:pPr>
      <w:r>
        <w:rPr>
          <w:rFonts w:ascii="Times New Roman"/>
          <w:b/>
          <w:i w:val="false"/>
          <w:color w:val="000000"/>
        </w:rPr>
        <w:t xml:space="preserve"> 1 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1817"/>
        <w:gridCol w:w="1817"/>
        <w:gridCol w:w="1590"/>
        <w:gridCol w:w="1817"/>
        <w:gridCol w:w="1591"/>
      </w:tblGrid>
      <w:tr>
        <w:trPr>
          <w:trHeight w:val="6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компьютерінің</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браузеріне</w:t>
            </w:r>
            <w:r>
              <w:br/>
            </w:r>
            <w:r>
              <w:rPr>
                <w:rFonts w:ascii="Times New Roman"/>
                <w:b w:val="false"/>
                <w:i w:val="false"/>
                <w:color w:val="000000"/>
                <w:sz w:val="20"/>
              </w:rPr>
              <w:t>
</w:t>
            </w:r>
            <w:r>
              <w:rPr>
                <w:rFonts w:ascii="Times New Roman"/>
                <w:b w:val="false"/>
                <w:i w:val="false"/>
                <w:color w:val="000000"/>
                <w:sz w:val="20"/>
              </w:rPr>
              <w:t>ЭЦҚ тіркеу</w:t>
            </w:r>
            <w:r>
              <w:br/>
            </w:r>
            <w:r>
              <w:rPr>
                <w:rFonts w:ascii="Times New Roman"/>
                <w:b w:val="false"/>
                <w:i w:val="false"/>
                <w:color w:val="000000"/>
                <w:sz w:val="20"/>
              </w:rPr>
              <w:t>
</w:t>
            </w:r>
            <w:r>
              <w:rPr>
                <w:rFonts w:ascii="Times New Roman"/>
                <w:b w:val="false"/>
                <w:i w:val="false"/>
                <w:color w:val="000000"/>
                <w:sz w:val="20"/>
              </w:rPr>
              <w:t>куәлігін</w:t>
            </w:r>
            <w:r>
              <w:br/>
            </w:r>
            <w:r>
              <w:rPr>
                <w:rFonts w:ascii="Times New Roman"/>
                <w:b w:val="false"/>
                <w:i w:val="false"/>
                <w:color w:val="000000"/>
                <w:sz w:val="20"/>
              </w:rPr>
              <w:t>
</w:t>
            </w:r>
            <w:r>
              <w:rPr>
                <w:rFonts w:ascii="Times New Roman"/>
                <w:b w:val="false"/>
                <w:i w:val="false"/>
                <w:color w:val="000000"/>
                <w:sz w:val="20"/>
              </w:rPr>
              <w:t>қосу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түрде қоса</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 xml:space="preserve">қалыптастырады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болмауына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(қол қою)</w:t>
            </w:r>
            <w:r>
              <w:br/>
            </w:r>
            <w:r>
              <w:rPr>
                <w:rFonts w:ascii="Times New Roman"/>
                <w:b w:val="false"/>
                <w:i w:val="false"/>
                <w:color w:val="000000"/>
                <w:sz w:val="20"/>
              </w:rPr>
              <w:t>
</w:t>
            </w:r>
            <w:r>
              <w:rPr>
                <w:rFonts w:ascii="Times New Roman"/>
                <w:b w:val="false"/>
                <w:i w:val="false"/>
                <w:color w:val="000000"/>
                <w:sz w:val="20"/>
              </w:rPr>
              <w:t>үшін ЭЦҚ</w:t>
            </w:r>
            <w:r>
              <w:br/>
            </w:r>
            <w:r>
              <w:rPr>
                <w:rFonts w:ascii="Times New Roman"/>
                <w:b w:val="false"/>
                <w:i w:val="false"/>
                <w:color w:val="000000"/>
                <w:sz w:val="20"/>
              </w:rPr>
              <w:t>
</w:t>
            </w:r>
            <w:r>
              <w:rPr>
                <w:rFonts w:ascii="Times New Roman"/>
                <w:b w:val="false"/>
                <w:i w:val="false"/>
                <w:color w:val="000000"/>
                <w:sz w:val="20"/>
              </w:rPr>
              <w:t>таңдау</w:t>
            </w:r>
          </w:p>
        </w:tc>
      </w:tr>
      <w:tr>
        <w:trPr>
          <w:trHeight w:val="16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 xml:space="preserve">көрсету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туралы</w:t>
            </w:r>
            <w:r>
              <w:rPr>
                <w:rFonts w:ascii="Times New Roman"/>
                <w:b w:val="false"/>
                <w:i w:val="false"/>
                <w:color w:val="000000"/>
                <w:sz w:val="20"/>
              </w:rPr>
              <w:t>хабарламаны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 xml:space="preserve">болса; </w:t>
            </w:r>
            <w:r>
              <w:br/>
            </w:r>
            <w:r>
              <w:rPr>
                <w:rFonts w:ascii="Times New Roman"/>
                <w:b w:val="false"/>
                <w:i w:val="false"/>
                <w:color w:val="000000"/>
                <w:sz w:val="20"/>
              </w:rPr>
              <w:t>
</w:t>
            </w:r>
            <w:r>
              <w:rPr>
                <w:rFonts w:ascii="Times New Roman"/>
                <w:b w:val="false"/>
                <w:i w:val="false"/>
                <w:color w:val="000000"/>
                <w:sz w:val="20"/>
              </w:rPr>
              <w:t xml:space="preserve">3 – егер </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өтсе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төлемесе,</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төлесе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w:t>
            </w:r>
            <w:r>
              <w:rPr>
                <w:rFonts w:ascii="Times New Roman"/>
                <w:b w:val="false"/>
                <w:i w:val="false"/>
                <w:color w:val="000000"/>
                <w:sz w:val="20"/>
              </w:rPr>
              <w:t>ЭЦҚ-да</w:t>
            </w:r>
            <w:r>
              <w:br/>
            </w:r>
            <w:r>
              <w:rPr>
                <w:rFonts w:ascii="Times New Roman"/>
                <w:b w:val="false"/>
                <w:i w:val="false"/>
                <w:color w:val="000000"/>
                <w:sz w:val="20"/>
              </w:rPr>
              <w:t>
</w:t>
            </w:r>
            <w:r>
              <w:rPr>
                <w:rFonts w:ascii="Times New Roman"/>
                <w:b w:val="false"/>
                <w:i w:val="false"/>
                <w:color w:val="000000"/>
                <w:sz w:val="20"/>
              </w:rPr>
              <w:t>қателік</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қатесіз</w:t>
            </w:r>
            <w:r>
              <w:br/>
            </w:r>
            <w:r>
              <w:rPr>
                <w:rFonts w:ascii="Times New Roman"/>
                <w:b w:val="false"/>
                <w:i w:val="false"/>
                <w:color w:val="000000"/>
                <w:sz w:val="20"/>
              </w:rPr>
              <w:t>
</w:t>
            </w:r>
            <w:r>
              <w:rPr>
                <w:rFonts w:ascii="Times New Roman"/>
                <w:b w:val="false"/>
                <w:i w:val="false"/>
                <w:color w:val="000000"/>
                <w:sz w:val="20"/>
              </w:rPr>
              <w:t>болса</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978"/>
        <w:gridCol w:w="1979"/>
        <w:gridCol w:w="1979"/>
        <w:gridCol w:w="1979"/>
        <w:gridCol w:w="2262"/>
      </w:tblGrid>
      <w:tr>
        <w:trPr>
          <w:trHeight w:val="67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w:t>
            </w:r>
            <w:r>
              <w:br/>
            </w:r>
            <w:r>
              <w:rPr>
                <w:rFonts w:ascii="Times New Roman"/>
                <w:b w:val="false"/>
                <w:i w:val="false"/>
                <w:color w:val="000000"/>
                <w:sz w:val="20"/>
              </w:rPr>
              <w:t>
</w:t>
            </w:r>
            <w:r>
              <w:rPr>
                <w:rFonts w:ascii="Times New Roman"/>
                <w:b w:val="false"/>
                <w:i w:val="false"/>
                <w:color w:val="000000"/>
                <w:sz w:val="20"/>
              </w:rPr>
              <w:t>түпнұсқалығы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расталмауына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rPr>
                <w:rFonts w:ascii="Times New Roman"/>
                <w:b w:val="false"/>
                <w:i w:val="false"/>
                <w:color w:val="000000"/>
                <w:sz w:val="20"/>
              </w:rPr>
              <w:t>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 xml:space="preserve">(қол қою)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салуын)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rPr>
                <w:rFonts w:ascii="Times New Roman"/>
                <w:b w:val="false"/>
                <w:i w:val="false"/>
                <w:color w:val="000000"/>
                <w:sz w:val="20"/>
              </w:rPr>
              <w:t>«Е-лицензиялау</w:t>
            </w:r>
            <w:r>
              <w:rPr>
                <w:rFonts w:ascii="Times New Roman"/>
                <w:b w:val="false"/>
                <w:i w:val="false"/>
                <w:color w:val="000000"/>
                <w:sz w:val="20"/>
              </w:rPr>
              <w:t xml:space="preserve">» МДБ </w:t>
            </w:r>
            <w:r>
              <w:br/>
            </w:r>
            <w:r>
              <w:rPr>
                <w:rFonts w:ascii="Times New Roman"/>
                <w:b w:val="false"/>
                <w:i w:val="false"/>
                <w:color w:val="000000"/>
                <w:sz w:val="20"/>
              </w:rPr>
              <w:t>
</w:t>
            </w:r>
            <w:r>
              <w:rPr>
                <w:rFonts w:ascii="Times New Roman"/>
                <w:b w:val="false"/>
                <w:i w:val="false"/>
                <w:color w:val="000000"/>
                <w:sz w:val="20"/>
              </w:rPr>
              <w:t>АЖ-да сұрау</w:t>
            </w:r>
            <w:r>
              <w:br/>
            </w:r>
            <w:r>
              <w:rPr>
                <w:rFonts w:ascii="Times New Roman"/>
                <w:b w:val="false"/>
                <w:i w:val="false"/>
                <w:color w:val="000000"/>
                <w:sz w:val="20"/>
              </w:rPr>
              <w:t>
</w:t>
            </w:r>
            <w:r>
              <w:rPr>
                <w:rFonts w:ascii="Times New Roman"/>
                <w:b w:val="false"/>
                <w:i w:val="false"/>
                <w:color w:val="000000"/>
                <w:sz w:val="20"/>
              </w:rPr>
              <w:t>салуды өңдеу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 xml:space="preserve">лицензия) </w:t>
            </w:r>
          </w:p>
        </w:tc>
      </w:tr>
      <w:tr>
        <w:trPr>
          <w:trHeight w:val="16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 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 10</w:t>
            </w:r>
            <w:r>
              <w:br/>
            </w:r>
            <w:r>
              <w:rPr>
                <w:rFonts w:ascii="Times New Roman"/>
                <w:b w:val="false"/>
                <w:i w:val="false"/>
                <w:color w:val="000000"/>
                <w:sz w:val="20"/>
              </w:rPr>
              <w:t>
</w:t>
            </w: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лицензияның</w:t>
            </w:r>
            <w:r>
              <w:br/>
            </w:r>
            <w:r>
              <w:rPr>
                <w:rFonts w:ascii="Times New Roman"/>
                <w:b w:val="false"/>
                <w:i w:val="false"/>
                <w:color w:val="000000"/>
                <w:sz w:val="20"/>
              </w:rPr>
              <w:t>
</w:t>
            </w:r>
            <w:r>
              <w:rPr>
                <w:rFonts w:ascii="Times New Roman"/>
                <w:b w:val="false"/>
                <w:i w:val="false"/>
                <w:color w:val="000000"/>
                <w:sz w:val="20"/>
              </w:rPr>
              <w:t>телнұсқасын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беру үшін</w:t>
            </w:r>
            <w:r>
              <w:br/>
            </w:r>
            <w:r>
              <w:rPr>
                <w:rFonts w:ascii="Times New Roman"/>
                <w:b w:val="false"/>
                <w:i w:val="false"/>
                <w:color w:val="000000"/>
                <w:sz w:val="20"/>
              </w:rPr>
              <w:t>
</w:t>
            </w:r>
            <w:r>
              <w:rPr>
                <w:rFonts w:ascii="Times New Roman"/>
                <w:b w:val="false"/>
                <w:i w:val="false"/>
                <w:color w:val="000000"/>
                <w:sz w:val="20"/>
              </w:rPr>
              <w:t>негіздерге</w:t>
            </w:r>
            <w:r>
              <w:br/>
            </w:r>
            <w:r>
              <w:rPr>
                <w:rFonts w:ascii="Times New Roman"/>
                <w:b w:val="false"/>
                <w:i w:val="false"/>
                <w:color w:val="000000"/>
                <w:sz w:val="20"/>
              </w:rPr>
              <w:t>
</w:t>
            </w:r>
            <w:r>
              <w:rPr>
                <w:rFonts w:ascii="Times New Roman"/>
                <w:b w:val="false"/>
                <w:i w:val="false"/>
                <w:color w:val="000000"/>
                <w:sz w:val="20"/>
              </w:rPr>
              <w:t>сәйкестігін</w:t>
            </w:r>
            <w:r>
              <w:br/>
            </w:r>
            <w:r>
              <w:rPr>
                <w:rFonts w:ascii="Times New Roman"/>
                <w:b w:val="false"/>
                <w:i w:val="false"/>
                <w:color w:val="000000"/>
                <w:sz w:val="20"/>
              </w:rPr>
              <w:t>
</w:t>
            </w:r>
            <w:r>
              <w:rPr>
                <w:rFonts w:ascii="Times New Roman"/>
                <w:b w:val="false"/>
                <w:i w:val="false"/>
                <w:color w:val="000000"/>
                <w:sz w:val="20"/>
              </w:rPr>
              <w:t>тексеруі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044"/>
        <w:gridCol w:w="2044"/>
        <w:gridCol w:w="2044"/>
        <w:gridCol w:w="2044"/>
        <w:gridCol w:w="2045"/>
      </w:tblGrid>
      <w:tr>
        <w:trPr>
          <w:trHeight w:val="6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 xml:space="preserve">беруші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 рәсімдеудің,</w:t>
            </w:r>
            <w:r>
              <w:br/>
            </w:r>
            <w:r>
              <w:rPr>
                <w:rFonts w:ascii="Times New Roman"/>
                <w:b w:val="false"/>
                <w:i w:val="false"/>
                <w:color w:val="000000"/>
                <w:sz w:val="20"/>
              </w:rPr>
              <w:t>
</w:t>
            </w:r>
            <w:r>
              <w:rPr>
                <w:rFonts w:ascii="Times New Roman"/>
                <w:b w:val="false"/>
                <w:i w:val="false"/>
                <w:color w:val="000000"/>
                <w:sz w:val="20"/>
              </w:rPr>
              <w:t>операцияның) 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авторланады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тексеруге 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МДБ-ға</w:t>
            </w:r>
            <w:r>
              <w:br/>
            </w:r>
            <w:r>
              <w:rPr>
                <w:rFonts w:ascii="Times New Roman"/>
                <w:b w:val="false"/>
                <w:i w:val="false"/>
                <w:color w:val="000000"/>
                <w:sz w:val="20"/>
              </w:rPr>
              <w:t>
</w:t>
            </w:r>
            <w:r>
              <w:rPr>
                <w:rFonts w:ascii="Times New Roman"/>
                <w:b w:val="false"/>
                <w:i w:val="false"/>
                <w:color w:val="000000"/>
                <w:sz w:val="20"/>
              </w:rPr>
              <w:t>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16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30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берушінің тіркелген</w:t>
            </w:r>
            <w:r>
              <w:br/>
            </w:r>
            <w:r>
              <w:rPr>
                <w:rFonts w:ascii="Times New Roman"/>
                <w:b w:val="false"/>
                <w:i w:val="false"/>
                <w:color w:val="000000"/>
                <w:sz w:val="20"/>
              </w:rPr>
              <w:t>
</w:t>
            </w:r>
            <w:r>
              <w:rPr>
                <w:rFonts w:ascii="Times New Roman"/>
                <w:b w:val="false"/>
                <w:i w:val="false"/>
                <w:color w:val="000000"/>
                <w:sz w:val="20"/>
              </w:rPr>
              <w:t>қызметкері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деректердің</w:t>
            </w:r>
            <w:r>
              <w:br/>
            </w:r>
            <w:r>
              <w:rPr>
                <w:rFonts w:ascii="Times New Roman"/>
                <w:b w:val="false"/>
                <w:i w:val="false"/>
                <w:color w:val="000000"/>
                <w:sz w:val="20"/>
              </w:rPr>
              <w:t>
</w:t>
            </w:r>
            <w:r>
              <w:rPr>
                <w:rFonts w:ascii="Times New Roman"/>
                <w:b w:val="false"/>
                <w:i w:val="false"/>
                <w:color w:val="000000"/>
                <w:sz w:val="20"/>
              </w:rPr>
              <w:t>түпнұсқалығын</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логин мен</w:t>
            </w:r>
            <w:r>
              <w:br/>
            </w:r>
            <w:r>
              <w:rPr>
                <w:rFonts w:ascii="Times New Roman"/>
                <w:b w:val="false"/>
                <w:i w:val="false"/>
                <w:color w:val="000000"/>
                <w:sz w:val="20"/>
              </w:rPr>
              <w:t>
</w:t>
            </w:r>
            <w:r>
              <w:rPr>
                <w:rFonts w:ascii="Times New Roman"/>
                <w:b w:val="false"/>
                <w:i w:val="false"/>
                <w:color w:val="000000"/>
                <w:sz w:val="20"/>
              </w:rPr>
              <w:t>пароль арқылы</w:t>
            </w:r>
            <w:r>
              <w:br/>
            </w:r>
            <w:r>
              <w:rPr>
                <w:rFonts w:ascii="Times New Roman"/>
                <w:b w:val="false"/>
                <w:i w:val="false"/>
                <w:color w:val="000000"/>
                <w:sz w:val="20"/>
              </w:rPr>
              <w:t>
</w:t>
            </w:r>
            <w:r>
              <w:rPr>
                <w:rFonts w:ascii="Times New Roman"/>
                <w:b w:val="false"/>
                <w:i w:val="false"/>
                <w:color w:val="000000"/>
                <w:sz w:val="20"/>
              </w:rPr>
              <w:t>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6-егер</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 өтсе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435"/>
        <w:gridCol w:w="2436"/>
        <w:gridCol w:w="2436"/>
        <w:gridCol w:w="2436"/>
      </w:tblGrid>
      <w:tr>
        <w:trPr>
          <w:trHeight w:val="67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 рәсімдеудің,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нысандарын</w:t>
            </w:r>
            <w:r>
              <w:br/>
            </w:r>
            <w:r>
              <w:rPr>
                <w:rFonts w:ascii="Times New Roman"/>
                <w:b w:val="false"/>
                <w:i w:val="false"/>
                <w:color w:val="000000"/>
                <w:sz w:val="20"/>
              </w:rPr>
              <w:t>
</w:t>
            </w:r>
            <w:r>
              <w:rPr>
                <w:rFonts w:ascii="Times New Roman"/>
                <w:b w:val="false"/>
                <w:i w:val="false"/>
                <w:color w:val="000000"/>
                <w:sz w:val="20"/>
              </w:rPr>
              <w:t>толтыру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өңдеу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 (деректер,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 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жүйеде тіркеу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w:t>
            </w:r>
            <w:r>
              <w:rPr>
                <w:rFonts w:ascii="Times New Roman"/>
                <w:b w:val="false"/>
                <w:i w:val="false"/>
                <w:color w:val="000000"/>
                <w:sz w:val="20"/>
              </w:rPr>
              <w:t>сек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w:t>
            </w:r>
            <w:r>
              <w:br/>
            </w:r>
            <w:r>
              <w:rPr>
                <w:rFonts w:ascii="Times New Roman"/>
                <w:b w:val="false"/>
                <w:i w:val="false"/>
                <w:color w:val="000000"/>
                <w:sz w:val="20"/>
              </w:rPr>
              <w:t>
</w:t>
            </w:r>
            <w:r>
              <w:rPr>
                <w:rFonts w:ascii="Times New Roman"/>
                <w:b w:val="false"/>
                <w:i w:val="false"/>
                <w:color w:val="000000"/>
                <w:sz w:val="20"/>
              </w:rPr>
              <w:t>үшiн – 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 қайта ресiмдеу</w:t>
            </w:r>
            <w:r>
              <w:br/>
            </w:r>
            <w:r>
              <w:rPr>
                <w:rFonts w:ascii="Times New Roman"/>
                <w:b w:val="false"/>
                <w:i w:val="false"/>
                <w:color w:val="000000"/>
                <w:sz w:val="20"/>
              </w:rPr>
              <w:t>
</w:t>
            </w:r>
            <w:r>
              <w:rPr>
                <w:rFonts w:ascii="Times New Roman"/>
                <w:b w:val="false"/>
                <w:i w:val="false"/>
                <w:color w:val="000000"/>
                <w:sz w:val="20"/>
              </w:rPr>
              <w:t>үшiн –</w:t>
            </w:r>
            <w:r>
              <w:br/>
            </w:r>
            <w:r>
              <w:rPr>
                <w:rFonts w:ascii="Times New Roman"/>
                <w:b w:val="false"/>
                <w:i w:val="false"/>
                <w:color w:val="000000"/>
                <w:sz w:val="20"/>
              </w:rPr>
              <w:t>
</w:t>
            </w:r>
            <w:r>
              <w:rPr>
                <w:rFonts w:ascii="Times New Roman"/>
                <w:b w:val="false"/>
                <w:i w:val="false"/>
                <w:color w:val="000000"/>
                <w:sz w:val="20"/>
              </w:rPr>
              <w:t>10 жұмыс күнi</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лицензияның тел</w:t>
            </w:r>
            <w:r>
              <w:br/>
            </w:r>
            <w:r>
              <w:rPr>
                <w:rFonts w:ascii="Times New Roman"/>
                <w:b w:val="false"/>
                <w:i w:val="false"/>
                <w:color w:val="000000"/>
                <w:sz w:val="20"/>
              </w:rPr>
              <w:t>
</w:t>
            </w:r>
            <w:r>
              <w:rPr>
                <w:rFonts w:ascii="Times New Roman"/>
                <w:b w:val="false"/>
                <w:i w:val="false"/>
                <w:color w:val="000000"/>
                <w:sz w:val="20"/>
              </w:rPr>
              <w:t>нұсқасын беру</w:t>
            </w:r>
            <w:r>
              <w:br/>
            </w:r>
            <w:r>
              <w:rPr>
                <w:rFonts w:ascii="Times New Roman"/>
                <w:b w:val="false"/>
                <w:i w:val="false"/>
                <w:color w:val="000000"/>
                <w:sz w:val="20"/>
              </w:rPr>
              <w:t>
</w:t>
            </w:r>
            <w:r>
              <w:rPr>
                <w:rFonts w:ascii="Times New Roman"/>
                <w:b w:val="false"/>
                <w:i w:val="false"/>
                <w:color w:val="000000"/>
                <w:sz w:val="20"/>
              </w:rPr>
              <w:t>үшiн – 2 жұмыс</w:t>
            </w:r>
            <w:r>
              <w:br/>
            </w:r>
            <w:r>
              <w:rPr>
                <w:rFonts w:ascii="Times New Roman"/>
                <w:b w:val="false"/>
                <w:i w:val="false"/>
                <w:color w:val="000000"/>
                <w:sz w:val="20"/>
              </w:rPr>
              <w:t>
</w:t>
            </w:r>
            <w:r>
              <w:rPr>
                <w:rFonts w:ascii="Times New Roman"/>
                <w:b w:val="false"/>
                <w:i w:val="false"/>
                <w:color w:val="000000"/>
                <w:sz w:val="20"/>
              </w:rPr>
              <w:t>күнi iшiнде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2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болмаса;</w:t>
            </w:r>
            <w:r>
              <w:br/>
            </w:r>
            <w:r>
              <w:rPr>
                <w:rFonts w:ascii="Times New Roman"/>
                <w:b w:val="false"/>
                <w:i w:val="false"/>
                <w:color w:val="000000"/>
                <w:sz w:val="20"/>
              </w:rPr>
              <w:t>
</w:t>
            </w:r>
            <w:r>
              <w:rPr>
                <w:rFonts w:ascii="Times New Roman"/>
                <w:b w:val="false"/>
                <w:i w:val="false"/>
                <w:color w:val="000000"/>
                <w:sz w:val="20"/>
              </w:rPr>
              <w:t>9 - егер сұрау</w:t>
            </w:r>
            <w:r>
              <w:br/>
            </w:r>
            <w:r>
              <w:rPr>
                <w:rFonts w:ascii="Times New Roman"/>
                <w:b w:val="false"/>
                <w:i w:val="false"/>
                <w:color w:val="000000"/>
                <w:sz w:val="20"/>
              </w:rPr>
              <w:t>
</w:t>
            </w:r>
            <w:r>
              <w:rPr>
                <w:rFonts w:ascii="Times New Roman"/>
                <w:b w:val="false"/>
                <w:i w:val="false"/>
                <w:color w:val="000000"/>
                <w:sz w:val="20"/>
              </w:rPr>
              <w:t>салу 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табылса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 w:id="9"/>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 регламентіне 2 қосымша</w:t>
      </w:r>
    </w:p>
    <w:bookmarkEnd w:id="9"/>
    <w:bookmarkStart w:name="z12" w:id="10"/>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xml:space="preserve">
функционалдық өзара іс-қимылдың </w:t>
      </w:r>
      <w:r>
        <w:br/>
      </w:r>
      <w:r>
        <w:rPr>
          <w:rFonts w:ascii="Times New Roman"/>
          <w:b/>
          <w:i w:val="false"/>
          <w:color w:val="000000"/>
        </w:rPr>
        <w:t>
№ 1 диаграммасы</w:t>
      </w:r>
    </w:p>
    <w:bookmarkEnd w:id="10"/>
    <w:p>
      <w:pPr>
        <w:spacing w:after="0"/>
        <w:ind w:left="0"/>
        <w:jc w:val="both"/>
      </w:pPr>
      <w:r>
        <w:drawing>
          <wp:inline distT="0" distB="0" distL="0" distR="0">
            <wp:extent cx="88646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5016500"/>
                    </a:xfrm>
                    <a:prstGeom prst="rect">
                      <a:avLst/>
                    </a:prstGeom>
                  </pic:spPr>
                </pic:pic>
              </a:graphicData>
            </a:graphic>
          </wp:inline>
        </w:drawing>
      </w:r>
    </w:p>
    <w:bookmarkStart w:name="z13" w:id="11"/>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кезіндегі функционалдық өзара іс-қимылдың</w:t>
      </w:r>
      <w:r>
        <w:br/>
      </w:r>
      <w:r>
        <w:rPr>
          <w:rFonts w:ascii="Times New Roman"/>
          <w:b/>
          <w:i w:val="false"/>
          <w:color w:val="000000"/>
        </w:rPr>
        <w:t>
№ 2 диаграммасы</w:t>
      </w:r>
    </w:p>
    <w:bookmarkEnd w:id="11"/>
    <w:p>
      <w:pPr>
        <w:spacing w:after="0"/>
        <w:ind w:left="0"/>
        <w:jc w:val="both"/>
      </w:pPr>
      <w:r>
        <w:drawing>
          <wp:inline distT="0" distB="0" distL="0" distR="0">
            <wp:extent cx="7785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4356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80391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39100" cy="8369300"/>
                    </a:xfrm>
                    <a:prstGeom prst="rect">
                      <a:avLst/>
                    </a:prstGeom>
                  </pic:spPr>
                </pic:pic>
              </a:graphicData>
            </a:graphic>
          </wp:inline>
        </w:drawing>
      </w:r>
    </w:p>
    <w:bookmarkStart w:name="z7" w:id="12"/>
    <w:p>
      <w:pPr>
        <w:spacing w:after="0"/>
        <w:ind w:left="0"/>
        <w:jc w:val="both"/>
      </w:pPr>
      <w:r>
        <w:rPr>
          <w:rFonts w:ascii="Times New Roman"/>
          <w:b w:val="false"/>
          <w:i w:val="false"/>
          <w:color w:val="000000"/>
          <w:sz w:val="28"/>
        </w:rPr>
        <w:t>
«Ветеринария саласындағы қызметпен айналысуға</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 қызмет</w:t>
      </w:r>
      <w:r>
        <w:br/>
      </w:r>
      <w:r>
        <w:rPr>
          <w:rFonts w:ascii="Times New Roman"/>
          <w:b w:val="false"/>
          <w:i w:val="false"/>
          <w:color w:val="000000"/>
          <w:sz w:val="28"/>
        </w:rPr>
        <w:t>
регламентіне 3 қосымша</w:t>
      </w:r>
    </w:p>
    <w:bookmarkEnd w:id="12"/>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xml:space="preserve">
көрсеткіштерін айқындауға арналған сауалнама нысаны </w:t>
      </w:r>
      <w:r>
        <w:br/>
      </w:r>
      <w:r>
        <w:rPr>
          <w:rFonts w:ascii="Times New Roman"/>
          <w:b/>
          <w:i w:val="false"/>
          <w:color w:val="000000"/>
        </w:rPr>
        <w:t xml:space="preserve">
___________________________________________________ </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61" w:id="1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336 қаулысымен бекітілді</w:t>
      </w:r>
    </w:p>
    <w:bookmarkEnd w:id="13"/>
    <w:bookmarkStart w:name="z8" w:id="14"/>
    <w:p>
      <w:pPr>
        <w:spacing w:after="0"/>
        <w:ind w:left="0"/>
        <w:jc w:val="left"/>
      </w:pPr>
      <w:r>
        <w:rPr>
          <w:rFonts w:ascii="Times New Roman"/>
          <w:b/>
          <w:i w:val="false"/>
          <w:color w:val="000000"/>
        </w:rPr>
        <w:t xml:space="preserve"> 
«Астық қолхаттарын бере отырып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xml:space="preserve">
телнұсқасын беру» электрондық мемлекеттік қызмет </w:t>
      </w:r>
      <w:r>
        <w:br/>
      </w:r>
      <w:r>
        <w:rPr>
          <w:rFonts w:ascii="Times New Roman"/>
          <w:b/>
          <w:i w:val="false"/>
          <w:color w:val="000000"/>
        </w:rPr>
        <w:t>
регламенті</w:t>
      </w:r>
    </w:p>
    <w:bookmarkEnd w:id="14"/>
    <w:bookmarkStart w:name="z62" w:id="15"/>
    <w:p>
      <w:pPr>
        <w:spacing w:after="0"/>
        <w:ind w:left="0"/>
        <w:jc w:val="left"/>
      </w:pPr>
      <w:r>
        <w:rPr>
          <w:rFonts w:ascii="Times New Roman"/>
          <w:b/>
          <w:i w:val="false"/>
          <w:color w:val="000000"/>
        </w:rPr>
        <w:t xml:space="preserve"> 
1. Жалпы ережелер</w:t>
      </w:r>
    </w:p>
    <w:bookmarkEnd w:id="15"/>
    <w:bookmarkStart w:name="z63" w:id="16"/>
    <w:p>
      <w:pPr>
        <w:spacing w:after="0"/>
        <w:ind w:left="0"/>
        <w:jc w:val="both"/>
      </w:pPr>
      <w:r>
        <w:rPr>
          <w:rFonts w:ascii="Times New Roman"/>
          <w:b w:val="false"/>
          <w:i w:val="false"/>
          <w:color w:val="000000"/>
          <w:sz w:val="28"/>
        </w:rPr>
        <w:t xml:space="preserve">
      1. «Астық қолхаттарын бере отырып қойма қызметі бойынша қызметтер көрсетуге лицензия беру, қайта ресімдеу, лицензияның телнұсқасын беру» электрондық мемлекеттік қызметін (бұдан әрі – электрондық мемлекеттік қызмет) облыстың жергілікті атқарушы органы (Шығыс Қазақстан облысы ауыл шаруашылығы басқармасы) (бұдан әрі – қызмет беруші) Өскемен қаласы, Головков көшесі, 38/40 мекенжайы бойынша, сондай-ақ «электрондық үкімет» веб-порталы: www.e.gov.kz немесе «Е-лицензиялау» веб-порталы: </w:t>
      </w:r>
      <w:r>
        <w:rPr>
          <w:rFonts w:ascii="Times New Roman"/>
          <w:b w:val="false"/>
          <w:i w:val="false"/>
          <w:color w:val="000000"/>
          <w:sz w:val="28"/>
          <w:u w:val="single"/>
        </w:rPr>
        <w:t>www.elicense.kz</w:t>
      </w:r>
      <w:r>
        <w:rPr>
          <w:rFonts w:ascii="Times New Roman"/>
          <w:b w:val="false"/>
          <w:i w:val="false"/>
          <w:color w:val="000000"/>
          <w:sz w:val="28"/>
        </w:rPr>
        <w:t xml:space="preserve"> бұдан әрі – ЭҮП) арқылы көрсетеді. </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«Астық қолхаттарын бере отырып қойма қызметі бойынша қызметтер көрсетуге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w:t>
      </w:r>
      <w:r>
        <w:rPr>
          <w:rFonts w:ascii="Times New Roman"/>
          <w:b w:val="false"/>
          <w:i w:val="false"/>
          <w:color w:val="000000"/>
          <w:sz w:val="28"/>
        </w:rPr>
        <w:t>«электрондық үкіметтің» веб-порталы</w:t>
      </w:r>
      <w:r>
        <w:rPr>
          <w:rFonts w:ascii="Times New Roman"/>
          <w:b w:val="false"/>
          <w:i w:val="false"/>
          <w:color w:val="000000"/>
          <w:sz w:val="28"/>
        </w:rPr>
        <w:t xml:space="preserve"> – нормативтік-құқықтық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терезесін білдіретін ақпараттық жүйе;</w:t>
      </w:r>
      <w:r>
        <w:br/>
      </w:r>
      <w:r>
        <w:rPr>
          <w:rFonts w:ascii="Times New Roman"/>
          <w:b w:val="false"/>
          <w:i w:val="false"/>
          <w:color w:val="000000"/>
          <w:sz w:val="28"/>
        </w:rPr>
        <w:t xml:space="preserve">
      3) «Е-лицензиялау» веб-порталы – берілген, қайта ресімделген, уақытша тоқтатылған,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лицензиарлар беретін лицензиялардың сәйкестендіру нөмірін орталықтандырып қалыптастыратын ақпараттық жүйе (бұдан әрі – «Е-лицензиялау» МДБ АЖ); </w:t>
      </w:r>
      <w:r>
        <w:br/>
      </w:r>
      <w:r>
        <w:rPr>
          <w:rFonts w:ascii="Times New Roman"/>
          <w:b w:val="false"/>
          <w:i w:val="false"/>
          <w:color w:val="000000"/>
          <w:sz w:val="28"/>
        </w:rPr>
        <w:t>
      4) </w:t>
      </w:r>
      <w:r>
        <w:rPr>
          <w:rFonts w:ascii="Times New Roman"/>
          <w:b w:val="false"/>
          <w:i w:val="false"/>
          <w:color w:val="000000"/>
          <w:sz w:val="28"/>
        </w:rPr>
        <w:t>«электрондық үкімет» шлюзі</w:t>
      </w:r>
      <w:r>
        <w:rPr>
          <w:rFonts w:ascii="Times New Roman"/>
          <w:b w:val="false"/>
          <w:i w:val="false"/>
          <w:color w:val="000000"/>
          <w:sz w:val="28"/>
        </w:rPr>
        <w:t xml:space="preserve"> – электрондық қызметтер көрсетуді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5) </w:t>
      </w:r>
      <w:r>
        <w:rPr>
          <w:rFonts w:ascii="Times New Roman"/>
          <w:b w:val="false"/>
          <w:i w:val="false"/>
          <w:color w:val="000000"/>
          <w:sz w:val="28"/>
        </w:rPr>
        <w:t>«электрондық үкіметтің» төлем шлюзі</w:t>
      </w:r>
      <w:r>
        <w:rPr>
          <w:rFonts w:ascii="Times New Roman"/>
          <w:b w:val="false"/>
          <w:i w:val="false"/>
          <w:color w:val="000000"/>
          <w:sz w:val="28"/>
        </w:rPr>
        <w:t xml:space="preserve">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беру мақсатында ақпаратты автоматтандырып жинауға, сақтауға және өңдеуге, Ұлттық бизнес сәйкестендіру нөмірлері тізілімін жасауға арналған автоматтандырылған жүйе (бұдан әрі – ЗТ МДБ);</w:t>
      </w:r>
      <w:r>
        <w:br/>
      </w:r>
      <w:r>
        <w:rPr>
          <w:rFonts w:ascii="Times New Roman"/>
          <w:b w:val="false"/>
          <w:i w:val="false"/>
          <w:color w:val="000000"/>
          <w:sz w:val="28"/>
        </w:rPr>
        <w:t>
      7) </w:t>
      </w:r>
      <w:r>
        <w:rPr>
          <w:rFonts w:ascii="Times New Roman"/>
          <w:b w:val="false"/>
          <w:i w:val="false"/>
          <w:color w:val="000000"/>
          <w:sz w:val="28"/>
        </w:rPr>
        <w:t>бизнес-сәйкестендiру нөмiрi</w:t>
      </w:r>
      <w:r>
        <w:rPr>
          <w:rFonts w:ascii="Times New Roman"/>
          <w:b w:val="false"/>
          <w:i w:val="false"/>
          <w:color w:val="000000"/>
          <w:sz w:val="28"/>
        </w:rPr>
        <w:t xml:space="preserve"> - заңды тұлғаға (филиал мен өкiлдiкке) және бiрлескен кәсiпкерлiк түрiнде қызметiн жүзеге асыратын дара кәсiпкер үшiн қалыптастырылатын бiрегей нөмiр; </w:t>
      </w:r>
      <w:r>
        <w:br/>
      </w:r>
      <w:r>
        <w:rPr>
          <w:rFonts w:ascii="Times New Roman"/>
          <w:b w:val="false"/>
          <w:i w:val="false"/>
          <w:color w:val="000000"/>
          <w:sz w:val="28"/>
        </w:rPr>
        <w:t>
      8) </w:t>
      </w:r>
      <w:r>
        <w:rPr>
          <w:rFonts w:ascii="Times New Roman"/>
          <w:b w:val="false"/>
          <w:i w:val="false"/>
          <w:color w:val="000000"/>
          <w:sz w:val="28"/>
        </w:rPr>
        <w:t>пайдаланушы</w:t>
      </w:r>
      <w:r>
        <w:rPr>
          <w:rFonts w:ascii="Times New Roman"/>
          <w:b w:val="false"/>
          <w:i w:val="false"/>
          <w:color w:val="000000"/>
          <w:sz w:val="28"/>
        </w:rPr>
        <w:t xml:space="preserve"> – оған қажетті электрондық ақпараттық ресурстарды алу үшін ақпараттық жүйеге жүгінетін және оларды пайдаланатын субъект (алушы, қызмет беруші);</w:t>
      </w:r>
      <w:r>
        <w:br/>
      </w:r>
      <w:r>
        <w:rPr>
          <w:rFonts w:ascii="Times New Roman"/>
          <w:b w:val="false"/>
          <w:i w:val="false"/>
          <w:color w:val="000000"/>
          <w:sz w:val="28"/>
        </w:rPr>
        <w:t>
      9)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10)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тиесілілігін және мазмұнының тұрақтылығын растайтын электрондық цифрлық таңбалар жинағы (бұдан әрі – ЭЦҚ);</w:t>
      </w:r>
      <w:r>
        <w:br/>
      </w:r>
      <w:r>
        <w:rPr>
          <w:rFonts w:ascii="Times New Roman"/>
          <w:b w:val="false"/>
          <w:i w:val="false"/>
          <w:color w:val="000000"/>
          <w:sz w:val="28"/>
        </w:rPr>
        <w:t>
      11)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w:t>
      </w:r>
      <w:r>
        <w:rPr>
          <w:rFonts w:ascii="Times New Roman"/>
          <w:b w:val="false"/>
          <w:i w:val="false"/>
          <w:color w:val="000000"/>
          <w:sz w:val="28"/>
        </w:rPr>
        <w:t>электрондық мемлекеттік қызмет</w:t>
      </w:r>
      <w:r>
        <w:rPr>
          <w:rFonts w:ascii="Times New Roman"/>
          <w:b w:val="false"/>
          <w:i w:val="false"/>
          <w:color w:val="000000"/>
          <w:sz w:val="28"/>
        </w:rPr>
        <w:t xml:space="preserve">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13) </w:t>
      </w:r>
      <w:r>
        <w:rPr>
          <w:rFonts w:ascii="Times New Roman"/>
          <w:b w:val="false"/>
          <w:i w:val="false"/>
          <w:color w:val="000000"/>
          <w:sz w:val="28"/>
        </w:rPr>
        <w:t>электрондық лицензия</w:t>
      </w:r>
      <w:r>
        <w:rPr>
          <w:rFonts w:ascii="Times New Roman"/>
          <w:b w:val="false"/>
          <w:i w:val="false"/>
          <w:color w:val="000000"/>
          <w:sz w:val="28"/>
        </w:rPr>
        <w:t xml:space="preserve"> – ақпараттық технологияларды пайдалана отырып ресімделетін және берілетін, қағаз тасығыштағы лицензияға тең электрондық құжат түріндегі лицензия;</w:t>
      </w:r>
      <w:r>
        <w:br/>
      </w:r>
      <w:r>
        <w:rPr>
          <w:rFonts w:ascii="Times New Roman"/>
          <w:b w:val="false"/>
          <w:i w:val="false"/>
          <w:color w:val="000000"/>
          <w:sz w:val="28"/>
        </w:rPr>
        <w:t>
      14) ҚФБ – құрылымдық-функционалдық бірліктер;</w:t>
      </w:r>
      <w:r>
        <w:br/>
      </w:r>
      <w:r>
        <w:rPr>
          <w:rFonts w:ascii="Times New Roman"/>
          <w:b w:val="false"/>
          <w:i w:val="false"/>
          <w:color w:val="000000"/>
          <w:sz w:val="28"/>
        </w:rPr>
        <w:t>
      15) АЖО – автоматтандырылған жұмыс орны;</w:t>
      </w:r>
      <w:r>
        <w:br/>
      </w:r>
      <w:r>
        <w:rPr>
          <w:rFonts w:ascii="Times New Roman"/>
          <w:b w:val="false"/>
          <w:i w:val="false"/>
          <w:color w:val="000000"/>
          <w:sz w:val="28"/>
        </w:rPr>
        <w:t>
      16) БНАЖ – Бірыңғай нотариалдық ақпараттық жүйе.</w:t>
      </w:r>
    </w:p>
    <w:bookmarkEnd w:id="16"/>
    <w:bookmarkStart w:name="z37" w:id="17"/>
    <w:p>
      <w:pPr>
        <w:spacing w:after="0"/>
        <w:ind w:left="0"/>
        <w:jc w:val="left"/>
      </w:pPr>
      <w:r>
        <w:rPr>
          <w:rFonts w:ascii="Times New Roman"/>
          <w:b/>
          <w:i w:val="false"/>
          <w:color w:val="000000"/>
        </w:rPr>
        <w:t xml:space="preserve"> 
2. Қызмет берушінің электрондық мемлекеттік қызмет көрсету</w:t>
      </w:r>
      <w:r>
        <w:br/>
      </w:r>
      <w:r>
        <w:rPr>
          <w:rFonts w:ascii="Times New Roman"/>
          <w:b/>
          <w:i w:val="false"/>
          <w:color w:val="000000"/>
        </w:rPr>
        <w:t>
бойынша қызмет тәртібі</w:t>
      </w:r>
    </w:p>
    <w:bookmarkEnd w:id="17"/>
    <w:bookmarkStart w:name="z68" w:id="18"/>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(бұдан әрі - алушы) ЭҮП-де тіркеуді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 </w:t>
      </w:r>
      <w:r>
        <w:br/>
      </w:r>
      <w:r>
        <w:rPr>
          <w:rFonts w:ascii="Times New Roman"/>
          <w:b w:val="false"/>
          <w:i w:val="false"/>
          <w:color w:val="000000"/>
          <w:sz w:val="28"/>
        </w:rPr>
        <w:t>
      2) 1-үдеріс – алушының компьютерінің интернет-браузеріне ЭЦҚ тіркеу куәлігін қосу, мемлекеттік қызметті алу үшін алушының парольді</w:t>
      </w:r>
      <w:r>
        <w:br/>
      </w:r>
      <w:r>
        <w:rPr>
          <w:rFonts w:ascii="Times New Roman"/>
          <w:b w:val="false"/>
          <w:i w:val="false"/>
          <w:color w:val="000000"/>
          <w:sz w:val="28"/>
        </w:rPr>
        <w:t>
ЭҮП-ге енгізу үдерісі (авторлау үдерісі);</w:t>
      </w:r>
      <w:r>
        <w:br/>
      </w:r>
      <w:r>
        <w:rPr>
          <w:rFonts w:ascii="Times New Roman"/>
          <w:b w:val="false"/>
          <w:i w:val="false"/>
          <w:color w:val="000000"/>
          <w:sz w:val="28"/>
        </w:rPr>
        <w:t>
      3) 1-шарт – тіркелген алушы туралы деректердің дұрыстығын логин (БСН) мен пароль арқылы ЭҮП-де тексеру;</w:t>
      </w:r>
      <w:r>
        <w:br/>
      </w:r>
      <w:r>
        <w:rPr>
          <w:rFonts w:ascii="Times New Roman"/>
          <w:b w:val="false"/>
          <w:i w:val="false"/>
          <w:color w:val="000000"/>
          <w:sz w:val="28"/>
        </w:rPr>
        <w:t>
      4) 2-үдеріс – алушының деректерінде бұзушылықтар болуына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(деректерді енгізуі) үшін сұрау салу нысанын экранға шығаруы, қажетті құжаттарды сұрау салу нысанына электрондық түрде қоса беруі;</w:t>
      </w:r>
      <w:r>
        <w:br/>
      </w:r>
      <w:r>
        <w:rPr>
          <w:rFonts w:ascii="Times New Roman"/>
          <w:b w:val="false"/>
          <w:i w:val="false"/>
          <w:color w:val="000000"/>
          <w:sz w:val="28"/>
        </w:rPr>
        <w:t>
      6) 4-үдеріс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7) 2-шарт – «Е-лицензиялау» МДБ АЖ-да қызмет көрсеткені үшін ақы төлеу фактісін тексеру; </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сұрау салуды куәландыру (қол қою) үшін алушының ЭЦҚ тіркеу куәлігін таңдауы;</w:t>
      </w:r>
      <w:r>
        <w:br/>
      </w:r>
      <w:r>
        <w:rPr>
          <w:rFonts w:ascii="Times New Roman"/>
          <w:b w:val="false"/>
          <w:i w:val="false"/>
          <w:color w:val="000000"/>
          <w:sz w:val="28"/>
        </w:rPr>
        <w:t>
      10) 3-шарт – ЭҮП-да ЭЦҚ тіркеу куәлігінің қолданылу мерзімін және кері қайтарылған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11) 7-үдеріс – алушының ЭЦҚ-сы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 көрсетуге сұрау салудың толтырылған нысанын (енгізілген деректерін) алушының ЭЦҚ-сы арқылы куәландыруы (қол қоюы);</w:t>
      </w:r>
      <w:r>
        <w:br/>
      </w:r>
      <w:r>
        <w:rPr>
          <w:rFonts w:ascii="Times New Roman"/>
          <w:b w:val="false"/>
          <w:i w:val="false"/>
          <w:color w:val="000000"/>
          <w:sz w:val="28"/>
        </w:rPr>
        <w:t>
      13) 9-үдеріс – электрондық құжатты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15) 10-үдеріс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16) 11-үдеріс - алушының ЭҮП-де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 мен шешімдер (электрондық мемлекеттік қызмет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 көрсету үшін «Е-лицензиялау» МДБ АЖ-ға логин мен пароль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көрсетуге арналған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5) 4-үдеріс – алушының деректері туралы сұрау салуды ЭҮШ арқылы ЗТ МДБ-ға жіберу;</w:t>
      </w:r>
      <w:r>
        <w:br/>
      </w:r>
      <w:r>
        <w:rPr>
          <w:rFonts w:ascii="Times New Roman"/>
          <w:b w:val="false"/>
          <w:i w:val="false"/>
          <w:color w:val="000000"/>
          <w:sz w:val="28"/>
        </w:rPr>
        <w:t>
      6) 2-шарт - ЗТ МДБ-да алушы деректерінің болуын тексеру;</w:t>
      </w:r>
      <w:r>
        <w:br/>
      </w:r>
      <w:r>
        <w:rPr>
          <w:rFonts w:ascii="Times New Roman"/>
          <w:b w:val="false"/>
          <w:i w:val="false"/>
          <w:color w:val="000000"/>
          <w:sz w:val="28"/>
        </w:rPr>
        <w:t>
      7) 5-үдеріс – ЗТ МДБ-да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қызмет беруші қызметкерінің қағаз түріндегі құжаттардың болуы туралы белгілеу бөлігінде сұрау салу нысанын толтыруы және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10) 3-шарт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11) 8-үдеріс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АЖ-да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мемлекеттік және орыс тілдерінде сұрау салуды және жауапты толтыру экрандық нысаны www.e.gov.kz «электрондық үкімет» веб-порталында көрсетілген.</w:t>
      </w:r>
      <w:r>
        <w:br/>
      </w:r>
      <w:r>
        <w:rPr>
          <w:rFonts w:ascii="Times New Roman"/>
          <w:b w:val="false"/>
          <w:i w:val="false"/>
          <w:color w:val="000000"/>
          <w:sz w:val="28"/>
        </w:rPr>
        <w:t>
</w:t>
      </w:r>
      <w:r>
        <w:rPr>
          <w:rFonts w:ascii="Times New Roman"/>
          <w:b w:val="false"/>
          <w:i w:val="false"/>
          <w:color w:val="000000"/>
          <w:sz w:val="28"/>
        </w:rPr>
        <w:t xml:space="preserve">
      9. Алушының электрондық мемлекеттік қызмет бойынша сұрау салуды орындау мәртебесін тексеру тәсілі: «электрондық үкімет» порталындағы «Қызметтерді алу тарихы» бөлімінде, сондай-ақ қызмет берушіге жүгіну кезінде.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сондай-ақ, қажет болған жағдайда оның сапасын бағалау (оның ішінде шағымдану) туралы ақпаратты саll-орталықтың (1414) телефоны бойынша алуға болады.</w:t>
      </w:r>
    </w:p>
    <w:bookmarkEnd w:id="18"/>
    <w:bookmarkStart w:name="z38" w:id="19"/>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19"/>
    <w:bookmarkStart w:name="z73" w:id="20"/>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 (рәсімдер, функциялар, операциялар)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Олардың сипаттамаларына сәйкес іс-қимылдың (электрондық мемлекеттік қызмет көрсету үдерісінде) қисынды дәйектілігі арасындағы өзара байланысты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ЭЦҚ-сы болуы;</w:t>
      </w:r>
      <w:r>
        <w:br/>
      </w:r>
      <w:r>
        <w:rPr>
          <w:rFonts w:ascii="Times New Roman"/>
          <w:b w:val="false"/>
          <w:i w:val="false"/>
          <w:color w:val="000000"/>
          <w:sz w:val="28"/>
        </w:rPr>
        <w:t>
      5) екінші деңгейдегі банкте банк карточкасының немесе ағымдағы шотының болуы.</w:t>
      </w:r>
    </w:p>
    <w:bookmarkEnd w:id="20"/>
    <w:bookmarkStart w:name="z9" w:id="21"/>
    <w:p>
      <w:pPr>
        <w:spacing w:after="0"/>
        <w:ind w:left="0"/>
        <w:jc w:val="both"/>
      </w:pPr>
      <w:r>
        <w:rPr>
          <w:rFonts w:ascii="Times New Roman"/>
          <w:b w:val="false"/>
          <w:i w:val="false"/>
          <w:color w:val="000000"/>
          <w:sz w:val="28"/>
        </w:rPr>
        <w:t>
«Астық қолхаттарын бере отырып қойма қызметі</w:t>
      </w:r>
      <w:r>
        <w:br/>
      </w:r>
      <w:r>
        <w:rPr>
          <w:rFonts w:ascii="Times New Roman"/>
          <w:b w:val="false"/>
          <w:i w:val="false"/>
          <w:color w:val="000000"/>
          <w:sz w:val="28"/>
        </w:rPr>
        <w:t>
бойынша қызметтер көрсетуге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 қосымша</w:t>
      </w:r>
    </w:p>
    <w:bookmarkEnd w:id="21"/>
    <w:p>
      <w:pPr>
        <w:spacing w:after="0"/>
        <w:ind w:left="0"/>
        <w:jc w:val="left"/>
      </w:pPr>
      <w:r>
        <w:rPr>
          <w:rFonts w:ascii="Times New Roman"/>
          <w:b/>
          <w:i w:val="false"/>
          <w:color w:val="000000"/>
        </w:rPr>
        <w:t xml:space="preserve"> 1 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1817"/>
        <w:gridCol w:w="1817"/>
        <w:gridCol w:w="1590"/>
        <w:gridCol w:w="1817"/>
        <w:gridCol w:w="1591"/>
      </w:tblGrid>
      <w:tr>
        <w:trPr>
          <w:trHeight w:val="6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компьютерінің</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браузеріне</w:t>
            </w:r>
            <w:r>
              <w:br/>
            </w:r>
            <w:r>
              <w:rPr>
                <w:rFonts w:ascii="Times New Roman"/>
                <w:b w:val="false"/>
                <w:i w:val="false"/>
                <w:color w:val="000000"/>
                <w:sz w:val="20"/>
              </w:rPr>
              <w:t>
</w:t>
            </w:r>
            <w:r>
              <w:rPr>
                <w:rFonts w:ascii="Times New Roman"/>
                <w:b w:val="false"/>
                <w:i w:val="false"/>
                <w:color w:val="000000"/>
                <w:sz w:val="20"/>
              </w:rPr>
              <w:t>ЭЦҚ тіркеу</w:t>
            </w:r>
            <w:r>
              <w:br/>
            </w:r>
            <w:r>
              <w:rPr>
                <w:rFonts w:ascii="Times New Roman"/>
                <w:b w:val="false"/>
                <w:i w:val="false"/>
                <w:color w:val="000000"/>
                <w:sz w:val="20"/>
              </w:rPr>
              <w:t>
</w:t>
            </w:r>
            <w:r>
              <w:rPr>
                <w:rFonts w:ascii="Times New Roman"/>
                <w:b w:val="false"/>
                <w:i w:val="false"/>
                <w:color w:val="000000"/>
                <w:sz w:val="20"/>
              </w:rPr>
              <w:t>куәлігін</w:t>
            </w:r>
            <w:r>
              <w:br/>
            </w:r>
            <w:r>
              <w:rPr>
                <w:rFonts w:ascii="Times New Roman"/>
                <w:b w:val="false"/>
                <w:i w:val="false"/>
                <w:color w:val="000000"/>
                <w:sz w:val="20"/>
              </w:rPr>
              <w:t>
</w:t>
            </w:r>
            <w:r>
              <w:rPr>
                <w:rFonts w:ascii="Times New Roman"/>
                <w:b w:val="false"/>
                <w:i w:val="false"/>
                <w:color w:val="000000"/>
                <w:sz w:val="20"/>
              </w:rPr>
              <w:t>қосу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түрде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 xml:space="preserve">қалыптастырады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болмауына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(қол қою)</w:t>
            </w:r>
            <w:r>
              <w:br/>
            </w:r>
            <w:r>
              <w:rPr>
                <w:rFonts w:ascii="Times New Roman"/>
                <w:b w:val="false"/>
                <w:i w:val="false"/>
                <w:color w:val="000000"/>
                <w:sz w:val="20"/>
              </w:rPr>
              <w:t>
</w:t>
            </w:r>
            <w:r>
              <w:rPr>
                <w:rFonts w:ascii="Times New Roman"/>
                <w:b w:val="false"/>
                <w:i w:val="false"/>
                <w:color w:val="000000"/>
                <w:sz w:val="20"/>
              </w:rPr>
              <w:t>үшін ЭЦҚ</w:t>
            </w:r>
            <w:r>
              <w:br/>
            </w:r>
            <w:r>
              <w:rPr>
                <w:rFonts w:ascii="Times New Roman"/>
                <w:b w:val="false"/>
                <w:i w:val="false"/>
                <w:color w:val="000000"/>
                <w:sz w:val="20"/>
              </w:rPr>
              <w:t>
</w:t>
            </w:r>
            <w:r>
              <w:rPr>
                <w:rFonts w:ascii="Times New Roman"/>
                <w:b w:val="false"/>
                <w:i w:val="false"/>
                <w:color w:val="000000"/>
                <w:sz w:val="20"/>
              </w:rPr>
              <w:t>таңдау</w:t>
            </w:r>
          </w:p>
        </w:tc>
      </w:tr>
      <w:tr>
        <w:trPr>
          <w:trHeight w:val="16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 xml:space="preserve">көрсету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rPr>
                <w:rFonts w:ascii="Times New Roman"/>
                <w:b w:val="false"/>
                <w:i w:val="false"/>
                <w:color w:val="000000"/>
                <w:sz w:val="20"/>
              </w:rPr>
              <w:t xml:space="preserve">қалыптастырылуы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 xml:space="preserve">болса; </w:t>
            </w:r>
            <w:r>
              <w:br/>
            </w:r>
            <w:r>
              <w:rPr>
                <w:rFonts w:ascii="Times New Roman"/>
                <w:b w:val="false"/>
                <w:i w:val="false"/>
                <w:color w:val="000000"/>
                <w:sz w:val="20"/>
              </w:rPr>
              <w:t>
</w:t>
            </w:r>
            <w:r>
              <w:rPr>
                <w:rFonts w:ascii="Times New Roman"/>
                <w:b w:val="false"/>
                <w:i w:val="false"/>
                <w:color w:val="000000"/>
                <w:sz w:val="20"/>
              </w:rPr>
              <w:t xml:space="preserve">3 – егер </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өтсе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төлемесе,</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төлесе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w:t>
            </w:r>
            <w:r>
              <w:rPr>
                <w:rFonts w:ascii="Times New Roman"/>
                <w:b w:val="false"/>
                <w:i w:val="false"/>
                <w:color w:val="000000"/>
                <w:sz w:val="20"/>
              </w:rPr>
              <w:t>ЭЦҚ-да</w:t>
            </w:r>
            <w:r>
              <w:br/>
            </w:r>
            <w:r>
              <w:rPr>
                <w:rFonts w:ascii="Times New Roman"/>
                <w:b w:val="false"/>
                <w:i w:val="false"/>
                <w:color w:val="000000"/>
                <w:sz w:val="20"/>
              </w:rPr>
              <w:t>
</w:t>
            </w:r>
            <w:r>
              <w:rPr>
                <w:rFonts w:ascii="Times New Roman"/>
                <w:b w:val="false"/>
                <w:i w:val="false"/>
                <w:color w:val="000000"/>
                <w:sz w:val="20"/>
              </w:rPr>
              <w:t>қателік</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қатесіз</w:t>
            </w:r>
            <w:r>
              <w:br/>
            </w:r>
            <w:r>
              <w:rPr>
                <w:rFonts w:ascii="Times New Roman"/>
                <w:b w:val="false"/>
                <w:i w:val="false"/>
                <w:color w:val="000000"/>
                <w:sz w:val="20"/>
              </w:rPr>
              <w:t>
</w:t>
            </w:r>
            <w:r>
              <w:rPr>
                <w:rFonts w:ascii="Times New Roman"/>
                <w:b w:val="false"/>
                <w:i w:val="false"/>
                <w:color w:val="000000"/>
                <w:sz w:val="20"/>
              </w:rPr>
              <w:t>болса</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978"/>
        <w:gridCol w:w="1979"/>
        <w:gridCol w:w="1979"/>
        <w:gridCol w:w="1979"/>
        <w:gridCol w:w="2262"/>
      </w:tblGrid>
      <w:tr>
        <w:trPr>
          <w:trHeight w:val="67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w:t>
            </w:r>
            <w:r>
              <w:br/>
            </w:r>
            <w:r>
              <w:rPr>
                <w:rFonts w:ascii="Times New Roman"/>
                <w:b w:val="false"/>
                <w:i w:val="false"/>
                <w:color w:val="000000"/>
                <w:sz w:val="20"/>
              </w:rPr>
              <w:t>
</w:t>
            </w:r>
            <w:r>
              <w:rPr>
                <w:rFonts w:ascii="Times New Roman"/>
                <w:b w:val="false"/>
                <w:i w:val="false"/>
                <w:color w:val="000000"/>
                <w:sz w:val="20"/>
              </w:rPr>
              <w:t>түпнұсқалығының</w:t>
            </w:r>
            <w:r>
              <w:br/>
            </w:r>
            <w:r>
              <w:rPr>
                <w:rFonts w:ascii="Times New Roman"/>
                <w:b w:val="false"/>
                <w:i w:val="false"/>
                <w:color w:val="000000"/>
                <w:sz w:val="20"/>
              </w:rPr>
              <w:t>
</w:t>
            </w:r>
            <w:r>
              <w:rPr>
                <w:rFonts w:ascii="Times New Roman"/>
                <w:b w:val="false"/>
                <w:i w:val="false"/>
                <w:color w:val="000000"/>
                <w:sz w:val="20"/>
              </w:rPr>
              <w:t>расталмауына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 xml:space="preserve">(қол қою)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салуын)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rPr>
                <w:rFonts w:ascii="Times New Roman"/>
                <w:b w:val="false"/>
                <w:i w:val="false"/>
                <w:color w:val="000000"/>
                <w:sz w:val="20"/>
              </w:rPr>
              <w:t xml:space="preserve">«Е-лицензиялау» МДБ </w:t>
            </w:r>
            <w:r>
              <w:br/>
            </w:r>
            <w:r>
              <w:rPr>
                <w:rFonts w:ascii="Times New Roman"/>
                <w:b w:val="false"/>
                <w:i w:val="false"/>
                <w:color w:val="000000"/>
                <w:sz w:val="20"/>
              </w:rPr>
              <w:t>
</w:t>
            </w:r>
            <w:r>
              <w:rPr>
                <w:rFonts w:ascii="Times New Roman"/>
                <w:b w:val="false"/>
                <w:i w:val="false"/>
                <w:color w:val="000000"/>
                <w:sz w:val="20"/>
              </w:rPr>
              <w:t>АЖ-да сұрау</w:t>
            </w:r>
            <w:r>
              <w:br/>
            </w:r>
            <w:r>
              <w:rPr>
                <w:rFonts w:ascii="Times New Roman"/>
                <w:b w:val="false"/>
                <w:i w:val="false"/>
                <w:color w:val="000000"/>
                <w:sz w:val="20"/>
              </w:rPr>
              <w:t>
</w:t>
            </w:r>
            <w:r>
              <w:rPr>
                <w:rFonts w:ascii="Times New Roman"/>
                <w:b w:val="false"/>
                <w:i w:val="false"/>
                <w:color w:val="000000"/>
                <w:sz w:val="20"/>
              </w:rPr>
              <w:t>салуды өңдеу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 xml:space="preserve">лицензия) </w:t>
            </w:r>
          </w:p>
        </w:tc>
      </w:tr>
      <w:tr>
        <w:trPr>
          <w:trHeight w:val="16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 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 10</w:t>
            </w:r>
            <w:r>
              <w:br/>
            </w:r>
            <w:r>
              <w:rPr>
                <w:rFonts w:ascii="Times New Roman"/>
                <w:b w:val="false"/>
                <w:i w:val="false"/>
                <w:color w:val="000000"/>
                <w:sz w:val="20"/>
              </w:rPr>
              <w:t>
</w:t>
            </w: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лицензияның</w:t>
            </w:r>
            <w:r>
              <w:br/>
            </w:r>
            <w:r>
              <w:rPr>
                <w:rFonts w:ascii="Times New Roman"/>
                <w:b w:val="false"/>
                <w:i w:val="false"/>
                <w:color w:val="000000"/>
                <w:sz w:val="20"/>
              </w:rPr>
              <w:t>
</w:t>
            </w:r>
            <w:r>
              <w:rPr>
                <w:rFonts w:ascii="Times New Roman"/>
                <w:b w:val="false"/>
                <w:i w:val="false"/>
                <w:color w:val="000000"/>
                <w:sz w:val="20"/>
              </w:rPr>
              <w:t>телнұсқасын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беру үшін</w:t>
            </w:r>
            <w:r>
              <w:br/>
            </w:r>
            <w:r>
              <w:rPr>
                <w:rFonts w:ascii="Times New Roman"/>
                <w:b w:val="false"/>
                <w:i w:val="false"/>
                <w:color w:val="000000"/>
                <w:sz w:val="20"/>
              </w:rPr>
              <w:t>
</w:t>
            </w:r>
            <w:r>
              <w:rPr>
                <w:rFonts w:ascii="Times New Roman"/>
                <w:b w:val="false"/>
                <w:i w:val="false"/>
                <w:color w:val="000000"/>
                <w:sz w:val="20"/>
              </w:rPr>
              <w:t>негіздерге</w:t>
            </w:r>
            <w:r>
              <w:br/>
            </w:r>
            <w:r>
              <w:rPr>
                <w:rFonts w:ascii="Times New Roman"/>
                <w:b w:val="false"/>
                <w:i w:val="false"/>
                <w:color w:val="000000"/>
                <w:sz w:val="20"/>
              </w:rPr>
              <w:t>
</w:t>
            </w:r>
            <w:r>
              <w:rPr>
                <w:rFonts w:ascii="Times New Roman"/>
                <w:b w:val="false"/>
                <w:i w:val="false"/>
                <w:color w:val="000000"/>
                <w:sz w:val="20"/>
              </w:rPr>
              <w:t>сәйкестігін</w:t>
            </w:r>
            <w:r>
              <w:br/>
            </w:r>
            <w:r>
              <w:rPr>
                <w:rFonts w:ascii="Times New Roman"/>
                <w:b w:val="false"/>
                <w:i w:val="false"/>
                <w:color w:val="000000"/>
                <w:sz w:val="20"/>
              </w:rPr>
              <w:t>
</w:t>
            </w:r>
            <w:r>
              <w:rPr>
                <w:rFonts w:ascii="Times New Roman"/>
                <w:b w:val="false"/>
                <w:i w:val="false"/>
                <w:color w:val="000000"/>
                <w:sz w:val="20"/>
              </w:rPr>
              <w:t>тексеруі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044"/>
        <w:gridCol w:w="2044"/>
        <w:gridCol w:w="2044"/>
        <w:gridCol w:w="2044"/>
        <w:gridCol w:w="2045"/>
      </w:tblGrid>
      <w:tr>
        <w:trPr>
          <w:trHeight w:val="6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 рәсімдеудің, 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авторланады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тексеруге сұрау</w:t>
            </w:r>
            <w:r>
              <w:br/>
            </w:r>
            <w:r>
              <w:rPr>
                <w:rFonts w:ascii="Times New Roman"/>
                <w:b w:val="false"/>
                <w:i w:val="false"/>
                <w:color w:val="000000"/>
                <w:sz w:val="20"/>
              </w:rPr>
              <w:t>
</w:t>
            </w:r>
            <w:r>
              <w:rPr>
                <w:rFonts w:ascii="Times New Roman"/>
                <w:b w:val="false"/>
                <w:i w:val="false"/>
                <w:color w:val="000000"/>
                <w:sz w:val="20"/>
              </w:rPr>
              <w:t>салуды ЗТ</w:t>
            </w:r>
            <w:r>
              <w:br/>
            </w:r>
            <w:r>
              <w:rPr>
                <w:rFonts w:ascii="Times New Roman"/>
                <w:b w:val="false"/>
                <w:i w:val="false"/>
                <w:color w:val="000000"/>
                <w:sz w:val="20"/>
              </w:rPr>
              <w:t>
</w:t>
            </w:r>
            <w:r>
              <w:rPr>
                <w:rFonts w:ascii="Times New Roman"/>
                <w:b w:val="false"/>
                <w:i w:val="false"/>
                <w:color w:val="000000"/>
                <w:sz w:val="20"/>
              </w:rPr>
              <w:t>МДБ-ға</w:t>
            </w:r>
            <w:r>
              <w:br/>
            </w:r>
            <w:r>
              <w:rPr>
                <w:rFonts w:ascii="Times New Roman"/>
                <w:b w:val="false"/>
                <w:i w:val="false"/>
                <w:color w:val="000000"/>
                <w:sz w:val="20"/>
              </w:rPr>
              <w:t>
</w:t>
            </w:r>
            <w:r>
              <w:rPr>
                <w:rFonts w:ascii="Times New Roman"/>
                <w:b w:val="false"/>
                <w:i w:val="false"/>
                <w:color w:val="000000"/>
                <w:sz w:val="20"/>
              </w:rPr>
              <w:t>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16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 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 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 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30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w:t>
            </w:r>
            <w:r>
              <w:rPr>
                <w:rFonts w:ascii="Times New Roman"/>
                <w:b w:val="false"/>
                <w:i w:val="false"/>
                <w:color w:val="000000"/>
                <w:sz w:val="20"/>
              </w:rPr>
              <w:t>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w:t>
            </w:r>
            <w:r>
              <w:br/>
            </w:r>
            <w:r>
              <w:rPr>
                <w:rFonts w:ascii="Times New Roman"/>
                <w:b w:val="false"/>
                <w:i w:val="false"/>
                <w:color w:val="000000"/>
                <w:sz w:val="20"/>
              </w:rPr>
              <w:t>
</w:t>
            </w:r>
            <w:r>
              <w:rPr>
                <w:rFonts w:ascii="Times New Roman"/>
                <w:b w:val="false"/>
                <w:i w:val="false"/>
                <w:color w:val="000000"/>
                <w:sz w:val="20"/>
              </w:rPr>
              <w:t>берушінің тіркелген</w:t>
            </w:r>
            <w:r>
              <w:br/>
            </w:r>
            <w:r>
              <w:rPr>
                <w:rFonts w:ascii="Times New Roman"/>
                <w:b w:val="false"/>
                <w:i w:val="false"/>
                <w:color w:val="000000"/>
                <w:sz w:val="20"/>
              </w:rPr>
              <w:t>
</w:t>
            </w:r>
            <w:r>
              <w:rPr>
                <w:rFonts w:ascii="Times New Roman"/>
                <w:b w:val="false"/>
                <w:i w:val="false"/>
                <w:color w:val="000000"/>
                <w:sz w:val="20"/>
              </w:rPr>
              <w:t>қызметкері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деректердің</w:t>
            </w:r>
            <w:r>
              <w:br/>
            </w:r>
            <w:r>
              <w:rPr>
                <w:rFonts w:ascii="Times New Roman"/>
                <w:b w:val="false"/>
                <w:i w:val="false"/>
                <w:color w:val="000000"/>
                <w:sz w:val="20"/>
              </w:rPr>
              <w:t>
</w:t>
            </w:r>
            <w:r>
              <w:rPr>
                <w:rFonts w:ascii="Times New Roman"/>
                <w:b w:val="false"/>
                <w:i w:val="false"/>
                <w:color w:val="000000"/>
                <w:sz w:val="20"/>
              </w:rPr>
              <w:t>түпнұсқалығын</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логин мен</w:t>
            </w:r>
            <w:r>
              <w:br/>
            </w:r>
            <w:r>
              <w:rPr>
                <w:rFonts w:ascii="Times New Roman"/>
                <w:b w:val="false"/>
                <w:i w:val="false"/>
                <w:color w:val="000000"/>
                <w:sz w:val="20"/>
              </w:rPr>
              <w:t>
</w:t>
            </w:r>
            <w:r>
              <w:rPr>
                <w:rFonts w:ascii="Times New Roman"/>
                <w:b w:val="false"/>
                <w:i w:val="false"/>
                <w:color w:val="000000"/>
                <w:sz w:val="20"/>
              </w:rPr>
              <w:t>пароль</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 өтсе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435"/>
        <w:gridCol w:w="2436"/>
        <w:gridCol w:w="2436"/>
        <w:gridCol w:w="2436"/>
      </w:tblGrid>
      <w:tr>
        <w:trPr>
          <w:trHeight w:val="67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 рәсімдеудің, 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нысандарын</w:t>
            </w:r>
            <w:r>
              <w:br/>
            </w:r>
            <w:r>
              <w:rPr>
                <w:rFonts w:ascii="Times New Roman"/>
                <w:b w:val="false"/>
                <w:i w:val="false"/>
                <w:color w:val="000000"/>
                <w:sz w:val="20"/>
              </w:rPr>
              <w:t>
</w:t>
            </w:r>
            <w:r>
              <w:rPr>
                <w:rFonts w:ascii="Times New Roman"/>
                <w:b w:val="false"/>
                <w:i w:val="false"/>
                <w:color w:val="000000"/>
                <w:sz w:val="20"/>
              </w:rPr>
              <w:t>толтыру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өңдеу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 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жүйеде</w:t>
            </w:r>
            <w:r>
              <w:br/>
            </w:r>
            <w:r>
              <w:rPr>
                <w:rFonts w:ascii="Times New Roman"/>
                <w:b w:val="false"/>
                <w:i w:val="false"/>
                <w:color w:val="000000"/>
                <w:sz w:val="20"/>
              </w:rPr>
              <w:t>
</w:t>
            </w:r>
            <w:r>
              <w:rPr>
                <w:rFonts w:ascii="Times New Roman"/>
                <w:b w:val="false"/>
                <w:i w:val="false"/>
                <w:color w:val="000000"/>
                <w:sz w:val="20"/>
              </w:rPr>
              <w:t>тіркеу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p>
          <w:p>
            <w:pPr>
              <w:spacing w:after="20"/>
              <w:ind w:left="20"/>
              <w:jc w:val="both"/>
            </w:pPr>
            <w:r>
              <w:rPr>
                <w:rFonts w:ascii="Times New Roman"/>
                <w:b w:val="false"/>
                <w:i w:val="false"/>
                <w:color w:val="000000"/>
                <w:sz w:val="20"/>
              </w:rPr>
              <w:t>\лицензия</w:t>
            </w:r>
          </w:p>
        </w:tc>
      </w:tr>
      <w:tr>
        <w:trPr>
          <w:trHeight w:val="30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сек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w:t>
            </w:r>
            <w:r>
              <w:br/>
            </w:r>
            <w:r>
              <w:rPr>
                <w:rFonts w:ascii="Times New Roman"/>
                <w:b w:val="false"/>
                <w:i w:val="false"/>
                <w:color w:val="000000"/>
                <w:sz w:val="20"/>
              </w:rPr>
              <w:t>
</w:t>
            </w:r>
            <w:r>
              <w:rPr>
                <w:rFonts w:ascii="Times New Roman"/>
                <w:b w:val="false"/>
                <w:i w:val="false"/>
                <w:color w:val="000000"/>
                <w:sz w:val="20"/>
              </w:rPr>
              <w:t>үшiн – 15</w:t>
            </w:r>
            <w:r>
              <w:br/>
            </w:r>
            <w:r>
              <w:rPr>
                <w:rFonts w:ascii="Times New Roman"/>
                <w:b w:val="false"/>
                <w:i w:val="false"/>
                <w:color w:val="000000"/>
                <w:sz w:val="20"/>
              </w:rPr>
              <w:t>
</w:t>
            </w:r>
            <w:r>
              <w:rPr>
                <w:rFonts w:ascii="Times New Roman"/>
                <w:b w:val="false"/>
                <w:i w:val="false"/>
                <w:color w:val="000000"/>
                <w:sz w:val="20"/>
              </w:rPr>
              <w:t>жұмыс күнiнен</w:t>
            </w:r>
            <w:r>
              <w:br/>
            </w:r>
            <w:r>
              <w:rPr>
                <w:rFonts w:ascii="Times New Roman"/>
                <w:b w:val="false"/>
                <w:i w:val="false"/>
                <w:color w:val="000000"/>
                <w:sz w:val="20"/>
              </w:rPr>
              <w:t>
</w:t>
            </w:r>
            <w:r>
              <w:rPr>
                <w:rFonts w:ascii="Times New Roman"/>
                <w:b w:val="false"/>
                <w:i w:val="false"/>
                <w:color w:val="000000"/>
                <w:sz w:val="20"/>
              </w:rPr>
              <w:t>кеш емес;</w:t>
            </w:r>
            <w:r>
              <w:br/>
            </w:r>
            <w:r>
              <w:rPr>
                <w:rFonts w:ascii="Times New Roman"/>
                <w:b w:val="false"/>
                <w:i w:val="false"/>
                <w:color w:val="000000"/>
                <w:sz w:val="20"/>
              </w:rPr>
              <w:t>
</w:t>
            </w:r>
            <w:r>
              <w:rPr>
                <w:rFonts w:ascii="Times New Roman"/>
                <w:b w:val="false"/>
                <w:i w:val="false"/>
                <w:color w:val="000000"/>
                <w:sz w:val="20"/>
              </w:rPr>
              <w:t>лицензияны 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 10</w:t>
            </w:r>
            <w:r>
              <w:br/>
            </w:r>
            <w:r>
              <w:rPr>
                <w:rFonts w:ascii="Times New Roman"/>
                <w:b w:val="false"/>
                <w:i w:val="false"/>
                <w:color w:val="000000"/>
                <w:sz w:val="20"/>
              </w:rPr>
              <w:t>
</w:t>
            </w: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 xml:space="preserve">iшiнде; </w:t>
            </w:r>
            <w:r>
              <w:br/>
            </w:r>
            <w:r>
              <w:rPr>
                <w:rFonts w:ascii="Times New Roman"/>
                <w:b w:val="false"/>
                <w:i w:val="false"/>
                <w:color w:val="000000"/>
                <w:sz w:val="20"/>
              </w:rPr>
              <w:t>
</w:t>
            </w:r>
            <w:r>
              <w:rPr>
                <w:rFonts w:ascii="Times New Roman"/>
                <w:b w:val="false"/>
                <w:i w:val="false"/>
                <w:color w:val="000000"/>
                <w:sz w:val="20"/>
              </w:rPr>
              <w:t>лицензияның</w:t>
            </w:r>
            <w:r>
              <w:br/>
            </w:r>
            <w:r>
              <w:rPr>
                <w:rFonts w:ascii="Times New Roman"/>
                <w:b w:val="false"/>
                <w:i w:val="false"/>
                <w:color w:val="000000"/>
                <w:sz w:val="20"/>
              </w:rPr>
              <w:t>
</w:t>
            </w:r>
            <w:r>
              <w:rPr>
                <w:rFonts w:ascii="Times New Roman"/>
                <w:b w:val="false"/>
                <w:i w:val="false"/>
                <w:color w:val="000000"/>
                <w:sz w:val="20"/>
              </w:rPr>
              <w:t>телнұсқасын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2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болмаса;</w:t>
            </w:r>
            <w:r>
              <w:br/>
            </w:r>
            <w:r>
              <w:rPr>
                <w:rFonts w:ascii="Times New Roman"/>
                <w:b w:val="false"/>
                <w:i w:val="false"/>
                <w:color w:val="000000"/>
                <w:sz w:val="20"/>
              </w:rPr>
              <w:t>
</w:t>
            </w:r>
            <w:r>
              <w:rPr>
                <w:rFonts w:ascii="Times New Roman"/>
                <w:b w:val="false"/>
                <w:i w:val="false"/>
                <w:color w:val="000000"/>
                <w:sz w:val="20"/>
              </w:rPr>
              <w:t>9 - егер</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табылса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 w:id="22"/>
    <w:p>
      <w:pPr>
        <w:spacing w:after="0"/>
        <w:ind w:left="0"/>
        <w:jc w:val="both"/>
      </w:pPr>
      <w:r>
        <w:rPr>
          <w:rFonts w:ascii="Times New Roman"/>
          <w:b w:val="false"/>
          <w:i w:val="false"/>
          <w:color w:val="000000"/>
          <w:sz w:val="28"/>
        </w:rPr>
        <w:t>
«Астық қолхаттарын бере отырып қойма қызметі бойынша</w:t>
      </w:r>
      <w:r>
        <w:br/>
      </w:r>
      <w:r>
        <w:rPr>
          <w:rFonts w:ascii="Times New Roman"/>
          <w:b w:val="false"/>
          <w:i w:val="false"/>
          <w:color w:val="000000"/>
          <w:sz w:val="28"/>
        </w:rPr>
        <w:t>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2 қосымша</w:t>
      </w:r>
    </w:p>
    <w:bookmarkEnd w:id="22"/>
    <w:bookmarkStart w:name="z14" w:id="23"/>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xml:space="preserve">
функционалдық өзара іс-қимылдың </w:t>
      </w:r>
      <w:r>
        <w:br/>
      </w:r>
      <w:r>
        <w:rPr>
          <w:rFonts w:ascii="Times New Roman"/>
          <w:b/>
          <w:i w:val="false"/>
          <w:color w:val="000000"/>
        </w:rPr>
        <w:t>
№ 1 диаграммасы</w:t>
      </w:r>
    </w:p>
    <w:bookmarkEnd w:id="23"/>
    <w:p>
      <w:pPr>
        <w:spacing w:after="0"/>
        <w:ind w:left="0"/>
        <w:jc w:val="both"/>
      </w:pPr>
      <w:r>
        <w:drawing>
          <wp:inline distT="0" distB="0" distL="0" distR="0">
            <wp:extent cx="9702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02800" cy="5130800"/>
                    </a:xfrm>
                    <a:prstGeom prst="rect">
                      <a:avLst/>
                    </a:prstGeom>
                  </pic:spPr>
                </pic:pic>
              </a:graphicData>
            </a:graphic>
          </wp:inline>
        </w:drawing>
      </w:r>
    </w:p>
    <w:bookmarkStart w:name="z15" w:id="24"/>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іс-қимылдың </w:t>
      </w:r>
      <w:r>
        <w:br/>
      </w:r>
      <w:r>
        <w:rPr>
          <w:rFonts w:ascii="Times New Roman"/>
          <w:b/>
          <w:i w:val="false"/>
          <w:color w:val="000000"/>
        </w:rPr>
        <w:t>
№ 2 диаграммасы</w:t>
      </w:r>
    </w:p>
    <w:bookmarkEnd w:id="24"/>
    <w:p>
      <w:pPr>
        <w:spacing w:after="0"/>
        <w:ind w:left="0"/>
        <w:jc w:val="both"/>
      </w:pPr>
      <w:r>
        <w:drawing>
          <wp:inline distT="0" distB="0" distL="0" distR="0">
            <wp:extent cx="9029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29700" cy="50292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80391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39100" cy="8369300"/>
                    </a:xfrm>
                    <a:prstGeom prst="rect">
                      <a:avLst/>
                    </a:prstGeom>
                  </pic:spPr>
                </pic:pic>
              </a:graphicData>
            </a:graphic>
          </wp:inline>
        </w:drawing>
      </w:r>
    </w:p>
    <w:bookmarkStart w:name="z11" w:id="25"/>
    <w:p>
      <w:pPr>
        <w:spacing w:after="0"/>
        <w:ind w:left="0"/>
        <w:jc w:val="both"/>
      </w:pPr>
      <w:r>
        <w:rPr>
          <w:rFonts w:ascii="Times New Roman"/>
          <w:b w:val="false"/>
          <w:i w:val="false"/>
          <w:color w:val="000000"/>
          <w:sz w:val="28"/>
        </w:rPr>
        <w:t>
«Астық қолхаттарын бере отырып қойма қызметі бойынша</w:t>
      </w:r>
      <w:r>
        <w:br/>
      </w:r>
      <w:r>
        <w:rPr>
          <w:rFonts w:ascii="Times New Roman"/>
          <w:b w:val="false"/>
          <w:i w:val="false"/>
          <w:color w:val="000000"/>
          <w:sz w:val="28"/>
        </w:rPr>
        <w:t>
қызметтер көрсетуге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3 қосымша</w:t>
      </w:r>
    </w:p>
    <w:bookmarkEnd w:id="25"/>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xml:space="preserve">
көрсеткіштерін айқындауға арналған сауалнама нысаны </w:t>
      </w:r>
      <w:r>
        <w:br/>
      </w:r>
      <w:r>
        <w:rPr>
          <w:rFonts w:ascii="Times New Roman"/>
          <w:b/>
          <w:i w:val="false"/>
          <w:color w:val="000000"/>
        </w:rPr>
        <w:t>
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78" w:id="26"/>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336 қаулысымен бекітілді</w:t>
      </w:r>
    </w:p>
    <w:bookmarkEnd w:id="26"/>
    <w:bookmarkStart w:name="z16" w:id="27"/>
    <w:p>
      <w:pPr>
        <w:spacing w:after="0"/>
        <w:ind w:left="0"/>
        <w:jc w:val="left"/>
      </w:pPr>
      <w:r>
        <w:rPr>
          <w:rFonts w:ascii="Times New Roman"/>
          <w:b/>
          <w:i w:val="false"/>
          <w:color w:val="000000"/>
        </w:rPr>
        <w:t xml:space="preserve"> 
«Аэрозольдық және фумигациялық тәсілдермен пестицидтерді</w:t>
      </w:r>
      <w:r>
        <w:br/>
      </w:r>
      <w:r>
        <w:rPr>
          <w:rFonts w:ascii="Times New Roman"/>
          <w:b/>
          <w:i w:val="false"/>
          <w:color w:val="000000"/>
        </w:rPr>
        <w:t>
(улы химикаттарды) қолдану жөніндегі қызметті жүзеге асыруға</w:t>
      </w:r>
      <w:r>
        <w:br/>
      </w:r>
      <w:r>
        <w:rPr>
          <w:rFonts w:ascii="Times New Roman"/>
          <w:b/>
          <w:i w:val="false"/>
          <w:color w:val="000000"/>
        </w:rPr>
        <w:t>
лицензия беру, қайта ресімдеу, лицензияның телнұсқасын беру»</w:t>
      </w:r>
      <w:r>
        <w:br/>
      </w:r>
      <w:r>
        <w:rPr>
          <w:rFonts w:ascii="Times New Roman"/>
          <w:b/>
          <w:i w:val="false"/>
          <w:color w:val="000000"/>
        </w:rPr>
        <w:t>
электрондық мемлекеттік қызмет регламенті</w:t>
      </w:r>
    </w:p>
    <w:bookmarkEnd w:id="27"/>
    <w:bookmarkStart w:name="z79" w:id="28"/>
    <w:p>
      <w:pPr>
        <w:spacing w:after="0"/>
        <w:ind w:left="0"/>
        <w:jc w:val="left"/>
      </w:pPr>
      <w:r>
        <w:rPr>
          <w:rFonts w:ascii="Times New Roman"/>
          <w:b/>
          <w:i w:val="false"/>
          <w:color w:val="000000"/>
        </w:rPr>
        <w:t xml:space="preserve"> 
1. Жалпы ережелер</w:t>
      </w:r>
    </w:p>
    <w:bookmarkEnd w:id="28"/>
    <w:bookmarkStart w:name="z80" w:id="29"/>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телнұсқасын беру» электрондық мемлекеттік қызметін (бұдан әрі – электрондық мемлекеттік қызмет) облыстың жергілікті атқарушы органы (Шығыс Қазақстан облысы ауыл шаруашылығы басқармасы) (бұдан әрі – қызмет беруші) Өскемен қаласы, Головков көшесі, 38/40 мекенжайы бойынша, сондай-ақ «электрондық үкімет» веб-порталы: www.e.gov.kz немесе «Е-лицензиялау» веб-порталы: www.elicense.kz (бұдан әрі – ЭҮП) арқылы көрсетеді.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«Аэрозольдық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w:t>
      </w:r>
      <w:r>
        <w:rPr>
          <w:rFonts w:ascii="Times New Roman"/>
          <w:b w:val="false"/>
          <w:i w:val="false"/>
          <w:color w:val="000000"/>
          <w:sz w:val="28"/>
        </w:rPr>
        <w:t>«электрондық үкіметтің» веб-порталы</w:t>
      </w:r>
      <w:r>
        <w:rPr>
          <w:rFonts w:ascii="Times New Roman"/>
          <w:b w:val="false"/>
          <w:i w:val="false"/>
          <w:color w:val="000000"/>
          <w:sz w:val="28"/>
        </w:rPr>
        <w:t xml:space="preserve"> – нормативтік-құқықтық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терезесін білдіретін ақпараттық жүйе;</w:t>
      </w:r>
      <w:r>
        <w:br/>
      </w:r>
      <w:r>
        <w:rPr>
          <w:rFonts w:ascii="Times New Roman"/>
          <w:b w:val="false"/>
          <w:i w:val="false"/>
          <w:color w:val="000000"/>
          <w:sz w:val="28"/>
        </w:rPr>
        <w:t xml:space="preserve">
      3) «Е-лицензиялау» веб-порталы – берілген, қайта ресімделген, уақытша тоқтатылған,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лицензиарлар беретін лицензиялардың сәйкестендіру нөмірін орталықтандырып қалыптастыратын ақпараттық жүйе (бұдан әрі – «Е-лицензиялау» МДБ АЖ); </w:t>
      </w:r>
      <w:r>
        <w:br/>
      </w:r>
      <w:r>
        <w:rPr>
          <w:rFonts w:ascii="Times New Roman"/>
          <w:b w:val="false"/>
          <w:i w:val="false"/>
          <w:color w:val="000000"/>
          <w:sz w:val="28"/>
        </w:rPr>
        <w:t>
      4) </w:t>
      </w:r>
      <w:r>
        <w:rPr>
          <w:rFonts w:ascii="Times New Roman"/>
          <w:b w:val="false"/>
          <w:i w:val="false"/>
          <w:color w:val="000000"/>
          <w:sz w:val="28"/>
        </w:rPr>
        <w:t>«электрондық үкімет» шлюзі</w:t>
      </w:r>
      <w:r>
        <w:rPr>
          <w:rFonts w:ascii="Times New Roman"/>
          <w:b w:val="false"/>
          <w:i w:val="false"/>
          <w:color w:val="000000"/>
          <w:sz w:val="28"/>
        </w:rPr>
        <w:t xml:space="preserve"> – электрондық қызметтер көрсетуді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5) </w:t>
      </w:r>
      <w:r>
        <w:rPr>
          <w:rFonts w:ascii="Times New Roman"/>
          <w:b w:val="false"/>
          <w:i w:val="false"/>
          <w:color w:val="000000"/>
          <w:sz w:val="28"/>
        </w:rPr>
        <w:t>«электрондық үкіметтің» төлем шлюзі</w:t>
      </w:r>
      <w:r>
        <w:rPr>
          <w:rFonts w:ascii="Times New Roman"/>
          <w:b w:val="false"/>
          <w:i w:val="false"/>
          <w:color w:val="000000"/>
          <w:sz w:val="28"/>
        </w:rPr>
        <w:t xml:space="preserve">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беру мақсатында ақпаратты автоматтандырып жинауға, сақтауға және өңдеуге, Ұлттық жеке сәйкестендіру нөмірлері тізілімін жасауға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беру мақсатында ақпаратты автоматтандырып жинауға, сақтауға және өңдеуге, Ұлттық бизнес сәйкестендіру нөмірлері тізілімін жасауға арналған автоматтандырылған жүйе (бұдан әрі – ЗТ МДБ);</w:t>
      </w:r>
      <w:r>
        <w:br/>
      </w:r>
      <w:r>
        <w:rPr>
          <w:rFonts w:ascii="Times New Roman"/>
          <w:b w:val="false"/>
          <w:i w:val="false"/>
          <w:color w:val="000000"/>
          <w:sz w:val="28"/>
        </w:rPr>
        <w:t>
      8)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w:t>
      </w:r>
      <w:r>
        <w:rPr>
          <w:rFonts w:ascii="Times New Roman"/>
          <w:b w:val="false"/>
          <w:i w:val="false"/>
          <w:color w:val="000000"/>
          <w:sz w:val="28"/>
        </w:rPr>
        <w:t>бизнес-сәйкестендiру нөмiрi</w:t>
      </w:r>
      <w:r>
        <w:rPr>
          <w:rFonts w:ascii="Times New Roman"/>
          <w:b w:val="false"/>
          <w:i w:val="false"/>
          <w:color w:val="000000"/>
          <w:sz w:val="28"/>
        </w:rPr>
        <w:t xml:space="preserve"> - заңды тұлғаға (филиал мен өкiлдiкке) және бiрлескен кәсiпкерлiк түрiнде қызметiн жүзеге асыратын дара кәсiпкер үшiн қалыптастырылатын бiрегей нөмiр; </w:t>
      </w:r>
      <w:r>
        <w:br/>
      </w:r>
      <w:r>
        <w:rPr>
          <w:rFonts w:ascii="Times New Roman"/>
          <w:b w:val="false"/>
          <w:i w:val="false"/>
          <w:color w:val="000000"/>
          <w:sz w:val="28"/>
        </w:rPr>
        <w:t>
      10) </w:t>
      </w:r>
      <w:r>
        <w:rPr>
          <w:rFonts w:ascii="Times New Roman"/>
          <w:b w:val="false"/>
          <w:i w:val="false"/>
          <w:color w:val="000000"/>
          <w:sz w:val="28"/>
        </w:rPr>
        <w:t>пайдаланушы</w:t>
      </w:r>
      <w:r>
        <w:rPr>
          <w:rFonts w:ascii="Times New Roman"/>
          <w:b w:val="false"/>
          <w:i w:val="false"/>
          <w:color w:val="000000"/>
          <w:sz w:val="28"/>
        </w:rPr>
        <w:t xml:space="preserve"> – оған қажетті электрондық ақпараттық ресурстарды алу үшін ақпараттық жүйеге жүгінетін және оларды пайдаланатын субъект (алушы, қызмет беруші);</w:t>
      </w:r>
      <w:r>
        <w:br/>
      </w:r>
      <w:r>
        <w:rPr>
          <w:rFonts w:ascii="Times New Roman"/>
          <w:b w:val="false"/>
          <w:i w:val="false"/>
          <w:color w:val="000000"/>
          <w:sz w:val="28"/>
        </w:rPr>
        <w:t>
      11)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тиесілілігін және мазмұнының тұрақтылығын растайтын электрондық цифрлық таңбалар жинағы (бұдан әрі – ЭЦҚ);</w:t>
      </w:r>
      <w:r>
        <w:br/>
      </w:r>
      <w:r>
        <w:rPr>
          <w:rFonts w:ascii="Times New Roman"/>
          <w:b w:val="false"/>
          <w:i w:val="false"/>
          <w:color w:val="000000"/>
          <w:sz w:val="28"/>
        </w:rPr>
        <w:t>
      13)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w:t>
      </w:r>
      <w:r>
        <w:rPr>
          <w:rFonts w:ascii="Times New Roman"/>
          <w:b w:val="false"/>
          <w:i w:val="false"/>
          <w:color w:val="000000"/>
          <w:sz w:val="28"/>
        </w:rPr>
        <w:t>электрондық мемлекеттік қызмет</w:t>
      </w:r>
      <w:r>
        <w:rPr>
          <w:rFonts w:ascii="Times New Roman"/>
          <w:b w:val="false"/>
          <w:i w:val="false"/>
          <w:color w:val="000000"/>
          <w:sz w:val="28"/>
        </w:rPr>
        <w:t xml:space="preserve">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15) </w:t>
      </w:r>
      <w:r>
        <w:rPr>
          <w:rFonts w:ascii="Times New Roman"/>
          <w:b w:val="false"/>
          <w:i w:val="false"/>
          <w:color w:val="000000"/>
          <w:sz w:val="28"/>
        </w:rPr>
        <w:t>электрондық лицензия</w:t>
      </w:r>
      <w:r>
        <w:rPr>
          <w:rFonts w:ascii="Times New Roman"/>
          <w:b w:val="false"/>
          <w:i w:val="false"/>
          <w:color w:val="000000"/>
          <w:sz w:val="28"/>
        </w:rPr>
        <w:t xml:space="preserve"> – ақпараттық технологияларды пайдалана отырып ресімделетін және берілетін, қағаз тасығыштағы лицензияға тең электрондық құжат түріндегі лицензия;</w:t>
      </w:r>
      <w:r>
        <w:br/>
      </w:r>
      <w:r>
        <w:rPr>
          <w:rFonts w:ascii="Times New Roman"/>
          <w:b w:val="false"/>
          <w:i w:val="false"/>
          <w:color w:val="000000"/>
          <w:sz w:val="28"/>
        </w:rPr>
        <w:t>
      16) ҚФБ – құрылымдық-функционалдық бірліктер;</w:t>
      </w:r>
      <w:r>
        <w:br/>
      </w:r>
      <w:r>
        <w:rPr>
          <w:rFonts w:ascii="Times New Roman"/>
          <w:b w:val="false"/>
          <w:i w:val="false"/>
          <w:color w:val="000000"/>
          <w:sz w:val="28"/>
        </w:rPr>
        <w:t>
      17) АЖО – автоматтандырылған жұмыс орны;</w:t>
      </w:r>
      <w:r>
        <w:br/>
      </w:r>
      <w:r>
        <w:rPr>
          <w:rFonts w:ascii="Times New Roman"/>
          <w:b w:val="false"/>
          <w:i w:val="false"/>
          <w:color w:val="000000"/>
          <w:sz w:val="28"/>
        </w:rPr>
        <w:t>
      18) БНАЖ – Бірыңғай нотариалдық ақпараттық жүйе.</w:t>
      </w:r>
    </w:p>
    <w:bookmarkEnd w:id="29"/>
    <w:bookmarkStart w:name="z39" w:id="30"/>
    <w:p>
      <w:pPr>
        <w:spacing w:after="0"/>
        <w:ind w:left="0"/>
        <w:jc w:val="left"/>
      </w:pPr>
      <w:r>
        <w:rPr>
          <w:rFonts w:ascii="Times New Roman"/>
          <w:b/>
          <w:i w:val="false"/>
          <w:color w:val="000000"/>
        </w:rPr>
        <w:t xml:space="preserve"> 
2. Қызмет берушінің электрондық мемлекеттік қызмет көрсету</w:t>
      </w:r>
      <w:r>
        <w:br/>
      </w:r>
      <w:r>
        <w:rPr>
          <w:rFonts w:ascii="Times New Roman"/>
          <w:b/>
          <w:i w:val="false"/>
          <w:color w:val="000000"/>
        </w:rPr>
        <w:t>
бойынша қызмет тәртібі</w:t>
      </w:r>
    </w:p>
    <w:bookmarkEnd w:id="30"/>
    <w:bookmarkStart w:name="z84" w:id="31"/>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1) мемлекеттік қызметті алушы (бұдан әрі - алушы) ЭҮП-де тіркеуді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 </w:t>
      </w:r>
      <w:r>
        <w:br/>
      </w:r>
      <w:r>
        <w:rPr>
          <w:rFonts w:ascii="Times New Roman"/>
          <w:b w:val="false"/>
          <w:i w:val="false"/>
          <w:color w:val="000000"/>
          <w:sz w:val="28"/>
        </w:rPr>
        <w:t>
      2) 1-үдеріс – алушының компьютерінің интернет-браузеріне ЭЦҚ тіркеу куәлігін қосу, мемлекеттік қызметті алу үшін алушының парольді</w:t>
      </w:r>
      <w:r>
        <w:br/>
      </w:r>
      <w:r>
        <w:rPr>
          <w:rFonts w:ascii="Times New Roman"/>
          <w:b w:val="false"/>
          <w:i w:val="false"/>
          <w:color w:val="000000"/>
          <w:sz w:val="28"/>
        </w:rPr>
        <w:t>
ЭҮП-ге енгізу үдерісі (авторлау үдерісі);</w:t>
      </w:r>
      <w:r>
        <w:br/>
      </w:r>
      <w:r>
        <w:rPr>
          <w:rFonts w:ascii="Times New Roman"/>
          <w:b w:val="false"/>
          <w:i w:val="false"/>
          <w:color w:val="000000"/>
          <w:sz w:val="28"/>
        </w:rPr>
        <w:t>
      3) 1-шарт – тіркелген алушы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алушының деректерінде бұзушылықтар болуына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(деректерді енгізуі) үшін сұрау салу нысанын экранға шығаруы, қажетті құжаттарды сұрау салу нысанына электрондық түрде қоса беруі;</w:t>
      </w:r>
      <w:r>
        <w:br/>
      </w:r>
      <w:r>
        <w:rPr>
          <w:rFonts w:ascii="Times New Roman"/>
          <w:b w:val="false"/>
          <w:i w:val="false"/>
          <w:color w:val="000000"/>
          <w:sz w:val="28"/>
        </w:rPr>
        <w:t>
      6) 4-үдеріс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7) 2-шарт – «Е-лицензиялау» МДБ АЖ-да қызмет көрсеткені үшін ақы төлеу фактісін тексеру; </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сұрау салуды куәландыру (қол қою) үшін алушының ЭЦҚ тіркеу куәлігін таңдауы;</w:t>
      </w:r>
      <w:r>
        <w:br/>
      </w:r>
      <w:r>
        <w:rPr>
          <w:rFonts w:ascii="Times New Roman"/>
          <w:b w:val="false"/>
          <w:i w:val="false"/>
          <w:color w:val="000000"/>
          <w:sz w:val="28"/>
        </w:rPr>
        <w:t>
      10) 3-шарт – ЭҮП-да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11) 7-үдеріс – алушының ЭЦҚ-сы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 көрсетуге сұрау салудың толтырылған нысанын (енгізілген деректерін) алушының ЭЦҚ-сы арқылы куәландыруы (қол қоюы);</w:t>
      </w:r>
      <w:r>
        <w:br/>
      </w:r>
      <w:r>
        <w:rPr>
          <w:rFonts w:ascii="Times New Roman"/>
          <w:b w:val="false"/>
          <w:i w:val="false"/>
          <w:color w:val="000000"/>
          <w:sz w:val="28"/>
        </w:rPr>
        <w:t>
      13) 9-үдеріс – электрондық құжатты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15) 10-үдеріс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16) 11-үдеріс - алушының ЭҮП-де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 мен шешімдер (электрондық мемлекеттік қызмет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 көрсету үшін «Е-лицензиялау» МДБ АЖ-ға логин мен пароль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көрсетуге арналған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5) 4-үдеріс – алушының деректері туралы сұрау салуды ЭҮШ арқылы ЖТ МДБ/ЗТ МДБ-ға жіберу;</w:t>
      </w:r>
      <w:r>
        <w:br/>
      </w:r>
      <w:r>
        <w:rPr>
          <w:rFonts w:ascii="Times New Roman"/>
          <w:b w:val="false"/>
          <w:i w:val="false"/>
          <w:color w:val="000000"/>
          <w:sz w:val="28"/>
        </w:rPr>
        <w:t>
      6) 2-шарт - ЖТ МДБ/ЗТ МДБ-да алушы деректерінің болуын тексеру;</w:t>
      </w:r>
      <w:r>
        <w:br/>
      </w:r>
      <w:r>
        <w:rPr>
          <w:rFonts w:ascii="Times New Roman"/>
          <w:b w:val="false"/>
          <w:i w:val="false"/>
          <w:color w:val="000000"/>
          <w:sz w:val="28"/>
        </w:rPr>
        <w:t>
      7) 5-үдеріс – ЖТ МДБ/ЗТ МДБ-да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қызмет беруші қызметкерінің қағаз түріндегі құжаттардың болуы туралы белгілеу бөлігінде сұрау салу нысанын толтыруы және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10) 3-шарт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11) 8-үдеріс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АЖ-да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мемлекеттік және орыс тілдерінде сұрау салуды және жауапты толтыру экрандық нысаны www.e.gov.kz «электрондық үкімет» веб-порталында көрсетілген.</w:t>
      </w:r>
      <w:r>
        <w:br/>
      </w:r>
      <w:r>
        <w:rPr>
          <w:rFonts w:ascii="Times New Roman"/>
          <w:b w:val="false"/>
          <w:i w:val="false"/>
          <w:color w:val="000000"/>
          <w:sz w:val="28"/>
        </w:rPr>
        <w:t>
</w:t>
      </w:r>
      <w:r>
        <w:rPr>
          <w:rFonts w:ascii="Times New Roman"/>
          <w:b w:val="false"/>
          <w:i w:val="false"/>
          <w:color w:val="000000"/>
          <w:sz w:val="28"/>
        </w:rPr>
        <w:t xml:space="preserve">
      9. Алушының электрондық мемлекеттік қызмет бойынша сұрау салуды орындау мәртебесін тексеру тәсілі: «электрондық үкімет» порталындағы «Қызметтерді алу тарихы» бөлімінде, сондай-ақ қызмет берушіге жүгіну кезінде.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сондай-ақ, қажет болған жағдайда оның сапасын бағалау (оның ішінде шағымдану) туралы ақпаратты саll-орталықтың (1414) телефоны бойынша алуға болады.</w:t>
      </w:r>
    </w:p>
    <w:bookmarkEnd w:id="31"/>
    <w:bookmarkStart w:name="z40" w:id="32"/>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32"/>
    <w:bookmarkStart w:name="z89" w:id="33"/>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 (рәсімдер, функциялар, операциялар)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Олардың сипаттамаларына сәйкес іс-қимылдың (электрондық мемлекеттік қызмет көрсету үдерісінде) қисынды дәйектілігі арасындағы өзара байланысты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ЭЦҚ-сы болуы;</w:t>
      </w:r>
      <w:r>
        <w:br/>
      </w:r>
      <w:r>
        <w:rPr>
          <w:rFonts w:ascii="Times New Roman"/>
          <w:b w:val="false"/>
          <w:i w:val="false"/>
          <w:color w:val="000000"/>
          <w:sz w:val="28"/>
        </w:rPr>
        <w:t>
      5) екінші деңгейдегі банкте банк карточкасының немесе ағымдағы шотының болуы.</w:t>
      </w:r>
    </w:p>
    <w:bookmarkEnd w:id="33"/>
    <w:bookmarkStart w:name="z17" w:id="34"/>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 электрондық мемлекеттік</w:t>
      </w:r>
      <w:r>
        <w:br/>
      </w:r>
      <w:r>
        <w:rPr>
          <w:rFonts w:ascii="Times New Roman"/>
          <w:b w:val="false"/>
          <w:i w:val="false"/>
          <w:color w:val="000000"/>
          <w:sz w:val="28"/>
        </w:rPr>
        <w:t>
қызмет регламентіне 1 қосымша</w:t>
      </w:r>
    </w:p>
    <w:bookmarkEnd w:id="34"/>
    <w:p>
      <w:pPr>
        <w:spacing w:after="0"/>
        <w:ind w:left="0"/>
        <w:jc w:val="left"/>
      </w:pPr>
      <w:r>
        <w:rPr>
          <w:rFonts w:ascii="Times New Roman"/>
          <w:b/>
          <w:i w:val="false"/>
          <w:color w:val="000000"/>
        </w:rPr>
        <w:t xml:space="preserve"> 1 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1817"/>
        <w:gridCol w:w="1817"/>
        <w:gridCol w:w="1590"/>
        <w:gridCol w:w="1817"/>
        <w:gridCol w:w="1591"/>
      </w:tblGrid>
      <w:tr>
        <w:trPr>
          <w:trHeight w:val="6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компьютерінің</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браузеріне</w:t>
            </w:r>
            <w:r>
              <w:br/>
            </w:r>
            <w:r>
              <w:rPr>
                <w:rFonts w:ascii="Times New Roman"/>
                <w:b w:val="false"/>
                <w:i w:val="false"/>
                <w:color w:val="000000"/>
                <w:sz w:val="20"/>
              </w:rPr>
              <w:t>
</w:t>
            </w:r>
            <w:r>
              <w:rPr>
                <w:rFonts w:ascii="Times New Roman"/>
                <w:b w:val="false"/>
                <w:i w:val="false"/>
                <w:color w:val="000000"/>
                <w:sz w:val="20"/>
              </w:rPr>
              <w:t>ЭЦҚ тіркеу</w:t>
            </w:r>
            <w:r>
              <w:br/>
            </w:r>
            <w:r>
              <w:rPr>
                <w:rFonts w:ascii="Times New Roman"/>
                <w:b w:val="false"/>
                <w:i w:val="false"/>
                <w:color w:val="000000"/>
                <w:sz w:val="20"/>
              </w:rPr>
              <w:t>
</w:t>
            </w:r>
            <w:r>
              <w:rPr>
                <w:rFonts w:ascii="Times New Roman"/>
                <w:b w:val="false"/>
                <w:i w:val="false"/>
                <w:color w:val="000000"/>
                <w:sz w:val="20"/>
              </w:rPr>
              <w:t>куәлігін</w:t>
            </w:r>
            <w:r>
              <w:br/>
            </w:r>
            <w:r>
              <w:rPr>
                <w:rFonts w:ascii="Times New Roman"/>
                <w:b w:val="false"/>
                <w:i w:val="false"/>
                <w:color w:val="000000"/>
                <w:sz w:val="20"/>
              </w:rPr>
              <w:t>
</w:t>
            </w:r>
            <w:r>
              <w:rPr>
                <w:rFonts w:ascii="Times New Roman"/>
                <w:b w:val="false"/>
                <w:i w:val="false"/>
                <w:color w:val="000000"/>
                <w:sz w:val="20"/>
              </w:rPr>
              <w:t>қосу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түрде қоса</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 xml:space="preserve">қалыптастырады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болмауына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(қол қою)</w:t>
            </w:r>
            <w:r>
              <w:br/>
            </w:r>
            <w:r>
              <w:rPr>
                <w:rFonts w:ascii="Times New Roman"/>
                <w:b w:val="false"/>
                <w:i w:val="false"/>
                <w:color w:val="000000"/>
                <w:sz w:val="20"/>
              </w:rPr>
              <w:t>
</w:t>
            </w:r>
            <w:r>
              <w:rPr>
                <w:rFonts w:ascii="Times New Roman"/>
                <w:b w:val="false"/>
                <w:i w:val="false"/>
                <w:color w:val="000000"/>
                <w:sz w:val="20"/>
              </w:rPr>
              <w:t>үшін ЭЦҚ</w:t>
            </w:r>
            <w:r>
              <w:br/>
            </w:r>
            <w:r>
              <w:rPr>
                <w:rFonts w:ascii="Times New Roman"/>
                <w:b w:val="false"/>
                <w:i w:val="false"/>
                <w:color w:val="000000"/>
                <w:sz w:val="20"/>
              </w:rPr>
              <w:t>
</w:t>
            </w:r>
            <w:r>
              <w:rPr>
                <w:rFonts w:ascii="Times New Roman"/>
                <w:b w:val="false"/>
                <w:i w:val="false"/>
                <w:color w:val="000000"/>
                <w:sz w:val="20"/>
              </w:rPr>
              <w:t>таңдау</w:t>
            </w:r>
          </w:p>
        </w:tc>
      </w:tr>
      <w:tr>
        <w:trPr>
          <w:trHeight w:val="16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 xml:space="preserve">көрсету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 xml:space="preserve">болса; </w:t>
            </w:r>
            <w:r>
              <w:br/>
            </w:r>
            <w:r>
              <w:rPr>
                <w:rFonts w:ascii="Times New Roman"/>
                <w:b w:val="false"/>
                <w:i w:val="false"/>
                <w:color w:val="000000"/>
                <w:sz w:val="20"/>
              </w:rPr>
              <w:t>
</w:t>
            </w:r>
            <w:r>
              <w:rPr>
                <w:rFonts w:ascii="Times New Roman"/>
                <w:b w:val="false"/>
                <w:i w:val="false"/>
                <w:color w:val="000000"/>
                <w:sz w:val="20"/>
              </w:rPr>
              <w:t xml:space="preserve">3 – егер </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өтсе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төлемесе,</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төлесе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w:t>
            </w:r>
            <w:r>
              <w:rPr>
                <w:rFonts w:ascii="Times New Roman"/>
                <w:b w:val="false"/>
                <w:i w:val="false"/>
                <w:color w:val="000000"/>
                <w:sz w:val="20"/>
              </w:rPr>
              <w:t>ЭЦҚ-да</w:t>
            </w:r>
            <w:r>
              <w:br/>
            </w:r>
            <w:r>
              <w:rPr>
                <w:rFonts w:ascii="Times New Roman"/>
                <w:b w:val="false"/>
                <w:i w:val="false"/>
                <w:color w:val="000000"/>
                <w:sz w:val="20"/>
              </w:rPr>
              <w:t>
</w:t>
            </w:r>
            <w:r>
              <w:rPr>
                <w:rFonts w:ascii="Times New Roman"/>
                <w:b w:val="false"/>
                <w:i w:val="false"/>
                <w:color w:val="000000"/>
                <w:sz w:val="20"/>
              </w:rPr>
              <w:t>қателік</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қатесіз</w:t>
            </w:r>
            <w:r>
              <w:br/>
            </w:r>
            <w:r>
              <w:rPr>
                <w:rFonts w:ascii="Times New Roman"/>
                <w:b w:val="false"/>
                <w:i w:val="false"/>
                <w:color w:val="000000"/>
                <w:sz w:val="20"/>
              </w:rPr>
              <w:t>
</w:t>
            </w:r>
            <w:r>
              <w:rPr>
                <w:rFonts w:ascii="Times New Roman"/>
                <w:b w:val="false"/>
                <w:i w:val="false"/>
                <w:color w:val="000000"/>
                <w:sz w:val="20"/>
              </w:rPr>
              <w:t>болса</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978"/>
        <w:gridCol w:w="1979"/>
        <w:gridCol w:w="1979"/>
        <w:gridCol w:w="1979"/>
        <w:gridCol w:w="2262"/>
      </w:tblGrid>
      <w:tr>
        <w:trPr>
          <w:trHeight w:val="67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w:t>
            </w:r>
            <w:r>
              <w:br/>
            </w:r>
            <w:r>
              <w:rPr>
                <w:rFonts w:ascii="Times New Roman"/>
                <w:b w:val="false"/>
                <w:i w:val="false"/>
                <w:color w:val="000000"/>
                <w:sz w:val="20"/>
              </w:rPr>
              <w:t>
</w:t>
            </w:r>
            <w:r>
              <w:rPr>
                <w:rFonts w:ascii="Times New Roman"/>
                <w:b w:val="false"/>
                <w:i w:val="false"/>
                <w:color w:val="000000"/>
                <w:sz w:val="20"/>
              </w:rPr>
              <w:t>түпнұсқалығының</w:t>
            </w:r>
            <w:r>
              <w:br/>
            </w:r>
            <w:r>
              <w:rPr>
                <w:rFonts w:ascii="Times New Roman"/>
                <w:b w:val="false"/>
                <w:i w:val="false"/>
                <w:color w:val="000000"/>
                <w:sz w:val="20"/>
              </w:rPr>
              <w:t>
</w:t>
            </w:r>
            <w:r>
              <w:rPr>
                <w:rFonts w:ascii="Times New Roman"/>
                <w:b w:val="false"/>
                <w:i w:val="false"/>
                <w:color w:val="000000"/>
                <w:sz w:val="20"/>
              </w:rPr>
              <w:t>расталмауына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 xml:space="preserve">(қол қою)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салуын)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 xml:space="preserve">«Е-лицензиялау» МДБ </w:t>
            </w:r>
            <w:r>
              <w:br/>
            </w:r>
            <w:r>
              <w:rPr>
                <w:rFonts w:ascii="Times New Roman"/>
                <w:b w:val="false"/>
                <w:i w:val="false"/>
                <w:color w:val="000000"/>
                <w:sz w:val="20"/>
              </w:rPr>
              <w:t>
</w:t>
            </w:r>
            <w:r>
              <w:rPr>
                <w:rFonts w:ascii="Times New Roman"/>
                <w:b w:val="false"/>
                <w:i w:val="false"/>
                <w:color w:val="000000"/>
                <w:sz w:val="20"/>
              </w:rPr>
              <w:t>АЖ-да сұрау</w:t>
            </w:r>
            <w:r>
              <w:br/>
            </w:r>
            <w:r>
              <w:rPr>
                <w:rFonts w:ascii="Times New Roman"/>
                <w:b w:val="false"/>
                <w:i w:val="false"/>
                <w:color w:val="000000"/>
                <w:sz w:val="20"/>
              </w:rPr>
              <w:t>
</w:t>
            </w:r>
            <w:r>
              <w:rPr>
                <w:rFonts w:ascii="Times New Roman"/>
                <w:b w:val="false"/>
                <w:i w:val="false"/>
                <w:color w:val="000000"/>
                <w:sz w:val="20"/>
              </w:rPr>
              <w:t>салуды өңдеу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 xml:space="preserve">лицензия) </w:t>
            </w:r>
          </w:p>
        </w:tc>
      </w:tr>
      <w:tr>
        <w:trPr>
          <w:trHeight w:val="16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 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 10</w:t>
            </w:r>
            <w:r>
              <w:br/>
            </w:r>
            <w:r>
              <w:rPr>
                <w:rFonts w:ascii="Times New Roman"/>
                <w:b w:val="false"/>
                <w:i w:val="false"/>
                <w:color w:val="000000"/>
                <w:sz w:val="20"/>
              </w:rPr>
              <w:t>
</w:t>
            </w: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лицензияның</w:t>
            </w:r>
            <w:r>
              <w:br/>
            </w:r>
            <w:r>
              <w:rPr>
                <w:rFonts w:ascii="Times New Roman"/>
                <w:b w:val="false"/>
                <w:i w:val="false"/>
                <w:color w:val="000000"/>
                <w:sz w:val="20"/>
              </w:rPr>
              <w:t>
</w:t>
            </w:r>
            <w:r>
              <w:rPr>
                <w:rFonts w:ascii="Times New Roman"/>
                <w:b w:val="false"/>
                <w:i w:val="false"/>
                <w:color w:val="000000"/>
                <w:sz w:val="20"/>
              </w:rPr>
              <w:t>телнұсқасын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беру үшін</w:t>
            </w:r>
            <w:r>
              <w:br/>
            </w:r>
            <w:r>
              <w:rPr>
                <w:rFonts w:ascii="Times New Roman"/>
                <w:b w:val="false"/>
                <w:i w:val="false"/>
                <w:color w:val="000000"/>
                <w:sz w:val="20"/>
              </w:rPr>
              <w:t>
</w:t>
            </w:r>
            <w:r>
              <w:rPr>
                <w:rFonts w:ascii="Times New Roman"/>
                <w:b w:val="false"/>
                <w:i w:val="false"/>
                <w:color w:val="000000"/>
                <w:sz w:val="20"/>
              </w:rPr>
              <w:t>негіздерге</w:t>
            </w:r>
            <w:r>
              <w:br/>
            </w:r>
            <w:r>
              <w:rPr>
                <w:rFonts w:ascii="Times New Roman"/>
                <w:b w:val="false"/>
                <w:i w:val="false"/>
                <w:color w:val="000000"/>
                <w:sz w:val="20"/>
              </w:rPr>
              <w:t>
</w:t>
            </w:r>
            <w:r>
              <w:rPr>
                <w:rFonts w:ascii="Times New Roman"/>
                <w:b w:val="false"/>
                <w:i w:val="false"/>
                <w:color w:val="000000"/>
                <w:sz w:val="20"/>
              </w:rPr>
              <w:t>сәйкестігін</w:t>
            </w:r>
            <w:r>
              <w:br/>
            </w:r>
            <w:r>
              <w:rPr>
                <w:rFonts w:ascii="Times New Roman"/>
                <w:b w:val="false"/>
                <w:i w:val="false"/>
                <w:color w:val="000000"/>
                <w:sz w:val="20"/>
              </w:rPr>
              <w:t>
</w:t>
            </w:r>
            <w:r>
              <w:rPr>
                <w:rFonts w:ascii="Times New Roman"/>
                <w:b w:val="false"/>
                <w:i w:val="false"/>
                <w:color w:val="000000"/>
                <w:sz w:val="20"/>
              </w:rPr>
              <w:t>тексеруі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044"/>
        <w:gridCol w:w="2044"/>
        <w:gridCol w:w="2044"/>
        <w:gridCol w:w="2044"/>
        <w:gridCol w:w="2045"/>
      </w:tblGrid>
      <w:tr>
        <w:trPr>
          <w:trHeight w:val="6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 xml:space="preserve">беруші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 рәсімдеудің,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авторланады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де 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тексеруге 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МДБ-ға</w:t>
            </w:r>
            <w:r>
              <w:br/>
            </w:r>
            <w:r>
              <w:rPr>
                <w:rFonts w:ascii="Times New Roman"/>
                <w:b w:val="false"/>
                <w:i w:val="false"/>
                <w:color w:val="000000"/>
                <w:sz w:val="20"/>
              </w:rPr>
              <w:t>
</w:t>
            </w:r>
            <w:r>
              <w:rPr>
                <w:rFonts w:ascii="Times New Roman"/>
                <w:b w:val="false"/>
                <w:i w:val="false"/>
                <w:color w:val="000000"/>
                <w:sz w:val="20"/>
              </w:rPr>
              <w:t>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16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 (</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30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w:t>
            </w:r>
            <w:r>
              <w:rPr>
                <w:rFonts w:ascii="Times New Roman"/>
                <w:b w:val="false"/>
                <w:i w:val="false"/>
                <w:color w:val="000000"/>
                <w:sz w:val="20"/>
              </w:rPr>
              <w:t>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берушінің тіркелген</w:t>
            </w:r>
            <w:r>
              <w:br/>
            </w:r>
            <w:r>
              <w:rPr>
                <w:rFonts w:ascii="Times New Roman"/>
                <w:b w:val="false"/>
                <w:i w:val="false"/>
                <w:color w:val="000000"/>
                <w:sz w:val="20"/>
              </w:rPr>
              <w:t>
</w:t>
            </w:r>
            <w:r>
              <w:rPr>
                <w:rFonts w:ascii="Times New Roman"/>
                <w:b w:val="false"/>
                <w:i w:val="false"/>
                <w:color w:val="000000"/>
                <w:sz w:val="20"/>
              </w:rPr>
              <w:t>қызметкері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деректердің</w:t>
            </w:r>
            <w:r>
              <w:br/>
            </w:r>
            <w:r>
              <w:rPr>
                <w:rFonts w:ascii="Times New Roman"/>
                <w:b w:val="false"/>
                <w:i w:val="false"/>
                <w:color w:val="000000"/>
                <w:sz w:val="20"/>
              </w:rPr>
              <w:t>
</w:t>
            </w:r>
            <w:r>
              <w:rPr>
                <w:rFonts w:ascii="Times New Roman"/>
                <w:b w:val="false"/>
                <w:i w:val="false"/>
                <w:color w:val="000000"/>
                <w:sz w:val="20"/>
              </w:rPr>
              <w:t>түпнұсқалығын</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логин мен</w:t>
            </w:r>
            <w:r>
              <w:br/>
            </w:r>
            <w:r>
              <w:rPr>
                <w:rFonts w:ascii="Times New Roman"/>
                <w:b w:val="false"/>
                <w:i w:val="false"/>
                <w:color w:val="000000"/>
                <w:sz w:val="20"/>
              </w:rPr>
              <w:t>
</w:t>
            </w:r>
            <w:r>
              <w:rPr>
                <w:rFonts w:ascii="Times New Roman"/>
                <w:b w:val="false"/>
                <w:i w:val="false"/>
                <w:color w:val="000000"/>
                <w:sz w:val="20"/>
              </w:rPr>
              <w:t>пароль</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 өтсе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435"/>
        <w:gridCol w:w="2436"/>
        <w:gridCol w:w="2436"/>
        <w:gridCol w:w="2436"/>
      </w:tblGrid>
      <w:tr>
        <w:trPr>
          <w:trHeight w:val="67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нысандарын</w:t>
            </w:r>
            <w:r>
              <w:br/>
            </w:r>
            <w:r>
              <w:rPr>
                <w:rFonts w:ascii="Times New Roman"/>
                <w:b w:val="false"/>
                <w:i w:val="false"/>
                <w:color w:val="000000"/>
                <w:sz w:val="20"/>
              </w:rPr>
              <w:t>
</w:t>
            </w:r>
            <w:r>
              <w:rPr>
                <w:rFonts w:ascii="Times New Roman"/>
                <w:b w:val="false"/>
                <w:i w:val="false"/>
                <w:color w:val="000000"/>
                <w:sz w:val="20"/>
              </w:rPr>
              <w:t>толтыру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өңдеу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 (деректер,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жүйеде</w:t>
            </w:r>
            <w:r>
              <w:br/>
            </w:r>
            <w:r>
              <w:rPr>
                <w:rFonts w:ascii="Times New Roman"/>
                <w:b w:val="false"/>
                <w:i w:val="false"/>
                <w:color w:val="000000"/>
                <w:sz w:val="20"/>
              </w:rPr>
              <w:t>
</w:t>
            </w:r>
            <w:r>
              <w:rPr>
                <w:rFonts w:ascii="Times New Roman"/>
                <w:b w:val="false"/>
                <w:i w:val="false"/>
                <w:color w:val="000000"/>
                <w:sz w:val="20"/>
              </w:rPr>
              <w:t>тіркеу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сек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w:t>
            </w:r>
            <w:r>
              <w:br/>
            </w:r>
            <w:r>
              <w:rPr>
                <w:rFonts w:ascii="Times New Roman"/>
                <w:b w:val="false"/>
                <w:i w:val="false"/>
                <w:color w:val="000000"/>
                <w:sz w:val="20"/>
              </w:rPr>
              <w:t>
</w:t>
            </w:r>
            <w:r>
              <w:rPr>
                <w:rFonts w:ascii="Times New Roman"/>
                <w:b w:val="false"/>
                <w:i w:val="false"/>
                <w:color w:val="000000"/>
                <w:sz w:val="20"/>
              </w:rPr>
              <w:t>үшiн –</w:t>
            </w:r>
            <w:r>
              <w:br/>
            </w:r>
            <w:r>
              <w:rPr>
                <w:rFonts w:ascii="Times New Roman"/>
                <w:b w:val="false"/>
                <w:i w:val="false"/>
                <w:color w:val="000000"/>
                <w:sz w:val="20"/>
              </w:rPr>
              <w:t>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күнiнен</w:t>
            </w:r>
            <w:r>
              <w:br/>
            </w:r>
            <w:r>
              <w:rPr>
                <w:rFonts w:ascii="Times New Roman"/>
                <w:b w:val="false"/>
                <w:i w:val="false"/>
                <w:color w:val="000000"/>
                <w:sz w:val="20"/>
              </w:rPr>
              <w:t>
</w:t>
            </w:r>
            <w:r>
              <w:rPr>
                <w:rFonts w:ascii="Times New Roman"/>
                <w:b w:val="false"/>
                <w:i w:val="false"/>
                <w:color w:val="000000"/>
                <w:sz w:val="20"/>
              </w:rPr>
              <w:t>кеш емес;</w:t>
            </w:r>
            <w:r>
              <w:br/>
            </w:r>
            <w:r>
              <w:rPr>
                <w:rFonts w:ascii="Times New Roman"/>
                <w:b w:val="false"/>
                <w:i w:val="false"/>
                <w:color w:val="000000"/>
                <w:sz w:val="20"/>
              </w:rPr>
              <w:t>
</w:t>
            </w:r>
            <w:r>
              <w:rPr>
                <w:rFonts w:ascii="Times New Roman"/>
                <w:b w:val="false"/>
                <w:i w:val="false"/>
                <w:color w:val="000000"/>
                <w:sz w:val="20"/>
              </w:rPr>
              <w:t>лицензияны 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w:t>
            </w:r>
            <w:r>
              <w:br/>
            </w:r>
            <w:r>
              <w:rPr>
                <w:rFonts w:ascii="Times New Roman"/>
                <w:b w:val="false"/>
                <w:i w:val="false"/>
                <w:color w:val="000000"/>
                <w:sz w:val="20"/>
              </w:rPr>
              <w:t>
</w:t>
            </w:r>
            <w:r>
              <w:rPr>
                <w:rFonts w:ascii="Times New Roman"/>
                <w:b w:val="false"/>
                <w:i w:val="false"/>
                <w:color w:val="000000"/>
                <w:sz w:val="20"/>
              </w:rPr>
              <w:t>10 жұмыс күнi</w:t>
            </w:r>
            <w:r>
              <w:br/>
            </w:r>
            <w:r>
              <w:rPr>
                <w:rFonts w:ascii="Times New Roman"/>
                <w:b w:val="false"/>
                <w:i w:val="false"/>
                <w:color w:val="000000"/>
                <w:sz w:val="20"/>
              </w:rPr>
              <w:t>
</w:t>
            </w:r>
            <w:r>
              <w:rPr>
                <w:rFonts w:ascii="Times New Roman"/>
                <w:b w:val="false"/>
                <w:i w:val="false"/>
                <w:color w:val="000000"/>
                <w:sz w:val="20"/>
              </w:rPr>
              <w:t xml:space="preserve">iшiнде; </w:t>
            </w:r>
            <w:r>
              <w:br/>
            </w:r>
            <w:r>
              <w:rPr>
                <w:rFonts w:ascii="Times New Roman"/>
                <w:b w:val="false"/>
                <w:i w:val="false"/>
                <w:color w:val="000000"/>
                <w:sz w:val="20"/>
              </w:rPr>
              <w:t>
</w:t>
            </w:r>
            <w:r>
              <w:rPr>
                <w:rFonts w:ascii="Times New Roman"/>
                <w:b w:val="false"/>
                <w:i w:val="false"/>
                <w:color w:val="000000"/>
                <w:sz w:val="20"/>
              </w:rPr>
              <w:t>лицензияның тел</w:t>
            </w:r>
            <w:r>
              <w:br/>
            </w:r>
            <w:r>
              <w:rPr>
                <w:rFonts w:ascii="Times New Roman"/>
                <w:b w:val="false"/>
                <w:i w:val="false"/>
                <w:color w:val="000000"/>
                <w:sz w:val="20"/>
              </w:rPr>
              <w:t>
</w:t>
            </w:r>
            <w:r>
              <w:rPr>
                <w:rFonts w:ascii="Times New Roman"/>
                <w:b w:val="false"/>
                <w:i w:val="false"/>
                <w:color w:val="000000"/>
                <w:sz w:val="20"/>
              </w:rPr>
              <w:t>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w:t>
            </w:r>
            <w:r>
              <w:br/>
            </w:r>
            <w:r>
              <w:rPr>
                <w:rFonts w:ascii="Times New Roman"/>
                <w:b w:val="false"/>
                <w:i w:val="false"/>
                <w:color w:val="000000"/>
                <w:sz w:val="20"/>
              </w:rPr>
              <w:t>
</w:t>
            </w:r>
            <w:r>
              <w:rPr>
                <w:rFonts w:ascii="Times New Roman"/>
                <w:b w:val="false"/>
                <w:i w:val="false"/>
                <w:color w:val="000000"/>
                <w:sz w:val="20"/>
              </w:rPr>
              <w:t>күнi iшiнде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2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болмаса;</w:t>
            </w:r>
            <w:r>
              <w:br/>
            </w:r>
            <w:r>
              <w:rPr>
                <w:rFonts w:ascii="Times New Roman"/>
                <w:b w:val="false"/>
                <w:i w:val="false"/>
                <w:color w:val="000000"/>
                <w:sz w:val="20"/>
              </w:rPr>
              <w:t>
</w:t>
            </w:r>
            <w:r>
              <w:rPr>
                <w:rFonts w:ascii="Times New Roman"/>
                <w:b w:val="false"/>
                <w:i w:val="false"/>
                <w:color w:val="000000"/>
                <w:sz w:val="20"/>
              </w:rPr>
              <w:t>9 - егер</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табылса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 w:id="35"/>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2 қосымша</w:t>
      </w:r>
    </w:p>
    <w:bookmarkEnd w:id="35"/>
    <w:bookmarkStart w:name="z22" w:id="36"/>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xml:space="preserve">
функционалдық өзара іс-қимылдың </w:t>
      </w:r>
      <w:r>
        <w:br/>
      </w:r>
      <w:r>
        <w:rPr>
          <w:rFonts w:ascii="Times New Roman"/>
          <w:b/>
          <w:i w:val="false"/>
          <w:color w:val="000000"/>
        </w:rPr>
        <w:t>
№ 1 диаграммасы</w:t>
      </w:r>
    </w:p>
    <w:bookmarkEnd w:id="36"/>
    <w:p>
      <w:pPr>
        <w:spacing w:after="0"/>
        <w:ind w:left="0"/>
        <w:jc w:val="both"/>
      </w:pPr>
      <w:r>
        <w:drawing>
          <wp:inline distT="0" distB="0" distL="0" distR="0">
            <wp:extent cx="98552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855200" cy="5207000"/>
                    </a:xfrm>
                    <a:prstGeom prst="rect">
                      <a:avLst/>
                    </a:prstGeom>
                  </pic:spPr>
                </pic:pic>
              </a:graphicData>
            </a:graphic>
          </wp:inline>
        </w:drawing>
      </w:r>
    </w:p>
    <w:bookmarkStart w:name="z23" w:id="37"/>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xml:space="preserve">
кезіндегі функционалдық өзара іс-қимылдың </w:t>
      </w:r>
      <w:r>
        <w:br/>
      </w:r>
      <w:r>
        <w:rPr>
          <w:rFonts w:ascii="Times New Roman"/>
          <w:b/>
          <w:i w:val="false"/>
          <w:color w:val="000000"/>
        </w:rPr>
        <w:t>
№ 2 диаграммасы</w:t>
      </w:r>
    </w:p>
    <w:bookmarkEnd w:id="37"/>
    <w:p>
      <w:pPr>
        <w:spacing w:after="0"/>
        <w:ind w:left="0"/>
        <w:jc w:val="both"/>
      </w:pPr>
      <w:r>
        <w:drawing>
          <wp:inline distT="0" distB="0" distL="0" distR="0">
            <wp:extent cx="7785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85100" cy="4356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80391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39100" cy="8369300"/>
                    </a:xfrm>
                    <a:prstGeom prst="rect">
                      <a:avLst/>
                    </a:prstGeom>
                  </pic:spPr>
                </pic:pic>
              </a:graphicData>
            </a:graphic>
          </wp:inline>
        </w:drawing>
      </w:r>
    </w:p>
    <w:bookmarkStart w:name="z20" w:id="38"/>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 жөніндегі</w:t>
      </w:r>
      <w:r>
        <w:br/>
      </w:r>
      <w:r>
        <w:rPr>
          <w:rFonts w:ascii="Times New Roman"/>
          <w:b w:val="false"/>
          <w:i w:val="false"/>
          <w:color w:val="000000"/>
          <w:sz w:val="28"/>
        </w:rPr>
        <w:t>
қызметті жүзеге асыруға лицензия беру, қайта</w:t>
      </w:r>
      <w:r>
        <w:br/>
      </w:r>
      <w:r>
        <w:rPr>
          <w:rFonts w:ascii="Times New Roman"/>
          <w:b w:val="false"/>
          <w:i w:val="false"/>
          <w:color w:val="000000"/>
          <w:sz w:val="28"/>
        </w:rPr>
        <w:t>
ресімдеу, лицензияның телнұсқасын беру» электрондық</w:t>
      </w:r>
      <w:r>
        <w:br/>
      </w:r>
      <w:r>
        <w:rPr>
          <w:rFonts w:ascii="Times New Roman"/>
          <w:b w:val="false"/>
          <w:i w:val="false"/>
          <w:color w:val="000000"/>
          <w:sz w:val="28"/>
        </w:rPr>
        <w:t>
мемлекеттік қызмет регламентіне 3 қосымша</w:t>
      </w:r>
    </w:p>
    <w:bookmarkEnd w:id="38"/>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xml:space="preserve">
көрсеткіштерін айқындауға арналған сауалнама нысаны </w:t>
      </w:r>
      <w:r>
        <w:br/>
      </w:r>
      <w:r>
        <w:rPr>
          <w:rFonts w:ascii="Times New Roman"/>
          <w:b/>
          <w:i w:val="false"/>
          <w:color w:val="000000"/>
        </w:rPr>
        <w:t xml:space="preserve">
____________________________________________________ </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94" w:id="39"/>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336 қаулысымен бекітілді</w:t>
      </w:r>
    </w:p>
    <w:bookmarkEnd w:id="39"/>
    <w:bookmarkStart w:name="z21" w:id="40"/>
    <w:p>
      <w:pPr>
        <w:spacing w:after="0"/>
        <w:ind w:left="0"/>
        <w:jc w:val="left"/>
      </w:pPr>
      <w:r>
        <w:rPr>
          <w:rFonts w:ascii="Times New Roman"/>
          <w:b/>
          <w:i w:val="false"/>
          <w:color w:val="000000"/>
        </w:rPr>
        <w:t xml:space="preserve"> 
«Пестицидтерді (улы химикаттарды) өндіру (формуляциялау)</w:t>
      </w:r>
      <w:r>
        <w:br/>
      </w:r>
      <w:r>
        <w:rPr>
          <w:rFonts w:ascii="Times New Roman"/>
          <w:b/>
          <w:i w:val="false"/>
          <w:color w:val="000000"/>
        </w:rPr>
        <w:t>
қызметін жүзеге асыруға лицензия беру, қайта ресімдеу,</w:t>
      </w:r>
      <w:r>
        <w:br/>
      </w:r>
      <w:r>
        <w:rPr>
          <w:rFonts w:ascii="Times New Roman"/>
          <w:b/>
          <w:i w:val="false"/>
          <w:color w:val="000000"/>
        </w:rPr>
        <w:t>
лицензияның телнұсқасын беру» электрондық мемлекеттік қызмет</w:t>
      </w:r>
      <w:r>
        <w:br/>
      </w:r>
      <w:r>
        <w:rPr>
          <w:rFonts w:ascii="Times New Roman"/>
          <w:b/>
          <w:i w:val="false"/>
          <w:color w:val="000000"/>
        </w:rPr>
        <w:t>
регламенті</w:t>
      </w:r>
    </w:p>
    <w:bookmarkEnd w:id="40"/>
    <w:bookmarkStart w:name="z95" w:id="41"/>
    <w:p>
      <w:pPr>
        <w:spacing w:after="0"/>
        <w:ind w:left="0"/>
        <w:jc w:val="left"/>
      </w:pPr>
      <w:r>
        <w:rPr>
          <w:rFonts w:ascii="Times New Roman"/>
          <w:b/>
          <w:i w:val="false"/>
          <w:color w:val="000000"/>
        </w:rPr>
        <w:t xml:space="preserve"> 
1. Жалпы ережелер</w:t>
      </w:r>
    </w:p>
    <w:bookmarkEnd w:id="41"/>
    <w:bookmarkStart w:name="z96" w:id="42"/>
    <w:p>
      <w:pPr>
        <w:spacing w:after="0"/>
        <w:ind w:left="0"/>
        <w:jc w:val="both"/>
      </w:pPr>
      <w:r>
        <w:rPr>
          <w:rFonts w:ascii="Times New Roman"/>
          <w:b w:val="false"/>
          <w:i w:val="false"/>
          <w:color w:val="000000"/>
          <w:sz w:val="28"/>
        </w:rPr>
        <w:t>
      1. «Пестицидтерді (улы химикаттарды) өндіру (формуляциялау) қызметін жүзеге асыруға лицензия беру, қайта ресімдеу, лицензияның телнұсқасын беру» электрондық мемлекеттік қызметін (бұдан әрі – электрондық мемлекеттік қызмет) облыстың жергілікті атқарушы органы (Шығыс Қазақстан облысы ауыл шаруашылығы басқармасы) (бұдан әрі – қызмет беруші) Өскемен қаласы, Головков көшесі, 38/40 мекенжайы бойынша, сондай-ақ «электрондық үкімет» веб-порталы: www.e.gov.kz немесе «Е-лицензиялау» веб-порталы: www.elicense.kz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«Пестицидтерді (улы химикаттарды) өндіру (формуляциялау) қызметін жүзеге асыруға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w:t>
      </w:r>
      <w:r>
        <w:rPr>
          <w:rFonts w:ascii="Times New Roman"/>
          <w:b w:val="false"/>
          <w:i w:val="false"/>
          <w:color w:val="000000"/>
          <w:sz w:val="28"/>
        </w:rPr>
        <w:t>«электрондық үкіметтің» веб-порталы</w:t>
      </w:r>
      <w:r>
        <w:rPr>
          <w:rFonts w:ascii="Times New Roman"/>
          <w:b w:val="false"/>
          <w:i w:val="false"/>
          <w:color w:val="000000"/>
          <w:sz w:val="28"/>
        </w:rPr>
        <w:t xml:space="preserve"> – нормативтік-құқықтық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терезесін білдіретін ақпараттық жүйе;</w:t>
      </w:r>
      <w:r>
        <w:br/>
      </w:r>
      <w:r>
        <w:rPr>
          <w:rFonts w:ascii="Times New Roman"/>
          <w:b w:val="false"/>
          <w:i w:val="false"/>
          <w:color w:val="000000"/>
          <w:sz w:val="28"/>
        </w:rPr>
        <w:t xml:space="preserve">
      3) «Е-лицензиялау» веб-порталы – берілген, қайта ресімделген, уақытша тоқтатылған,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лицензиарлар беретін лицензиялардың сәйкестендіру нөмірін орталықтандырып қалыптастыратын ақпараттық жүйе (бұдан әрі – «Е-лицензиялау» МДБ АЖ); </w:t>
      </w:r>
      <w:r>
        <w:br/>
      </w:r>
      <w:r>
        <w:rPr>
          <w:rFonts w:ascii="Times New Roman"/>
          <w:b w:val="false"/>
          <w:i w:val="false"/>
          <w:color w:val="000000"/>
          <w:sz w:val="28"/>
        </w:rPr>
        <w:t>
      4) </w:t>
      </w:r>
      <w:r>
        <w:rPr>
          <w:rFonts w:ascii="Times New Roman"/>
          <w:b w:val="false"/>
          <w:i w:val="false"/>
          <w:color w:val="000000"/>
          <w:sz w:val="28"/>
        </w:rPr>
        <w:t>«электрондық үкімет» шлюзі</w:t>
      </w:r>
      <w:r>
        <w:rPr>
          <w:rFonts w:ascii="Times New Roman"/>
          <w:b w:val="false"/>
          <w:i w:val="false"/>
          <w:color w:val="000000"/>
          <w:sz w:val="28"/>
        </w:rPr>
        <w:t xml:space="preserve"> – электрондық қызметтер көрсетуді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5) </w:t>
      </w:r>
      <w:r>
        <w:rPr>
          <w:rFonts w:ascii="Times New Roman"/>
          <w:b w:val="false"/>
          <w:i w:val="false"/>
          <w:color w:val="000000"/>
          <w:sz w:val="28"/>
        </w:rPr>
        <w:t>«электрондық үкіметтің» төлем шлюзі</w:t>
      </w:r>
      <w:r>
        <w:rPr>
          <w:rFonts w:ascii="Times New Roman"/>
          <w:b w:val="false"/>
          <w:i w:val="false"/>
          <w:color w:val="000000"/>
          <w:sz w:val="28"/>
        </w:rPr>
        <w:t xml:space="preserve">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беру мақсатында ақпаратты автоматтандырып жинауға, сақтауға және өңдеуге, Ұлттық жеке сәйкестендіру нөмірлері тізілімін жасауға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беру мақсатында ақпаратты автоматтандырып жинауға, сақтауға және өңдеуге, Ұлттық бизнес сәйкестендіру нөмірлері тізілімін жасауға арналған автоматтандырылған жүйе (бұдан әрі – ЗТ МДБ);</w:t>
      </w:r>
      <w:r>
        <w:br/>
      </w:r>
      <w:r>
        <w:rPr>
          <w:rFonts w:ascii="Times New Roman"/>
          <w:b w:val="false"/>
          <w:i w:val="false"/>
          <w:color w:val="000000"/>
          <w:sz w:val="28"/>
        </w:rPr>
        <w:t>
      8)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w:t>
      </w:r>
      <w:r>
        <w:rPr>
          <w:rFonts w:ascii="Times New Roman"/>
          <w:b w:val="false"/>
          <w:i w:val="false"/>
          <w:color w:val="000000"/>
          <w:sz w:val="28"/>
        </w:rPr>
        <w:t>бизнес-сәйкестендiру нөмiрi</w:t>
      </w:r>
      <w:r>
        <w:rPr>
          <w:rFonts w:ascii="Times New Roman"/>
          <w:b w:val="false"/>
          <w:i w:val="false"/>
          <w:color w:val="000000"/>
          <w:sz w:val="28"/>
        </w:rPr>
        <w:t xml:space="preserve"> - заңды тұлғаға (филиал мен өкiлдiкке) және бiрлескен кәсiпкерлiк түрiнде қызметiн жүзеге асыратын дара кәсiпкер үшiн қалыптастырылатын бiрегей нөмiр; </w:t>
      </w:r>
      <w:r>
        <w:br/>
      </w:r>
      <w:r>
        <w:rPr>
          <w:rFonts w:ascii="Times New Roman"/>
          <w:b w:val="false"/>
          <w:i w:val="false"/>
          <w:color w:val="000000"/>
          <w:sz w:val="28"/>
        </w:rPr>
        <w:t>
      10) </w:t>
      </w:r>
      <w:r>
        <w:rPr>
          <w:rFonts w:ascii="Times New Roman"/>
          <w:b w:val="false"/>
          <w:i w:val="false"/>
          <w:color w:val="000000"/>
          <w:sz w:val="28"/>
        </w:rPr>
        <w:t>пайдаланушы</w:t>
      </w:r>
      <w:r>
        <w:rPr>
          <w:rFonts w:ascii="Times New Roman"/>
          <w:b w:val="false"/>
          <w:i w:val="false"/>
          <w:color w:val="000000"/>
          <w:sz w:val="28"/>
        </w:rPr>
        <w:t xml:space="preserve"> – оған қажетті электрондық ақпараттық ресурстарды алу үшін ақпараттық жүйеге жүгінетін және оларды пайдаланатын субъект (алушы, қызмет беруші);</w:t>
      </w:r>
      <w:r>
        <w:br/>
      </w:r>
      <w:r>
        <w:rPr>
          <w:rFonts w:ascii="Times New Roman"/>
          <w:b w:val="false"/>
          <w:i w:val="false"/>
          <w:color w:val="000000"/>
          <w:sz w:val="28"/>
        </w:rPr>
        <w:t>
      11)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тиесілілігін және мазмұнының тұрақтылығын растайтын электрондық цифрлық таңбалар жинағы (бұдан әрі – ЭЦҚ);</w:t>
      </w:r>
      <w:r>
        <w:br/>
      </w:r>
      <w:r>
        <w:rPr>
          <w:rFonts w:ascii="Times New Roman"/>
          <w:b w:val="false"/>
          <w:i w:val="false"/>
          <w:color w:val="000000"/>
          <w:sz w:val="28"/>
        </w:rPr>
        <w:t>
      13)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w:t>
      </w:r>
      <w:r>
        <w:rPr>
          <w:rFonts w:ascii="Times New Roman"/>
          <w:b w:val="false"/>
          <w:i w:val="false"/>
          <w:color w:val="000000"/>
          <w:sz w:val="28"/>
        </w:rPr>
        <w:t>электрондық мемлекеттік қызмет</w:t>
      </w:r>
      <w:r>
        <w:rPr>
          <w:rFonts w:ascii="Times New Roman"/>
          <w:b w:val="false"/>
          <w:i w:val="false"/>
          <w:color w:val="000000"/>
          <w:sz w:val="28"/>
        </w:rPr>
        <w:t xml:space="preserve">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15) </w:t>
      </w:r>
      <w:r>
        <w:rPr>
          <w:rFonts w:ascii="Times New Roman"/>
          <w:b w:val="false"/>
          <w:i w:val="false"/>
          <w:color w:val="000000"/>
          <w:sz w:val="28"/>
        </w:rPr>
        <w:t>электрондық лицензия</w:t>
      </w:r>
      <w:r>
        <w:rPr>
          <w:rFonts w:ascii="Times New Roman"/>
          <w:b w:val="false"/>
          <w:i w:val="false"/>
          <w:color w:val="000000"/>
          <w:sz w:val="28"/>
        </w:rPr>
        <w:t xml:space="preserve"> – ақпараттық технологияларды пайдалана отырып ресімделетін және берілетін, қағаз тасығыштағы лицензияға тең электрондық құжат түріндегі лицензия;</w:t>
      </w:r>
      <w:r>
        <w:br/>
      </w:r>
      <w:r>
        <w:rPr>
          <w:rFonts w:ascii="Times New Roman"/>
          <w:b w:val="false"/>
          <w:i w:val="false"/>
          <w:color w:val="000000"/>
          <w:sz w:val="28"/>
        </w:rPr>
        <w:t>
      16) ҚФБ – құрылымдық-функционалдық бірліктер;</w:t>
      </w:r>
      <w:r>
        <w:br/>
      </w:r>
      <w:r>
        <w:rPr>
          <w:rFonts w:ascii="Times New Roman"/>
          <w:b w:val="false"/>
          <w:i w:val="false"/>
          <w:color w:val="000000"/>
          <w:sz w:val="28"/>
        </w:rPr>
        <w:t>
      17) АЖО – автоматтандырылған жұмыс орны;</w:t>
      </w:r>
      <w:r>
        <w:br/>
      </w:r>
      <w:r>
        <w:rPr>
          <w:rFonts w:ascii="Times New Roman"/>
          <w:b w:val="false"/>
          <w:i w:val="false"/>
          <w:color w:val="000000"/>
          <w:sz w:val="28"/>
        </w:rPr>
        <w:t>
      18) БНАЖ – бірыңғай нотариалдық ақпараттық жүйе.</w:t>
      </w:r>
    </w:p>
    <w:bookmarkEnd w:id="42"/>
    <w:bookmarkStart w:name="z41" w:id="43"/>
    <w:p>
      <w:pPr>
        <w:spacing w:after="0"/>
        <w:ind w:left="0"/>
        <w:jc w:val="left"/>
      </w:pPr>
      <w:r>
        <w:rPr>
          <w:rFonts w:ascii="Times New Roman"/>
          <w:b/>
          <w:i w:val="false"/>
          <w:color w:val="000000"/>
        </w:rPr>
        <w:t xml:space="preserve"> 
2. Қызмет берушінің электрондық мемлекеттік қызмет көрсету</w:t>
      </w:r>
      <w:r>
        <w:br/>
      </w:r>
      <w:r>
        <w:rPr>
          <w:rFonts w:ascii="Times New Roman"/>
          <w:b/>
          <w:i w:val="false"/>
          <w:color w:val="000000"/>
        </w:rPr>
        <w:t>
бойынша қызмет тәртібі</w:t>
      </w:r>
    </w:p>
    <w:bookmarkEnd w:id="43"/>
    <w:bookmarkStart w:name="z101" w:id="44"/>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(бұдан әрі - алушы) ЭҮП-де тіркеуді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 </w:t>
      </w:r>
      <w:r>
        <w:br/>
      </w:r>
      <w:r>
        <w:rPr>
          <w:rFonts w:ascii="Times New Roman"/>
          <w:b w:val="false"/>
          <w:i w:val="false"/>
          <w:color w:val="000000"/>
          <w:sz w:val="28"/>
        </w:rPr>
        <w:t>
      2) 1-үдеріс – алушының компьютерінің интернет-браузеріне ЭЦҚ тіркеу куәлігін қосу, мемлекеттік қызметті алу үшін алушының парольді</w:t>
      </w:r>
      <w:r>
        <w:br/>
      </w:r>
      <w:r>
        <w:rPr>
          <w:rFonts w:ascii="Times New Roman"/>
          <w:b w:val="false"/>
          <w:i w:val="false"/>
          <w:color w:val="000000"/>
          <w:sz w:val="28"/>
        </w:rPr>
        <w:t>
ЭҮП-ге енгізу үдерісі (авторлау үдерісі);</w:t>
      </w:r>
      <w:r>
        <w:br/>
      </w:r>
      <w:r>
        <w:rPr>
          <w:rFonts w:ascii="Times New Roman"/>
          <w:b w:val="false"/>
          <w:i w:val="false"/>
          <w:color w:val="000000"/>
          <w:sz w:val="28"/>
        </w:rPr>
        <w:t>
      3) 1-шарт – тіркелген алушы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алушының деректерінде бұзушылықтар болуына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(деректерді енгізуі) үшін сұрау салу нысанын экранға шығаруы, қажетті құжаттарды сұрау салу нысанына электрондық түрде қоса беруі;</w:t>
      </w:r>
      <w:r>
        <w:br/>
      </w:r>
      <w:r>
        <w:rPr>
          <w:rFonts w:ascii="Times New Roman"/>
          <w:b w:val="false"/>
          <w:i w:val="false"/>
          <w:color w:val="000000"/>
          <w:sz w:val="28"/>
        </w:rPr>
        <w:t>
      6) 4-үдеріс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7) 2-шарт – «Е-лицензиялау» МДБ АЖ-да қызмет көрсеткені үшін ақы төлеу фактісін тексеру; </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сұрау салуды куәландыру (қол қою) үшін алушының ЭЦҚ тіркеу куәлігін таңдауы;</w:t>
      </w:r>
      <w:r>
        <w:br/>
      </w:r>
      <w:r>
        <w:rPr>
          <w:rFonts w:ascii="Times New Roman"/>
          <w:b w:val="false"/>
          <w:i w:val="false"/>
          <w:color w:val="000000"/>
          <w:sz w:val="28"/>
        </w:rPr>
        <w:t xml:space="preserve">
      10) 3-шарт – ЭҮП-да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 </w:t>
      </w:r>
      <w:r>
        <w:br/>
      </w:r>
      <w:r>
        <w:rPr>
          <w:rFonts w:ascii="Times New Roman"/>
          <w:b w:val="false"/>
          <w:i w:val="false"/>
          <w:color w:val="000000"/>
          <w:sz w:val="28"/>
        </w:rPr>
        <w:t>
      11) 7-үдеріс – алушының ЭЦҚ-сы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 көрсетуге сұрау салудың толтырылған нысанын (енгізілген деректерін) алушының ЭЦҚ-сы арқылы куәландыруы (қол қоюы);</w:t>
      </w:r>
      <w:r>
        <w:br/>
      </w:r>
      <w:r>
        <w:rPr>
          <w:rFonts w:ascii="Times New Roman"/>
          <w:b w:val="false"/>
          <w:i w:val="false"/>
          <w:color w:val="000000"/>
          <w:sz w:val="28"/>
        </w:rPr>
        <w:t>
      13) 9-үдеріс – электрондық құжатты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15) 10-үдеріс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16) 11-үдеріс - алушының ЭҮП-де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 мен шешімдер (электрондық мемлекеттік қызмет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 көрсету үшін «Е-лицензиялау» МДБ АЖ-ға логин мен пароль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xml:space="preserve">
      4) 3-үдеріс – қызмет беруші қызметкерінің осы регламентте көрсетілген қызметті таңдауы, қызмет көрсетуге арналған сұрау салу нысанын экранға шығаруы және қызмет беруші қызметкерінің алушының деректерін енгізуі; </w:t>
      </w:r>
      <w:r>
        <w:br/>
      </w:r>
      <w:r>
        <w:rPr>
          <w:rFonts w:ascii="Times New Roman"/>
          <w:b w:val="false"/>
          <w:i w:val="false"/>
          <w:color w:val="000000"/>
          <w:sz w:val="28"/>
        </w:rPr>
        <w:t>
      5) 4-үдеріс – алушының деректері туралы сұрау салуды ЭҮШ арқылы ЖТ МДБ/ЗТ МДБ-ға жіберу;</w:t>
      </w:r>
      <w:r>
        <w:br/>
      </w:r>
      <w:r>
        <w:rPr>
          <w:rFonts w:ascii="Times New Roman"/>
          <w:b w:val="false"/>
          <w:i w:val="false"/>
          <w:color w:val="000000"/>
          <w:sz w:val="28"/>
        </w:rPr>
        <w:t>
      6) 2-шарт - ЖТ МДБ/ЗТ МДБ-да алушы деректерінің болуын тексеру;</w:t>
      </w:r>
      <w:r>
        <w:br/>
      </w:r>
      <w:r>
        <w:rPr>
          <w:rFonts w:ascii="Times New Roman"/>
          <w:b w:val="false"/>
          <w:i w:val="false"/>
          <w:color w:val="000000"/>
          <w:sz w:val="28"/>
        </w:rPr>
        <w:t>
      7) 5-үдеріс – ЖТ МДБ/ЗТ МДБ-да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қызмет беруші қызметкерінің қағаз түріндегі құжаттардың болуы туралы белгілеу бөлігінде сұрау салу нысанын толтыруы және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10) 3-шарт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11) 8-үдеріс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АЖ-да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мемлекеттік және орыс тілдерінде сұрау салуды және жауапты толтыру экрандық нысаны www.e.gov.kz «электрондық үкімет» веб-порталында көрсетілген.</w:t>
      </w:r>
      <w:r>
        <w:br/>
      </w:r>
      <w:r>
        <w:rPr>
          <w:rFonts w:ascii="Times New Roman"/>
          <w:b w:val="false"/>
          <w:i w:val="false"/>
          <w:color w:val="000000"/>
          <w:sz w:val="28"/>
        </w:rPr>
        <w:t>
</w:t>
      </w:r>
      <w:r>
        <w:rPr>
          <w:rFonts w:ascii="Times New Roman"/>
          <w:b w:val="false"/>
          <w:i w:val="false"/>
          <w:color w:val="000000"/>
          <w:sz w:val="28"/>
        </w:rPr>
        <w:t xml:space="preserve">
      9. Алушының электрондық мемлекеттік қызмет бойынша сұрау салуды орындау мәртебесін тексеру тәсілі: «электрондық үкімет» порталындағы «Қызметтерді алу тарихы» бөлімінде, сондай-ақ қызмет берушіге жүгіну кезінде.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сондай-ақ, қажет болған жағдайда оның сапасын бағалау (оның ішінде шағымдану) туралы ақпаратты саll-орталықтың (1414) телефоны бойынша алуға болады.</w:t>
      </w:r>
    </w:p>
    <w:bookmarkEnd w:id="44"/>
    <w:bookmarkStart w:name="z42" w:id="45"/>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45"/>
    <w:bookmarkStart w:name="z106" w:id="46"/>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 (рәсімдер, функциялар, операциялар)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Олардың сипаттамаларына сәйкес іс-қимылдың (электрондық мемлекеттік қызмет көрсету үдерісінде) қисынды дәйектілігі арасындағы өзара байланысты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ЭЦҚ-сы болуы;</w:t>
      </w:r>
      <w:r>
        <w:br/>
      </w:r>
      <w:r>
        <w:rPr>
          <w:rFonts w:ascii="Times New Roman"/>
          <w:b w:val="false"/>
          <w:i w:val="false"/>
          <w:color w:val="000000"/>
          <w:sz w:val="28"/>
        </w:rPr>
        <w:t>
      5) екінші деңгейдегі банкте банк карточкасының немесе ағымдағы шотының болуы.</w:t>
      </w:r>
    </w:p>
    <w:bookmarkEnd w:id="46"/>
    <w:bookmarkStart w:name="z24" w:id="47"/>
    <w:p>
      <w:pPr>
        <w:spacing w:after="0"/>
        <w:ind w:left="0"/>
        <w:jc w:val="both"/>
      </w:pP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қызметін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1 қосымша</w:t>
      </w:r>
    </w:p>
    <w:bookmarkEnd w:id="47"/>
    <w:p>
      <w:pPr>
        <w:spacing w:after="0"/>
        <w:ind w:left="0"/>
        <w:jc w:val="left"/>
      </w:pPr>
      <w:r>
        <w:rPr>
          <w:rFonts w:ascii="Times New Roman"/>
          <w:b/>
          <w:i w:val="false"/>
          <w:color w:val="000000"/>
        </w:rPr>
        <w:t xml:space="preserve"> 1 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1817"/>
        <w:gridCol w:w="1817"/>
        <w:gridCol w:w="1590"/>
        <w:gridCol w:w="1817"/>
        <w:gridCol w:w="1591"/>
      </w:tblGrid>
      <w:tr>
        <w:trPr>
          <w:trHeight w:val="6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компьютерінің</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браузеріне</w:t>
            </w:r>
            <w:r>
              <w:br/>
            </w:r>
            <w:r>
              <w:rPr>
                <w:rFonts w:ascii="Times New Roman"/>
                <w:b w:val="false"/>
                <w:i w:val="false"/>
                <w:color w:val="000000"/>
                <w:sz w:val="20"/>
              </w:rPr>
              <w:t>
</w:t>
            </w:r>
            <w:r>
              <w:rPr>
                <w:rFonts w:ascii="Times New Roman"/>
                <w:b w:val="false"/>
                <w:i w:val="false"/>
                <w:color w:val="000000"/>
                <w:sz w:val="20"/>
              </w:rPr>
              <w:t>ЭЦҚ тіркеу</w:t>
            </w:r>
            <w:r>
              <w:br/>
            </w:r>
            <w:r>
              <w:rPr>
                <w:rFonts w:ascii="Times New Roman"/>
                <w:b w:val="false"/>
                <w:i w:val="false"/>
                <w:color w:val="000000"/>
                <w:sz w:val="20"/>
              </w:rPr>
              <w:t>
</w:t>
            </w:r>
            <w:r>
              <w:rPr>
                <w:rFonts w:ascii="Times New Roman"/>
                <w:b w:val="false"/>
                <w:i w:val="false"/>
                <w:color w:val="000000"/>
                <w:sz w:val="20"/>
              </w:rPr>
              <w:t>куәлігін</w:t>
            </w:r>
            <w:r>
              <w:br/>
            </w:r>
            <w:r>
              <w:rPr>
                <w:rFonts w:ascii="Times New Roman"/>
                <w:b w:val="false"/>
                <w:i w:val="false"/>
                <w:color w:val="000000"/>
                <w:sz w:val="20"/>
              </w:rPr>
              <w:t>
</w:t>
            </w:r>
            <w:r>
              <w:rPr>
                <w:rFonts w:ascii="Times New Roman"/>
                <w:b w:val="false"/>
                <w:i w:val="false"/>
                <w:color w:val="000000"/>
                <w:sz w:val="20"/>
              </w:rPr>
              <w:t>қосу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түрде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 xml:space="preserve">қалыптастырады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болмауына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(қол қою)</w:t>
            </w:r>
            <w:r>
              <w:br/>
            </w:r>
            <w:r>
              <w:rPr>
                <w:rFonts w:ascii="Times New Roman"/>
                <w:b w:val="false"/>
                <w:i w:val="false"/>
                <w:color w:val="000000"/>
                <w:sz w:val="20"/>
              </w:rPr>
              <w:t>
</w:t>
            </w:r>
            <w:r>
              <w:rPr>
                <w:rFonts w:ascii="Times New Roman"/>
                <w:b w:val="false"/>
                <w:i w:val="false"/>
                <w:color w:val="000000"/>
                <w:sz w:val="20"/>
              </w:rPr>
              <w:t>үшін ЭЦҚ</w:t>
            </w:r>
            <w:r>
              <w:br/>
            </w:r>
            <w:r>
              <w:rPr>
                <w:rFonts w:ascii="Times New Roman"/>
                <w:b w:val="false"/>
                <w:i w:val="false"/>
                <w:color w:val="000000"/>
                <w:sz w:val="20"/>
              </w:rPr>
              <w:t>
</w:t>
            </w:r>
            <w:r>
              <w:rPr>
                <w:rFonts w:ascii="Times New Roman"/>
                <w:b w:val="false"/>
                <w:i w:val="false"/>
                <w:color w:val="000000"/>
                <w:sz w:val="20"/>
              </w:rPr>
              <w:t>таңдау</w:t>
            </w:r>
          </w:p>
        </w:tc>
      </w:tr>
      <w:tr>
        <w:trPr>
          <w:trHeight w:val="16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 xml:space="preserve">көрсету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 xml:space="preserve">болса; </w:t>
            </w:r>
            <w:r>
              <w:br/>
            </w:r>
            <w:r>
              <w:rPr>
                <w:rFonts w:ascii="Times New Roman"/>
                <w:b w:val="false"/>
                <w:i w:val="false"/>
                <w:color w:val="000000"/>
                <w:sz w:val="20"/>
              </w:rPr>
              <w:t>
</w:t>
            </w:r>
            <w:r>
              <w:rPr>
                <w:rFonts w:ascii="Times New Roman"/>
                <w:b w:val="false"/>
                <w:i w:val="false"/>
                <w:color w:val="000000"/>
                <w:sz w:val="20"/>
              </w:rPr>
              <w:t xml:space="preserve">3 – егер </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өтсе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төлемесе,</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төлесе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w:t>
            </w:r>
            <w:r>
              <w:rPr>
                <w:rFonts w:ascii="Times New Roman"/>
                <w:b w:val="false"/>
                <w:i w:val="false"/>
                <w:color w:val="000000"/>
                <w:sz w:val="20"/>
              </w:rPr>
              <w:t>ЭЦҚ-да</w:t>
            </w:r>
            <w:r>
              <w:br/>
            </w:r>
            <w:r>
              <w:rPr>
                <w:rFonts w:ascii="Times New Roman"/>
                <w:b w:val="false"/>
                <w:i w:val="false"/>
                <w:color w:val="000000"/>
                <w:sz w:val="20"/>
              </w:rPr>
              <w:t>
</w:t>
            </w:r>
            <w:r>
              <w:rPr>
                <w:rFonts w:ascii="Times New Roman"/>
                <w:b w:val="false"/>
                <w:i w:val="false"/>
                <w:color w:val="000000"/>
                <w:sz w:val="20"/>
              </w:rPr>
              <w:t>қателік</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қатесіз</w:t>
            </w:r>
            <w:r>
              <w:br/>
            </w:r>
            <w:r>
              <w:rPr>
                <w:rFonts w:ascii="Times New Roman"/>
                <w:b w:val="false"/>
                <w:i w:val="false"/>
                <w:color w:val="000000"/>
                <w:sz w:val="20"/>
              </w:rPr>
              <w:t>
</w:t>
            </w:r>
            <w:r>
              <w:rPr>
                <w:rFonts w:ascii="Times New Roman"/>
                <w:b w:val="false"/>
                <w:i w:val="false"/>
                <w:color w:val="000000"/>
                <w:sz w:val="20"/>
              </w:rPr>
              <w:t>болса</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978"/>
        <w:gridCol w:w="1979"/>
        <w:gridCol w:w="1979"/>
        <w:gridCol w:w="1979"/>
        <w:gridCol w:w="2262"/>
      </w:tblGrid>
      <w:tr>
        <w:trPr>
          <w:trHeight w:val="67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w:t>
            </w:r>
            <w:r>
              <w:br/>
            </w:r>
            <w:r>
              <w:rPr>
                <w:rFonts w:ascii="Times New Roman"/>
                <w:b w:val="false"/>
                <w:i w:val="false"/>
                <w:color w:val="000000"/>
                <w:sz w:val="20"/>
              </w:rPr>
              <w:t>
</w:t>
            </w:r>
            <w:r>
              <w:rPr>
                <w:rFonts w:ascii="Times New Roman"/>
                <w:b w:val="false"/>
                <w:i w:val="false"/>
                <w:color w:val="000000"/>
                <w:sz w:val="20"/>
              </w:rPr>
              <w:t>түпнұсқалығының</w:t>
            </w:r>
            <w:r>
              <w:br/>
            </w:r>
            <w:r>
              <w:rPr>
                <w:rFonts w:ascii="Times New Roman"/>
                <w:b w:val="false"/>
                <w:i w:val="false"/>
                <w:color w:val="000000"/>
                <w:sz w:val="20"/>
              </w:rPr>
              <w:t>
</w:t>
            </w:r>
            <w:r>
              <w:rPr>
                <w:rFonts w:ascii="Times New Roman"/>
                <w:b w:val="false"/>
                <w:i w:val="false"/>
                <w:color w:val="000000"/>
                <w:sz w:val="20"/>
              </w:rPr>
              <w:t>расталмауына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 xml:space="preserve">(қол қою)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салуын)</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w:t>
            </w:r>
            <w:r>
              <w:br/>
            </w:r>
            <w:r>
              <w:rPr>
                <w:rFonts w:ascii="Times New Roman"/>
                <w:b w:val="false"/>
                <w:i w:val="false"/>
                <w:color w:val="000000"/>
                <w:sz w:val="20"/>
              </w:rPr>
              <w:t>
</w:t>
            </w:r>
            <w:r>
              <w:rPr>
                <w:rFonts w:ascii="Times New Roman"/>
                <w:b w:val="false"/>
                <w:i w:val="false"/>
                <w:color w:val="000000"/>
                <w:sz w:val="20"/>
              </w:rPr>
              <w:t xml:space="preserve">лау» МДБ </w:t>
            </w:r>
            <w:r>
              <w:br/>
            </w:r>
            <w:r>
              <w:rPr>
                <w:rFonts w:ascii="Times New Roman"/>
                <w:b w:val="false"/>
                <w:i w:val="false"/>
                <w:color w:val="000000"/>
                <w:sz w:val="20"/>
              </w:rPr>
              <w:t>
</w:t>
            </w:r>
            <w:r>
              <w:rPr>
                <w:rFonts w:ascii="Times New Roman"/>
                <w:b w:val="false"/>
                <w:i w:val="false"/>
                <w:color w:val="000000"/>
                <w:sz w:val="20"/>
              </w:rPr>
              <w:t>АЖ-да сұрау</w:t>
            </w:r>
            <w:r>
              <w:br/>
            </w:r>
            <w:r>
              <w:rPr>
                <w:rFonts w:ascii="Times New Roman"/>
                <w:b w:val="false"/>
                <w:i w:val="false"/>
                <w:color w:val="000000"/>
                <w:sz w:val="20"/>
              </w:rPr>
              <w:t>
</w:t>
            </w:r>
            <w:r>
              <w:rPr>
                <w:rFonts w:ascii="Times New Roman"/>
                <w:b w:val="false"/>
                <w:i w:val="false"/>
                <w:color w:val="000000"/>
                <w:sz w:val="20"/>
              </w:rPr>
              <w:t>салуды өңдеу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 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 10</w:t>
            </w:r>
            <w:r>
              <w:br/>
            </w:r>
            <w:r>
              <w:rPr>
                <w:rFonts w:ascii="Times New Roman"/>
                <w:b w:val="false"/>
                <w:i w:val="false"/>
                <w:color w:val="000000"/>
                <w:sz w:val="20"/>
              </w:rPr>
              <w:t>
</w:t>
            </w: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лицензияның</w:t>
            </w:r>
            <w:r>
              <w:br/>
            </w:r>
            <w:r>
              <w:rPr>
                <w:rFonts w:ascii="Times New Roman"/>
                <w:b w:val="false"/>
                <w:i w:val="false"/>
                <w:color w:val="000000"/>
                <w:sz w:val="20"/>
              </w:rPr>
              <w:t>
</w:t>
            </w:r>
            <w:r>
              <w:rPr>
                <w:rFonts w:ascii="Times New Roman"/>
                <w:b w:val="false"/>
                <w:i w:val="false"/>
                <w:color w:val="000000"/>
                <w:sz w:val="20"/>
              </w:rPr>
              <w:t>телнұсқасын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беру үшін</w:t>
            </w:r>
            <w:r>
              <w:br/>
            </w:r>
            <w:r>
              <w:rPr>
                <w:rFonts w:ascii="Times New Roman"/>
                <w:b w:val="false"/>
                <w:i w:val="false"/>
                <w:color w:val="000000"/>
                <w:sz w:val="20"/>
              </w:rPr>
              <w:t>
</w:t>
            </w:r>
            <w:r>
              <w:rPr>
                <w:rFonts w:ascii="Times New Roman"/>
                <w:b w:val="false"/>
                <w:i w:val="false"/>
                <w:color w:val="000000"/>
                <w:sz w:val="20"/>
              </w:rPr>
              <w:t>негіздерге</w:t>
            </w:r>
            <w:r>
              <w:br/>
            </w:r>
            <w:r>
              <w:rPr>
                <w:rFonts w:ascii="Times New Roman"/>
                <w:b w:val="false"/>
                <w:i w:val="false"/>
                <w:color w:val="000000"/>
                <w:sz w:val="20"/>
              </w:rPr>
              <w:t>
</w:t>
            </w:r>
            <w:r>
              <w:rPr>
                <w:rFonts w:ascii="Times New Roman"/>
                <w:b w:val="false"/>
                <w:i w:val="false"/>
                <w:color w:val="000000"/>
                <w:sz w:val="20"/>
              </w:rPr>
              <w:t>сәйкестігін</w:t>
            </w:r>
            <w:r>
              <w:br/>
            </w:r>
            <w:r>
              <w:rPr>
                <w:rFonts w:ascii="Times New Roman"/>
                <w:b w:val="false"/>
                <w:i w:val="false"/>
                <w:color w:val="000000"/>
                <w:sz w:val="20"/>
              </w:rPr>
              <w:t>
</w:t>
            </w:r>
            <w:r>
              <w:rPr>
                <w:rFonts w:ascii="Times New Roman"/>
                <w:b w:val="false"/>
                <w:i w:val="false"/>
                <w:color w:val="000000"/>
                <w:sz w:val="20"/>
              </w:rPr>
              <w:t>тексеруі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044"/>
        <w:gridCol w:w="2044"/>
        <w:gridCol w:w="2044"/>
        <w:gridCol w:w="2044"/>
        <w:gridCol w:w="2045"/>
      </w:tblGrid>
      <w:tr>
        <w:trPr>
          <w:trHeight w:val="6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w:t>
            </w:r>
            <w:r>
              <w:rPr>
                <w:rFonts w:ascii="Times New Roman"/>
                <w:b w:val="false"/>
                <w:i w:val="false"/>
                <w:color w:val="000000"/>
                <w:sz w:val="20"/>
              </w:rPr>
              <w:t>зиялау»</w:t>
            </w:r>
            <w:r>
              <w:br/>
            </w:r>
            <w:r>
              <w:rPr>
                <w:rFonts w:ascii="Times New Roman"/>
                <w:b w:val="false"/>
                <w:i w:val="false"/>
                <w:color w:val="000000"/>
                <w:sz w:val="20"/>
              </w:rPr>
              <w:t>
</w:t>
            </w:r>
            <w:r>
              <w:rPr>
                <w:rFonts w:ascii="Times New Roman"/>
                <w:b w:val="false"/>
                <w:i w:val="false"/>
                <w:color w:val="000000"/>
                <w:sz w:val="20"/>
              </w:rPr>
              <w:t>МДБ 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 xml:space="preserve">беруші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 рәсімдеудің,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авторланады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тексеруге 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МДБ-ға</w:t>
            </w:r>
            <w:r>
              <w:br/>
            </w:r>
            <w:r>
              <w:rPr>
                <w:rFonts w:ascii="Times New Roman"/>
                <w:b w:val="false"/>
                <w:i w:val="false"/>
                <w:color w:val="000000"/>
                <w:sz w:val="20"/>
              </w:rPr>
              <w:t>
</w:t>
            </w:r>
            <w:r>
              <w:rPr>
                <w:rFonts w:ascii="Times New Roman"/>
                <w:b w:val="false"/>
                <w:i w:val="false"/>
                <w:color w:val="000000"/>
                <w:sz w:val="20"/>
              </w:rPr>
              <w:t>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16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30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w:t>
            </w:r>
            <w:r>
              <w:br/>
            </w:r>
            <w:r>
              <w:rPr>
                <w:rFonts w:ascii="Times New Roman"/>
                <w:b w:val="false"/>
                <w:i w:val="false"/>
                <w:color w:val="000000"/>
                <w:sz w:val="20"/>
              </w:rPr>
              <w:t>
</w:t>
            </w:r>
            <w:r>
              <w:rPr>
                <w:rFonts w:ascii="Times New Roman"/>
                <w:b w:val="false"/>
                <w:i w:val="false"/>
                <w:color w:val="000000"/>
                <w:sz w:val="20"/>
              </w:rPr>
              <w:t>берушінің тіркелген</w:t>
            </w:r>
            <w:r>
              <w:br/>
            </w:r>
            <w:r>
              <w:rPr>
                <w:rFonts w:ascii="Times New Roman"/>
                <w:b w:val="false"/>
                <w:i w:val="false"/>
                <w:color w:val="000000"/>
                <w:sz w:val="20"/>
              </w:rPr>
              <w:t>
</w:t>
            </w:r>
            <w:r>
              <w:rPr>
                <w:rFonts w:ascii="Times New Roman"/>
                <w:b w:val="false"/>
                <w:i w:val="false"/>
                <w:color w:val="000000"/>
                <w:sz w:val="20"/>
              </w:rPr>
              <w:t>қызметкері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деректердің</w:t>
            </w:r>
            <w:r>
              <w:br/>
            </w:r>
            <w:r>
              <w:rPr>
                <w:rFonts w:ascii="Times New Roman"/>
                <w:b w:val="false"/>
                <w:i w:val="false"/>
                <w:color w:val="000000"/>
                <w:sz w:val="20"/>
              </w:rPr>
              <w:t>
</w:t>
            </w:r>
            <w:r>
              <w:rPr>
                <w:rFonts w:ascii="Times New Roman"/>
                <w:b w:val="false"/>
                <w:i w:val="false"/>
                <w:color w:val="000000"/>
                <w:sz w:val="20"/>
              </w:rPr>
              <w:t>түпнұсқалығын</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логин</w:t>
            </w:r>
            <w:r>
              <w:br/>
            </w:r>
            <w:r>
              <w:rPr>
                <w:rFonts w:ascii="Times New Roman"/>
                <w:b w:val="false"/>
                <w:i w:val="false"/>
                <w:color w:val="000000"/>
                <w:sz w:val="20"/>
              </w:rPr>
              <w:t>
</w:t>
            </w:r>
            <w:r>
              <w:rPr>
                <w:rFonts w:ascii="Times New Roman"/>
                <w:b w:val="false"/>
                <w:i w:val="false"/>
                <w:color w:val="000000"/>
                <w:sz w:val="20"/>
              </w:rPr>
              <w:t>мен пароль</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 өтсе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435"/>
        <w:gridCol w:w="2436"/>
        <w:gridCol w:w="2436"/>
        <w:gridCol w:w="2436"/>
      </w:tblGrid>
      <w:tr>
        <w:trPr>
          <w:trHeight w:val="67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 рәсімдеудің,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нысандарын</w:t>
            </w:r>
            <w:r>
              <w:br/>
            </w:r>
            <w:r>
              <w:rPr>
                <w:rFonts w:ascii="Times New Roman"/>
                <w:b w:val="false"/>
                <w:i w:val="false"/>
                <w:color w:val="000000"/>
                <w:sz w:val="20"/>
              </w:rPr>
              <w:t>
</w:t>
            </w:r>
            <w:r>
              <w:rPr>
                <w:rFonts w:ascii="Times New Roman"/>
                <w:b w:val="false"/>
                <w:i w:val="false"/>
                <w:color w:val="000000"/>
                <w:sz w:val="20"/>
              </w:rPr>
              <w:t>толтыру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өңдеу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 (деректер,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жүйеде</w:t>
            </w:r>
            <w:r>
              <w:br/>
            </w:r>
            <w:r>
              <w:rPr>
                <w:rFonts w:ascii="Times New Roman"/>
                <w:b w:val="false"/>
                <w:i w:val="false"/>
                <w:color w:val="000000"/>
                <w:sz w:val="20"/>
              </w:rPr>
              <w:t>
</w:t>
            </w:r>
            <w:r>
              <w:rPr>
                <w:rFonts w:ascii="Times New Roman"/>
                <w:b w:val="false"/>
                <w:i w:val="false"/>
                <w:color w:val="000000"/>
                <w:sz w:val="20"/>
              </w:rPr>
              <w:t>тіркеу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сек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w:t>
            </w:r>
            <w:r>
              <w:br/>
            </w:r>
            <w:r>
              <w:rPr>
                <w:rFonts w:ascii="Times New Roman"/>
                <w:b w:val="false"/>
                <w:i w:val="false"/>
                <w:color w:val="000000"/>
                <w:sz w:val="20"/>
              </w:rPr>
              <w:t>
</w:t>
            </w:r>
            <w:r>
              <w:rPr>
                <w:rFonts w:ascii="Times New Roman"/>
                <w:b w:val="false"/>
                <w:i w:val="false"/>
                <w:color w:val="000000"/>
                <w:sz w:val="20"/>
              </w:rPr>
              <w:t>үшiн – 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 қайта</w:t>
            </w:r>
            <w:r>
              <w:br/>
            </w:r>
            <w:r>
              <w:rPr>
                <w:rFonts w:ascii="Times New Roman"/>
                <w:b w:val="false"/>
                <w:i w:val="false"/>
                <w:color w:val="000000"/>
                <w:sz w:val="20"/>
              </w:rPr>
              <w:t>
</w:t>
            </w:r>
            <w:r>
              <w:rPr>
                <w:rFonts w:ascii="Times New Roman"/>
                <w:b w:val="false"/>
                <w:i w:val="false"/>
                <w:color w:val="000000"/>
                <w:sz w:val="20"/>
              </w:rPr>
              <w:t xml:space="preserve">ресiмдеу </w:t>
            </w:r>
            <w:r>
              <w:rPr>
                <w:rFonts w:ascii="Times New Roman"/>
                <w:b w:val="false"/>
                <w:i w:val="false"/>
                <w:color w:val="000000"/>
                <w:sz w:val="20"/>
              </w:rPr>
              <w:t>үшiн –</w:t>
            </w:r>
            <w:r>
              <w:br/>
            </w:r>
            <w:r>
              <w:rPr>
                <w:rFonts w:ascii="Times New Roman"/>
                <w:b w:val="false"/>
                <w:i w:val="false"/>
                <w:color w:val="000000"/>
                <w:sz w:val="20"/>
              </w:rPr>
              <w:t>
</w:t>
            </w:r>
            <w:r>
              <w:rPr>
                <w:rFonts w:ascii="Times New Roman"/>
                <w:b w:val="false"/>
                <w:i w:val="false"/>
                <w:color w:val="000000"/>
                <w:sz w:val="20"/>
              </w:rPr>
              <w:t xml:space="preserve">10 жұмыс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xml:space="preserve">iшiнде; </w:t>
            </w:r>
            <w:r>
              <w:br/>
            </w:r>
            <w:r>
              <w:rPr>
                <w:rFonts w:ascii="Times New Roman"/>
                <w:b w:val="false"/>
                <w:i w:val="false"/>
                <w:color w:val="000000"/>
                <w:sz w:val="20"/>
              </w:rPr>
              <w:t>
</w:t>
            </w:r>
            <w:r>
              <w:rPr>
                <w:rFonts w:ascii="Times New Roman"/>
                <w:b w:val="false"/>
                <w:i w:val="false"/>
                <w:color w:val="000000"/>
                <w:sz w:val="20"/>
              </w:rPr>
              <w:t xml:space="preserve">лицензияның </w:t>
            </w:r>
            <w:r>
              <w:br/>
            </w:r>
            <w:r>
              <w:rPr>
                <w:rFonts w:ascii="Times New Roman"/>
                <w:b w:val="false"/>
                <w:i w:val="false"/>
                <w:color w:val="000000"/>
                <w:sz w:val="20"/>
              </w:rPr>
              <w:t>
</w:t>
            </w:r>
            <w:r>
              <w:rPr>
                <w:rFonts w:ascii="Times New Roman"/>
                <w:b w:val="false"/>
                <w:i w:val="false"/>
                <w:color w:val="000000"/>
                <w:sz w:val="20"/>
              </w:rPr>
              <w:t>тел</w:t>
            </w:r>
            <w:r>
              <w:rPr>
                <w:rFonts w:ascii="Times New Roman"/>
                <w:b w:val="false"/>
                <w:i w:val="false"/>
                <w:color w:val="000000"/>
                <w:sz w:val="20"/>
              </w:rPr>
              <w:t>нұсқасын</w:t>
            </w:r>
            <w:r>
              <w:br/>
            </w:r>
            <w:r>
              <w:rPr>
                <w:rFonts w:ascii="Times New Roman"/>
                <w:b w:val="false"/>
                <w:i w:val="false"/>
                <w:color w:val="000000"/>
                <w:sz w:val="20"/>
              </w:rPr>
              <w:t>
</w:t>
            </w:r>
            <w:r>
              <w:rPr>
                <w:rFonts w:ascii="Times New Roman"/>
                <w:b w:val="false"/>
                <w:i w:val="false"/>
                <w:color w:val="000000"/>
                <w:sz w:val="20"/>
              </w:rPr>
              <w:t xml:space="preserve">беру </w:t>
            </w:r>
            <w:r>
              <w:rPr>
                <w:rFonts w:ascii="Times New Roman"/>
                <w:b w:val="false"/>
                <w:i w:val="false"/>
                <w:color w:val="000000"/>
                <w:sz w:val="20"/>
              </w:rPr>
              <w:t>үшiн –</w:t>
            </w:r>
            <w:r>
              <w:br/>
            </w:r>
            <w:r>
              <w:rPr>
                <w:rFonts w:ascii="Times New Roman"/>
                <w:b w:val="false"/>
                <w:i w:val="false"/>
                <w:color w:val="000000"/>
                <w:sz w:val="20"/>
              </w:rPr>
              <w:t>
</w:t>
            </w:r>
            <w:r>
              <w:rPr>
                <w:rFonts w:ascii="Times New Roman"/>
                <w:b w:val="false"/>
                <w:i w:val="false"/>
                <w:color w:val="000000"/>
                <w:sz w:val="20"/>
              </w:rPr>
              <w:t xml:space="preserve">2 жұмыс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iшiнде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2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 сұрау</w:t>
            </w:r>
            <w:r>
              <w:br/>
            </w:r>
            <w:r>
              <w:rPr>
                <w:rFonts w:ascii="Times New Roman"/>
                <w:b w:val="false"/>
                <w:i w:val="false"/>
                <w:color w:val="000000"/>
                <w:sz w:val="20"/>
              </w:rPr>
              <w:t>
</w:t>
            </w:r>
            <w:r>
              <w:rPr>
                <w:rFonts w:ascii="Times New Roman"/>
                <w:b w:val="false"/>
                <w:i w:val="false"/>
                <w:color w:val="000000"/>
                <w:sz w:val="20"/>
              </w:rPr>
              <w:t>салу 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болмаса;</w:t>
            </w:r>
            <w:r>
              <w:br/>
            </w:r>
            <w:r>
              <w:rPr>
                <w:rFonts w:ascii="Times New Roman"/>
                <w:b w:val="false"/>
                <w:i w:val="false"/>
                <w:color w:val="000000"/>
                <w:sz w:val="20"/>
              </w:rPr>
              <w:t>
</w:t>
            </w:r>
            <w:r>
              <w:rPr>
                <w:rFonts w:ascii="Times New Roman"/>
                <w:b w:val="false"/>
                <w:i w:val="false"/>
                <w:color w:val="000000"/>
                <w:sz w:val="20"/>
              </w:rPr>
              <w:t>9 - егер</w:t>
            </w:r>
            <w:r>
              <w:br/>
            </w:r>
            <w:r>
              <w:rPr>
                <w:rFonts w:ascii="Times New Roman"/>
                <w:b w:val="false"/>
                <w:i w:val="false"/>
                <w:color w:val="000000"/>
                <w:sz w:val="20"/>
              </w:rPr>
              <w:t>
</w:t>
            </w:r>
            <w:r>
              <w:rPr>
                <w:rFonts w:ascii="Times New Roman"/>
                <w:b w:val="false"/>
                <w:i w:val="false"/>
                <w:color w:val="000000"/>
                <w:sz w:val="20"/>
              </w:rPr>
              <w:t xml:space="preserve">сұрау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табылса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48"/>
    <w:p>
      <w:pPr>
        <w:spacing w:after="0"/>
        <w:ind w:left="0"/>
        <w:jc w:val="both"/>
      </w:pP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қызметін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2 қосымша</w:t>
      </w:r>
    </w:p>
    <w:bookmarkEnd w:id="48"/>
    <w:bookmarkStart w:name="z26" w:id="49"/>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xml:space="preserve">
функционалдық өзара іс-қимылдың </w:t>
      </w:r>
      <w:r>
        <w:br/>
      </w:r>
      <w:r>
        <w:rPr>
          <w:rFonts w:ascii="Times New Roman"/>
          <w:b/>
          <w:i w:val="false"/>
          <w:color w:val="000000"/>
        </w:rPr>
        <w:t>
№ 1 диаграммасы</w:t>
      </w:r>
    </w:p>
    <w:bookmarkEnd w:id="49"/>
    <w:p>
      <w:pPr>
        <w:spacing w:after="0"/>
        <w:ind w:left="0"/>
        <w:jc w:val="both"/>
      </w:pPr>
      <w:r>
        <w:drawing>
          <wp:inline distT="0" distB="0" distL="0" distR="0">
            <wp:extent cx="90424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42400" cy="4775200"/>
                    </a:xfrm>
                    <a:prstGeom prst="rect">
                      <a:avLst/>
                    </a:prstGeom>
                  </pic:spPr>
                </pic:pic>
              </a:graphicData>
            </a:graphic>
          </wp:inline>
        </w:drawing>
      </w:r>
    </w:p>
    <w:bookmarkStart w:name="z28" w:id="50"/>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xml:space="preserve">
кезіндегі функционалдық өзара іс-қимылдың </w:t>
      </w:r>
      <w:r>
        <w:br/>
      </w:r>
      <w:r>
        <w:rPr>
          <w:rFonts w:ascii="Times New Roman"/>
          <w:b/>
          <w:i w:val="false"/>
          <w:color w:val="000000"/>
        </w:rPr>
        <w:t>
№ 2 диаграммасы</w:t>
      </w:r>
    </w:p>
    <w:bookmarkEnd w:id="50"/>
    <w:p>
      <w:pPr>
        <w:spacing w:after="0"/>
        <w:ind w:left="0"/>
        <w:jc w:val="both"/>
      </w:pPr>
      <w:r>
        <w:drawing>
          <wp:inline distT="0" distB="0" distL="0" distR="0">
            <wp:extent cx="7785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85100" cy="4356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80391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39100" cy="8369300"/>
                    </a:xfrm>
                    <a:prstGeom prst="rect">
                      <a:avLst/>
                    </a:prstGeom>
                  </pic:spPr>
                </pic:pic>
              </a:graphicData>
            </a:graphic>
          </wp:inline>
        </w:drawing>
      </w:r>
    </w:p>
    <w:bookmarkStart w:name="z27" w:id="51"/>
    <w:p>
      <w:pPr>
        <w:spacing w:after="0"/>
        <w:ind w:left="0"/>
        <w:jc w:val="both"/>
      </w:pP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қызметін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3 қосымша</w:t>
      </w:r>
    </w:p>
    <w:bookmarkEnd w:id="51"/>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111" w:id="52"/>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336 қаулысымен бекітілді</w:t>
      </w:r>
    </w:p>
    <w:bookmarkEnd w:id="52"/>
    <w:bookmarkStart w:name="z29" w:id="53"/>
    <w:p>
      <w:pPr>
        <w:spacing w:after="0"/>
        <w:ind w:left="0"/>
        <w:jc w:val="left"/>
      </w:pPr>
      <w:r>
        <w:rPr>
          <w:rFonts w:ascii="Times New Roman"/>
          <w:b/>
          <w:i w:val="false"/>
          <w:color w:val="000000"/>
        </w:rPr>
        <w:t xml:space="preserve"> 
«Пестицидтерді (улы химикаттарды) сату жөніндегі қызметті</w:t>
      </w:r>
      <w:r>
        <w:br/>
      </w:r>
      <w:r>
        <w:rPr>
          <w:rFonts w:ascii="Times New Roman"/>
          <w:b/>
          <w:i w:val="false"/>
          <w:color w:val="000000"/>
        </w:rPr>
        <w:t xml:space="preserve">
жүзеге асыруға лицензия беру, қайта ресімдеу, </w:t>
      </w:r>
      <w:r>
        <w:br/>
      </w:r>
      <w:r>
        <w:rPr>
          <w:rFonts w:ascii="Times New Roman"/>
          <w:b/>
          <w:i w:val="false"/>
          <w:color w:val="000000"/>
        </w:rPr>
        <w:t>
лицензияның телнұсқасын беру» электрондық мемлекеттік қызмет</w:t>
      </w:r>
      <w:r>
        <w:br/>
      </w:r>
      <w:r>
        <w:rPr>
          <w:rFonts w:ascii="Times New Roman"/>
          <w:b/>
          <w:i w:val="false"/>
          <w:color w:val="000000"/>
        </w:rPr>
        <w:t>
регламенті</w:t>
      </w:r>
    </w:p>
    <w:bookmarkEnd w:id="53"/>
    <w:bookmarkStart w:name="z112" w:id="54"/>
    <w:p>
      <w:pPr>
        <w:spacing w:after="0"/>
        <w:ind w:left="0"/>
        <w:jc w:val="left"/>
      </w:pPr>
      <w:r>
        <w:rPr>
          <w:rFonts w:ascii="Times New Roman"/>
          <w:b/>
          <w:i w:val="false"/>
          <w:color w:val="000000"/>
        </w:rPr>
        <w:t xml:space="preserve"> 
1. Жалпы ережелер</w:t>
      </w:r>
    </w:p>
    <w:bookmarkEnd w:id="54"/>
    <w:bookmarkStart w:name="z113" w:id="55"/>
    <w:p>
      <w:pPr>
        <w:spacing w:after="0"/>
        <w:ind w:left="0"/>
        <w:jc w:val="both"/>
      </w:pPr>
      <w:r>
        <w:rPr>
          <w:rFonts w:ascii="Times New Roman"/>
          <w:b w:val="false"/>
          <w:i w:val="false"/>
          <w:color w:val="000000"/>
          <w:sz w:val="28"/>
        </w:rPr>
        <w:t xml:space="preserve">
      1. «Пестицидтерді (улы химикаттарды) сату жөніндегі қызметті жүзеге асыруға лицензия беру, қайта ресімдеу, лицензияның телнұсқасын беру» электрондық мемлекеттік қызметін (бұдан әрі – электрондық мемлекеттік қызмет) облыстың жергілікті атқарушы органы (Шығыс Қазақстан облысы ауыл шаруашылығы басқармасы) (бұдан әрі – қызмет беруші) Өскемен қаласы, Головков көшесі, 38/40 мекенжайы бойынша, сондай-ақ «электрондық үкімет» веб-порталы: www.e.gov.kz немесе «Е-лицензиялау» веб-порталы: www.elicense.kz (бұдан әрі – ЭҮП) арқылы көрсетеді. </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«Пестицидтерді (улы химикаттарды) сату жөніндегі қызметті жүзеге асыруға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 аппараттық-бағдарламалық кешенді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w:t>
      </w:r>
      <w:r>
        <w:rPr>
          <w:rFonts w:ascii="Times New Roman"/>
          <w:b w:val="false"/>
          <w:i w:val="false"/>
          <w:color w:val="000000"/>
          <w:sz w:val="28"/>
        </w:rPr>
        <w:t>«электрондық үкіметтің» веб-порталы</w:t>
      </w:r>
      <w:r>
        <w:rPr>
          <w:rFonts w:ascii="Times New Roman"/>
          <w:b w:val="false"/>
          <w:i w:val="false"/>
          <w:color w:val="000000"/>
          <w:sz w:val="28"/>
        </w:rPr>
        <w:t xml:space="preserve"> – нормативтік-құқықтық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терезесін білдіретін ақпараттық жүйе;</w:t>
      </w:r>
      <w:r>
        <w:br/>
      </w:r>
      <w:r>
        <w:rPr>
          <w:rFonts w:ascii="Times New Roman"/>
          <w:b w:val="false"/>
          <w:i w:val="false"/>
          <w:color w:val="000000"/>
          <w:sz w:val="28"/>
        </w:rPr>
        <w:t xml:space="preserve">
      3) «Е-лицензиялау» веб-порталы – берілген, қайта ресімделген, уақытша тоқтатылған,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лицензиарлар беретін лицензиялардың сәйкестендіру нөмірін орталықтандырып қалыптастыратын ақпараттық жүйе (бұдан әрі – «Е-лицензиялау» МДБ АЖ); </w:t>
      </w:r>
      <w:r>
        <w:br/>
      </w:r>
      <w:r>
        <w:rPr>
          <w:rFonts w:ascii="Times New Roman"/>
          <w:b w:val="false"/>
          <w:i w:val="false"/>
          <w:color w:val="000000"/>
          <w:sz w:val="28"/>
        </w:rPr>
        <w:t>
      4) </w:t>
      </w:r>
      <w:r>
        <w:rPr>
          <w:rFonts w:ascii="Times New Roman"/>
          <w:b w:val="false"/>
          <w:i w:val="false"/>
          <w:color w:val="000000"/>
          <w:sz w:val="28"/>
        </w:rPr>
        <w:t>«электрондық үкімет» шлюзі</w:t>
      </w:r>
      <w:r>
        <w:rPr>
          <w:rFonts w:ascii="Times New Roman"/>
          <w:b w:val="false"/>
          <w:i w:val="false"/>
          <w:color w:val="000000"/>
          <w:sz w:val="28"/>
        </w:rPr>
        <w:t xml:space="preserve"> – электрондық қызметтер көрсетуді іске асыру шеңберінде «электрондық үкімет» ақпараттық жүйелерін интеграциялауға арналған ақпараттық жүйе (бұдан әрі – ЭҮШ);</w:t>
      </w:r>
      <w:r>
        <w:br/>
      </w:r>
      <w:r>
        <w:rPr>
          <w:rFonts w:ascii="Times New Roman"/>
          <w:b w:val="false"/>
          <w:i w:val="false"/>
          <w:color w:val="000000"/>
          <w:sz w:val="28"/>
        </w:rPr>
        <w:t>
      5) </w:t>
      </w:r>
      <w:r>
        <w:rPr>
          <w:rFonts w:ascii="Times New Roman"/>
          <w:b w:val="false"/>
          <w:i w:val="false"/>
          <w:color w:val="000000"/>
          <w:sz w:val="28"/>
        </w:rPr>
        <w:t>«электрондық үкіметтің» төлем шлюзі</w:t>
      </w:r>
      <w:r>
        <w:rPr>
          <w:rFonts w:ascii="Times New Roman"/>
          <w:b w:val="false"/>
          <w:i w:val="false"/>
          <w:color w:val="000000"/>
          <w:sz w:val="28"/>
        </w:rPr>
        <w:t xml:space="preserve">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беру мақсатында ақпаратты автоматтандырып жинауға, сақтауға және өңдеуге, Ұлттық жеке сәйкестендіру нөмірлері тізілімін жасауға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беру мақсатында ақпаратты автоматтандырып жинауға, сақтауға және өңдеуге, Ұлттық бизнес сәйкестендіру нөмірлері тізілімін жасауға арналған автоматтандырылған жүйе (бұдан әрі – ЗТ МДБ);</w:t>
      </w:r>
      <w:r>
        <w:br/>
      </w:r>
      <w:r>
        <w:rPr>
          <w:rFonts w:ascii="Times New Roman"/>
          <w:b w:val="false"/>
          <w:i w:val="false"/>
          <w:color w:val="000000"/>
          <w:sz w:val="28"/>
        </w:rPr>
        <w:t>
      8)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w:t>
      </w:r>
      <w:r>
        <w:rPr>
          <w:rFonts w:ascii="Times New Roman"/>
          <w:b w:val="false"/>
          <w:i w:val="false"/>
          <w:color w:val="000000"/>
          <w:sz w:val="28"/>
        </w:rPr>
        <w:t>бизнес-сәйкестендiру нөмiрi</w:t>
      </w:r>
      <w:r>
        <w:rPr>
          <w:rFonts w:ascii="Times New Roman"/>
          <w:b w:val="false"/>
          <w:i w:val="false"/>
          <w:color w:val="000000"/>
          <w:sz w:val="28"/>
        </w:rPr>
        <w:t xml:space="preserve"> - заңды тұлғаға (филиал мен өкiлдiкке) және бiрлескен кәсiпкерлiк түрiнде қызметiн жүзеге асыратын дара кәсiпкер үшiн қалыптастырылатын бiрегей нөмiр; </w:t>
      </w:r>
      <w:r>
        <w:br/>
      </w:r>
      <w:r>
        <w:rPr>
          <w:rFonts w:ascii="Times New Roman"/>
          <w:b w:val="false"/>
          <w:i w:val="false"/>
          <w:color w:val="000000"/>
          <w:sz w:val="28"/>
        </w:rPr>
        <w:t>
      10) </w:t>
      </w:r>
      <w:r>
        <w:rPr>
          <w:rFonts w:ascii="Times New Roman"/>
          <w:b w:val="false"/>
          <w:i w:val="false"/>
          <w:color w:val="000000"/>
          <w:sz w:val="28"/>
        </w:rPr>
        <w:t>пайдаланушы</w:t>
      </w:r>
      <w:r>
        <w:rPr>
          <w:rFonts w:ascii="Times New Roman"/>
          <w:b w:val="false"/>
          <w:i w:val="false"/>
          <w:color w:val="000000"/>
          <w:sz w:val="28"/>
        </w:rPr>
        <w:t xml:space="preserve"> – оған қажетті электрондық ақпараттық ресурстарды алу үшін ақпараттық жүйеге жүгінетін және оларды пайдаланатын субъект (алушы, қызмет беруші);</w:t>
      </w:r>
      <w:r>
        <w:br/>
      </w:r>
      <w:r>
        <w:rPr>
          <w:rFonts w:ascii="Times New Roman"/>
          <w:b w:val="false"/>
          <w:i w:val="false"/>
          <w:color w:val="000000"/>
          <w:sz w:val="28"/>
        </w:rPr>
        <w:t>
      11)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тиесілілігін және мазмұнының тұрақтылығын растайтын электрондық цифрлық таңбалар жинағы (бұдан әрі – ЭЦҚ);</w:t>
      </w:r>
      <w:r>
        <w:br/>
      </w:r>
      <w:r>
        <w:rPr>
          <w:rFonts w:ascii="Times New Roman"/>
          <w:b w:val="false"/>
          <w:i w:val="false"/>
          <w:color w:val="000000"/>
          <w:sz w:val="28"/>
        </w:rPr>
        <w:t>
      13)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w:t>
      </w:r>
      <w:r>
        <w:rPr>
          <w:rFonts w:ascii="Times New Roman"/>
          <w:b w:val="false"/>
          <w:i w:val="false"/>
          <w:color w:val="000000"/>
          <w:sz w:val="28"/>
        </w:rPr>
        <w:t>электрондық мемлекеттік қызмет</w:t>
      </w:r>
      <w:r>
        <w:rPr>
          <w:rFonts w:ascii="Times New Roman"/>
          <w:b w:val="false"/>
          <w:i w:val="false"/>
          <w:color w:val="000000"/>
          <w:sz w:val="28"/>
        </w:rPr>
        <w:t xml:space="preserve">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15) </w:t>
      </w:r>
      <w:r>
        <w:rPr>
          <w:rFonts w:ascii="Times New Roman"/>
          <w:b w:val="false"/>
          <w:i w:val="false"/>
          <w:color w:val="000000"/>
          <w:sz w:val="28"/>
        </w:rPr>
        <w:t>электрондық лицензия</w:t>
      </w:r>
      <w:r>
        <w:rPr>
          <w:rFonts w:ascii="Times New Roman"/>
          <w:b w:val="false"/>
          <w:i w:val="false"/>
          <w:color w:val="000000"/>
          <w:sz w:val="28"/>
        </w:rPr>
        <w:t xml:space="preserve"> – ақпараттық технологияларды пайдалана отырып ресімделетін және берілетін, қағаз тасығыштағы лицензияға тең электрондық құжат түріндегі лицензия;</w:t>
      </w:r>
      <w:r>
        <w:br/>
      </w:r>
      <w:r>
        <w:rPr>
          <w:rFonts w:ascii="Times New Roman"/>
          <w:b w:val="false"/>
          <w:i w:val="false"/>
          <w:color w:val="000000"/>
          <w:sz w:val="28"/>
        </w:rPr>
        <w:t>
      16) ҚФБ – құрылымдық-функционалдық бірліктер;</w:t>
      </w:r>
      <w:r>
        <w:br/>
      </w:r>
      <w:r>
        <w:rPr>
          <w:rFonts w:ascii="Times New Roman"/>
          <w:b w:val="false"/>
          <w:i w:val="false"/>
          <w:color w:val="000000"/>
          <w:sz w:val="28"/>
        </w:rPr>
        <w:t>
      17) АЖО – автоматтандырылған жұмыс орны;</w:t>
      </w:r>
      <w:r>
        <w:br/>
      </w:r>
      <w:r>
        <w:rPr>
          <w:rFonts w:ascii="Times New Roman"/>
          <w:b w:val="false"/>
          <w:i w:val="false"/>
          <w:color w:val="000000"/>
          <w:sz w:val="28"/>
        </w:rPr>
        <w:t>
      18) БНАЖ – бірыңғай нотариалдық ақпараттық жүйе.</w:t>
      </w:r>
    </w:p>
    <w:bookmarkEnd w:id="55"/>
    <w:bookmarkStart w:name="z35" w:id="56"/>
    <w:p>
      <w:pPr>
        <w:spacing w:after="0"/>
        <w:ind w:left="0"/>
        <w:jc w:val="left"/>
      </w:pPr>
      <w:r>
        <w:rPr>
          <w:rFonts w:ascii="Times New Roman"/>
          <w:b/>
          <w:i w:val="false"/>
          <w:color w:val="000000"/>
        </w:rPr>
        <w:t xml:space="preserve"> 
2. Қызмет берушінің электрондық мемлекеттік қызмет көрсету</w:t>
      </w:r>
      <w:r>
        <w:br/>
      </w:r>
      <w:r>
        <w:rPr>
          <w:rFonts w:ascii="Times New Roman"/>
          <w:b/>
          <w:i w:val="false"/>
          <w:color w:val="000000"/>
        </w:rPr>
        <w:t>
бойынша қызмет тәртібі</w:t>
      </w:r>
    </w:p>
    <w:bookmarkEnd w:id="56"/>
    <w:bookmarkStart w:name="z118" w:id="57"/>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(бұдан әрі - алушы) ЭҮП-де тіркеуді алушының компьютерінің интернет-браузерінде сақталатын өзінің ЭЦҚ тіркеу куәлігінің көмегімен жүзеге асырады (ЭҮП-де тіркелмеген алушылар үшін жүзеге асырылады); </w:t>
      </w:r>
      <w:r>
        <w:br/>
      </w:r>
      <w:r>
        <w:rPr>
          <w:rFonts w:ascii="Times New Roman"/>
          <w:b w:val="false"/>
          <w:i w:val="false"/>
          <w:color w:val="000000"/>
          <w:sz w:val="28"/>
        </w:rPr>
        <w:t>
      2) 1-үдеріс – алушының компьютерінің интернет-браузеріне ЭЦҚ тіркеу куәлігін қосу, мемлекеттік қызметті алу үшін алушының парольді</w:t>
      </w:r>
      <w:r>
        <w:br/>
      </w:r>
      <w:r>
        <w:rPr>
          <w:rFonts w:ascii="Times New Roman"/>
          <w:b w:val="false"/>
          <w:i w:val="false"/>
          <w:color w:val="000000"/>
          <w:sz w:val="28"/>
        </w:rPr>
        <w:t>
ЭҮП-ге енгізу үдерісі (авторлау үдерісі);</w:t>
      </w:r>
      <w:r>
        <w:br/>
      </w:r>
      <w:r>
        <w:rPr>
          <w:rFonts w:ascii="Times New Roman"/>
          <w:b w:val="false"/>
          <w:i w:val="false"/>
          <w:color w:val="000000"/>
          <w:sz w:val="28"/>
        </w:rPr>
        <w:t>
      3) 1-шарт – тіркелген алушы туралы деректердің дұрыстығын логин (ЖСН/БСН) мен пароль арқылы ЭҮП-де тексеру;</w:t>
      </w:r>
      <w:r>
        <w:br/>
      </w:r>
      <w:r>
        <w:rPr>
          <w:rFonts w:ascii="Times New Roman"/>
          <w:b w:val="false"/>
          <w:i w:val="false"/>
          <w:color w:val="000000"/>
          <w:sz w:val="28"/>
        </w:rPr>
        <w:t>
      4) 2-үдеріс – алушының деректерінде бұзушылықтар болуына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алушының нысанды толтыруы (деректерді енгізуі) үшін сұрау салу нысанын экранға шығаруы, қажетті құжаттарды сұрау салу нысанына электрондық түрде қоса беруі;</w:t>
      </w:r>
      <w:r>
        <w:br/>
      </w:r>
      <w:r>
        <w:rPr>
          <w:rFonts w:ascii="Times New Roman"/>
          <w:b w:val="false"/>
          <w:i w:val="false"/>
          <w:color w:val="000000"/>
          <w:sz w:val="28"/>
        </w:rPr>
        <w:t>
      6) 4-үдеріс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7) 2-шарт – «Е-лицензиялау» МДБ АЖ-да қызмет көрсеткені үшін ақы төлеу фактісін тексеру; </w:t>
      </w:r>
      <w:r>
        <w:br/>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сұрау салуды куәландыру (қол қою) үшін алушының ЭЦҚ тіркеу куәлігін таңдауы;</w:t>
      </w:r>
      <w:r>
        <w:br/>
      </w:r>
      <w:r>
        <w:rPr>
          <w:rFonts w:ascii="Times New Roman"/>
          <w:b w:val="false"/>
          <w:i w:val="false"/>
          <w:color w:val="000000"/>
          <w:sz w:val="28"/>
        </w:rPr>
        <w:t>
      10) 3-шарт – ЭҮП-да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11) 7-үдеріс – алушының ЭЦҚ-сы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 көрсетуге сұрау салудың толтырылған нысанын (енгізілген деректерін) алушының ЭЦҚ-сы арқылы куәландыруы (қол қоюы);</w:t>
      </w:r>
      <w:r>
        <w:br/>
      </w:r>
      <w:r>
        <w:rPr>
          <w:rFonts w:ascii="Times New Roman"/>
          <w:b w:val="false"/>
          <w:i w:val="false"/>
          <w:color w:val="000000"/>
          <w:sz w:val="28"/>
        </w:rPr>
        <w:t>
      13) 9-үдеріс – электрондық құжатты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14) 4-шарт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15) 10-үдеріс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16) 11-үдеріс - алушының ЭҮП-де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 мен шешімдер (электрондық мемлекеттік қызмет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 көрсету үшін «Е-лицензиялау» МДБ АЖ-ға логин мен пароль енгізуі (авторлау үдерісі);</w:t>
      </w:r>
      <w:r>
        <w:br/>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көрсетуге арналған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5) 4-үдеріс – алушының деректері туралы сұрау салуды ЭҮШ арқылы ЖТ МДБ/ЗТ МДБ-ға жіберу;</w:t>
      </w:r>
      <w:r>
        <w:br/>
      </w:r>
      <w:r>
        <w:rPr>
          <w:rFonts w:ascii="Times New Roman"/>
          <w:b w:val="false"/>
          <w:i w:val="false"/>
          <w:color w:val="000000"/>
          <w:sz w:val="28"/>
        </w:rPr>
        <w:t>
      6) 2-шарт - ЖТ МДБ/ЗТ МДБ-да алушы деректерінің болуын тексеру;</w:t>
      </w:r>
      <w:r>
        <w:br/>
      </w:r>
      <w:r>
        <w:rPr>
          <w:rFonts w:ascii="Times New Roman"/>
          <w:b w:val="false"/>
          <w:i w:val="false"/>
          <w:color w:val="000000"/>
          <w:sz w:val="28"/>
        </w:rPr>
        <w:t>
      7) 5-үдеріс – ЖТ МДБ/ЗТ МДБ-да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қызмет беруші қызметкерінің қағаз түріндегі құжаттардың болуы туралы белгілеу бөлігінде сұрау салу нысанын толтыруы және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10) 3-шарт – қызмет берушінің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11) 8-үдеріс – алушының деректерінде бұзушылықтардың болуына байланысты «Е-лицензиялау» МДБ АЖ-да сұратылатын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АЖ-да қалыптастырылған қызмет нәтижесін (электрондық лицензия)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Қызметке мемлекеттік және орыс тілдерінде сұрау салуды және жауапты толтыру экрандық нысаны www.e.gov.kz «электрондық үкімет» веб-порталында көрсетілген.</w:t>
      </w:r>
      <w:r>
        <w:br/>
      </w:r>
      <w:r>
        <w:rPr>
          <w:rFonts w:ascii="Times New Roman"/>
          <w:b w:val="false"/>
          <w:i w:val="false"/>
          <w:color w:val="000000"/>
          <w:sz w:val="28"/>
        </w:rPr>
        <w:t>
</w:t>
      </w:r>
      <w:r>
        <w:rPr>
          <w:rFonts w:ascii="Times New Roman"/>
          <w:b w:val="false"/>
          <w:i w:val="false"/>
          <w:color w:val="000000"/>
          <w:sz w:val="28"/>
        </w:rPr>
        <w:t xml:space="preserve">
      9. Алушының электрондық мемлекеттік қызмет бойынша сұрау салуды орындау мәртебесін тексеру тәсілі: «электрондық үкімет» порталындағы «Қызметтерді алу тарихы» бөлімінде, сондай-ақ қызмет берушіге жүгіну кезінде.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сондай-ақ, қажет болған жағдайда оның сапасын бағалау (оның ішінде шағымдану) туралы ақпаратты саll-орталықтың (1414) телефоны бойынша алуға болады.</w:t>
      </w:r>
    </w:p>
    <w:bookmarkEnd w:id="57"/>
    <w:bookmarkStart w:name="z18" w:id="58"/>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58"/>
    <w:bookmarkStart w:name="z123" w:id="59"/>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 (рәсімдер, функциялар, операциялар)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Олардың сипаттамаларына сәйкес іс-қимылдың (электрондық мемлекеттік қызмет көрсету үдерісінде) қисынды дәйектілігі арасындағы өзара байланысты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ЭЦҚ-сы болуы;</w:t>
      </w:r>
      <w:r>
        <w:br/>
      </w:r>
      <w:r>
        <w:rPr>
          <w:rFonts w:ascii="Times New Roman"/>
          <w:b w:val="false"/>
          <w:i w:val="false"/>
          <w:color w:val="000000"/>
          <w:sz w:val="28"/>
        </w:rPr>
        <w:t>
      5) екінші деңгейдегі банкте банк карточкасының немесе ағымдағы шотының болуы.</w:t>
      </w:r>
    </w:p>
    <w:bookmarkEnd w:id="59"/>
    <w:bookmarkStart w:name="z30" w:id="60"/>
    <w:p>
      <w:pPr>
        <w:spacing w:after="0"/>
        <w:ind w:left="0"/>
        <w:jc w:val="both"/>
      </w:pPr>
      <w:r>
        <w:rPr>
          <w:rFonts w:ascii="Times New Roman"/>
          <w:b w:val="false"/>
          <w:i w:val="false"/>
          <w:color w:val="000000"/>
          <w:sz w:val="28"/>
        </w:rPr>
        <w:t>
«Пестицидтерді (улы химикаттарды) сату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1 қосымша</w:t>
      </w:r>
    </w:p>
    <w:bookmarkEnd w:id="60"/>
    <w:p>
      <w:pPr>
        <w:spacing w:after="0"/>
        <w:ind w:left="0"/>
        <w:jc w:val="left"/>
      </w:pPr>
      <w:r>
        <w:rPr>
          <w:rFonts w:ascii="Times New Roman"/>
          <w:b/>
          <w:i w:val="false"/>
          <w:color w:val="000000"/>
        </w:rPr>
        <w:t xml:space="preserve"> 1 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1817"/>
        <w:gridCol w:w="1817"/>
        <w:gridCol w:w="1590"/>
        <w:gridCol w:w="1817"/>
        <w:gridCol w:w="1591"/>
      </w:tblGrid>
      <w:tr>
        <w:trPr>
          <w:trHeight w:val="6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компьютерінің</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браузеріне</w:t>
            </w:r>
            <w:r>
              <w:br/>
            </w:r>
            <w:r>
              <w:rPr>
                <w:rFonts w:ascii="Times New Roman"/>
                <w:b w:val="false"/>
                <w:i w:val="false"/>
                <w:color w:val="000000"/>
                <w:sz w:val="20"/>
              </w:rPr>
              <w:t>
</w:t>
            </w:r>
            <w:r>
              <w:rPr>
                <w:rFonts w:ascii="Times New Roman"/>
                <w:b w:val="false"/>
                <w:i w:val="false"/>
                <w:color w:val="000000"/>
                <w:sz w:val="20"/>
              </w:rPr>
              <w:t>ЭЦҚ тіркеу</w:t>
            </w:r>
            <w:r>
              <w:br/>
            </w:r>
            <w:r>
              <w:rPr>
                <w:rFonts w:ascii="Times New Roman"/>
                <w:b w:val="false"/>
                <w:i w:val="false"/>
                <w:color w:val="000000"/>
                <w:sz w:val="20"/>
              </w:rPr>
              <w:t>
</w:t>
            </w:r>
            <w:r>
              <w:rPr>
                <w:rFonts w:ascii="Times New Roman"/>
                <w:b w:val="false"/>
                <w:i w:val="false"/>
                <w:color w:val="000000"/>
                <w:sz w:val="20"/>
              </w:rPr>
              <w:t>куәлігін</w:t>
            </w:r>
            <w:r>
              <w:br/>
            </w:r>
            <w:r>
              <w:rPr>
                <w:rFonts w:ascii="Times New Roman"/>
                <w:b w:val="false"/>
                <w:i w:val="false"/>
                <w:color w:val="000000"/>
                <w:sz w:val="20"/>
              </w:rPr>
              <w:t>
</w:t>
            </w:r>
            <w:r>
              <w:rPr>
                <w:rFonts w:ascii="Times New Roman"/>
                <w:b w:val="false"/>
                <w:i w:val="false"/>
                <w:color w:val="000000"/>
                <w:sz w:val="20"/>
              </w:rPr>
              <w:t>қосу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таңдайды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түрде қоса</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 xml:space="preserve">қалыптастырады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ақы төлеу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w:t>
            </w:r>
            <w:r>
              <w:rPr>
                <w:rFonts w:ascii="Times New Roman"/>
                <w:b w:val="false"/>
                <w:i w:val="false"/>
                <w:color w:val="000000"/>
                <w:sz w:val="20"/>
              </w:rPr>
              <w:t>болмауына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(қол қою)</w:t>
            </w:r>
            <w:r>
              <w:br/>
            </w:r>
            <w:r>
              <w:rPr>
                <w:rFonts w:ascii="Times New Roman"/>
                <w:b w:val="false"/>
                <w:i w:val="false"/>
                <w:color w:val="000000"/>
                <w:sz w:val="20"/>
              </w:rPr>
              <w:t>
</w:t>
            </w:r>
            <w:r>
              <w:rPr>
                <w:rFonts w:ascii="Times New Roman"/>
                <w:b w:val="false"/>
                <w:i w:val="false"/>
                <w:color w:val="000000"/>
                <w:sz w:val="20"/>
              </w:rPr>
              <w:t>үшін ЭЦҚ</w:t>
            </w:r>
            <w:r>
              <w:br/>
            </w:r>
            <w:r>
              <w:rPr>
                <w:rFonts w:ascii="Times New Roman"/>
                <w:b w:val="false"/>
                <w:i w:val="false"/>
                <w:color w:val="000000"/>
                <w:sz w:val="20"/>
              </w:rPr>
              <w:t>
</w:t>
            </w:r>
            <w:r>
              <w:rPr>
                <w:rFonts w:ascii="Times New Roman"/>
                <w:b w:val="false"/>
                <w:i w:val="false"/>
                <w:color w:val="000000"/>
                <w:sz w:val="20"/>
              </w:rPr>
              <w:t>таңдау</w:t>
            </w:r>
          </w:p>
        </w:tc>
      </w:tr>
      <w:tr>
        <w:trPr>
          <w:trHeight w:val="16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 xml:space="preserve">көрсету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 көрсету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8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 xml:space="preserve">болса; </w:t>
            </w:r>
            <w:r>
              <w:br/>
            </w:r>
            <w:r>
              <w:rPr>
                <w:rFonts w:ascii="Times New Roman"/>
                <w:b w:val="false"/>
                <w:i w:val="false"/>
                <w:color w:val="000000"/>
                <w:sz w:val="20"/>
              </w:rPr>
              <w:t>
</w:t>
            </w:r>
            <w:r>
              <w:rPr>
                <w:rFonts w:ascii="Times New Roman"/>
                <w:b w:val="false"/>
                <w:i w:val="false"/>
                <w:color w:val="000000"/>
                <w:sz w:val="20"/>
              </w:rPr>
              <w:t xml:space="preserve">3 – егер </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өтсе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төлемесе,</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төлесе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w:t>
            </w:r>
            <w:r>
              <w:rPr>
                <w:rFonts w:ascii="Times New Roman"/>
                <w:b w:val="false"/>
                <w:i w:val="false"/>
                <w:color w:val="000000"/>
                <w:sz w:val="20"/>
              </w:rPr>
              <w:t>ЭЦҚ-да</w:t>
            </w:r>
            <w:r>
              <w:br/>
            </w:r>
            <w:r>
              <w:rPr>
                <w:rFonts w:ascii="Times New Roman"/>
                <w:b w:val="false"/>
                <w:i w:val="false"/>
                <w:color w:val="000000"/>
                <w:sz w:val="20"/>
              </w:rPr>
              <w:t>
</w:t>
            </w:r>
            <w:r>
              <w:rPr>
                <w:rFonts w:ascii="Times New Roman"/>
                <w:b w:val="false"/>
                <w:i w:val="false"/>
                <w:color w:val="000000"/>
                <w:sz w:val="20"/>
              </w:rPr>
              <w:t>қателік</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ЭЦҚ</w:t>
            </w:r>
            <w:r>
              <w:br/>
            </w:r>
            <w:r>
              <w:rPr>
                <w:rFonts w:ascii="Times New Roman"/>
                <w:b w:val="false"/>
                <w:i w:val="false"/>
                <w:color w:val="000000"/>
                <w:sz w:val="20"/>
              </w:rPr>
              <w:t>
</w:t>
            </w:r>
            <w:r>
              <w:rPr>
                <w:rFonts w:ascii="Times New Roman"/>
                <w:b w:val="false"/>
                <w:i w:val="false"/>
                <w:color w:val="000000"/>
                <w:sz w:val="20"/>
              </w:rPr>
              <w:t>қатесіз</w:t>
            </w:r>
            <w:r>
              <w:br/>
            </w:r>
            <w:r>
              <w:rPr>
                <w:rFonts w:ascii="Times New Roman"/>
                <w:b w:val="false"/>
                <w:i w:val="false"/>
                <w:color w:val="000000"/>
                <w:sz w:val="20"/>
              </w:rPr>
              <w:t>
</w:t>
            </w:r>
            <w:r>
              <w:rPr>
                <w:rFonts w:ascii="Times New Roman"/>
                <w:b w:val="false"/>
                <w:i w:val="false"/>
                <w:color w:val="000000"/>
                <w:sz w:val="20"/>
              </w:rPr>
              <w:t>болса</w:t>
            </w:r>
          </w:p>
        </w:tc>
      </w:tr>
    </w:tbl>
    <w:p>
      <w:pPr>
        <w:spacing w:after="0"/>
        <w:ind w:left="0"/>
        <w:jc w:val="both"/>
      </w:pPr>
      <w:r>
        <w:rPr>
          <w:rFonts w:ascii="Times New Roman"/>
          <w:b w:val="false"/>
          <w:i w:val="false"/>
          <w:color w:val="000000"/>
          <w:sz w:val="28"/>
        </w:rPr>
        <w:t>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978"/>
        <w:gridCol w:w="1979"/>
        <w:gridCol w:w="1979"/>
        <w:gridCol w:w="1979"/>
        <w:gridCol w:w="2262"/>
      </w:tblGrid>
      <w:tr>
        <w:trPr>
          <w:trHeight w:val="67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w:t>
            </w:r>
            <w:r>
              <w:br/>
            </w:r>
            <w:r>
              <w:rPr>
                <w:rFonts w:ascii="Times New Roman"/>
                <w:b w:val="false"/>
                <w:i w:val="false"/>
                <w:color w:val="000000"/>
                <w:sz w:val="20"/>
              </w:rPr>
              <w:t>
</w:t>
            </w:r>
            <w:r>
              <w:rPr>
                <w:rFonts w:ascii="Times New Roman"/>
                <w:b w:val="false"/>
                <w:i w:val="false"/>
                <w:color w:val="000000"/>
                <w:sz w:val="20"/>
              </w:rPr>
              <w:t>түпнұсқалығының</w:t>
            </w:r>
            <w:r>
              <w:br/>
            </w:r>
            <w:r>
              <w:rPr>
                <w:rFonts w:ascii="Times New Roman"/>
                <w:b w:val="false"/>
                <w:i w:val="false"/>
                <w:color w:val="000000"/>
                <w:sz w:val="20"/>
              </w:rPr>
              <w:t>
</w:t>
            </w:r>
            <w:r>
              <w:rPr>
                <w:rFonts w:ascii="Times New Roman"/>
                <w:b w:val="false"/>
                <w:i w:val="false"/>
                <w:color w:val="000000"/>
                <w:sz w:val="20"/>
              </w:rPr>
              <w:t>расталмауына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 xml:space="preserve">(қол қою)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өтінішті</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салуын)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w:t>
            </w:r>
            <w:r>
              <w:br/>
            </w:r>
            <w:r>
              <w:rPr>
                <w:rFonts w:ascii="Times New Roman"/>
                <w:b w:val="false"/>
                <w:i w:val="false"/>
                <w:color w:val="000000"/>
                <w:sz w:val="20"/>
              </w:rPr>
              <w:t>
</w:t>
            </w:r>
            <w:r>
              <w:rPr>
                <w:rFonts w:ascii="Times New Roman"/>
                <w:b w:val="false"/>
                <w:i w:val="false"/>
                <w:color w:val="000000"/>
                <w:sz w:val="20"/>
              </w:rPr>
              <w:t xml:space="preserve">лау» МДБ </w:t>
            </w:r>
            <w:r>
              <w:br/>
            </w:r>
            <w:r>
              <w:rPr>
                <w:rFonts w:ascii="Times New Roman"/>
                <w:b w:val="false"/>
                <w:i w:val="false"/>
                <w:color w:val="000000"/>
                <w:sz w:val="20"/>
              </w:rPr>
              <w:t>
</w:t>
            </w:r>
            <w:r>
              <w:rPr>
                <w:rFonts w:ascii="Times New Roman"/>
                <w:b w:val="false"/>
                <w:i w:val="false"/>
                <w:color w:val="000000"/>
                <w:sz w:val="20"/>
              </w:rPr>
              <w:t>АЖ-да сұрау</w:t>
            </w:r>
            <w:r>
              <w:br/>
            </w:r>
            <w:r>
              <w:rPr>
                <w:rFonts w:ascii="Times New Roman"/>
                <w:b w:val="false"/>
                <w:i w:val="false"/>
                <w:color w:val="000000"/>
                <w:sz w:val="20"/>
              </w:rPr>
              <w:t>
</w:t>
            </w:r>
            <w:r>
              <w:rPr>
                <w:rFonts w:ascii="Times New Roman"/>
                <w:b w:val="false"/>
                <w:i w:val="false"/>
                <w:color w:val="000000"/>
                <w:sz w:val="20"/>
              </w:rPr>
              <w:t>салуды өңдеу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w:t>
            </w:r>
            <w:r>
              <w:br/>
            </w:r>
            <w:r>
              <w:rPr>
                <w:rFonts w:ascii="Times New Roman"/>
                <w:b w:val="false"/>
                <w:i w:val="false"/>
                <w:color w:val="000000"/>
                <w:sz w:val="20"/>
              </w:rPr>
              <w:t>
</w:t>
            </w:r>
            <w:r>
              <w:rPr>
                <w:rFonts w:ascii="Times New Roman"/>
                <w:b w:val="false"/>
                <w:i w:val="false"/>
                <w:color w:val="000000"/>
                <w:sz w:val="20"/>
              </w:rPr>
              <w:t>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 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 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 салуды</w:t>
            </w:r>
            <w:r>
              <w:br/>
            </w:r>
            <w:r>
              <w:rPr>
                <w:rFonts w:ascii="Times New Roman"/>
                <w:b w:val="false"/>
                <w:i w:val="false"/>
                <w:color w:val="000000"/>
                <w:sz w:val="20"/>
              </w:rPr>
              <w:t>
</w:t>
            </w:r>
            <w:r>
              <w:rPr>
                <w:rFonts w:ascii="Times New Roman"/>
                <w:b w:val="false"/>
                <w:i w:val="false"/>
                <w:color w:val="000000"/>
                <w:sz w:val="20"/>
              </w:rPr>
              <w:t>тіркеу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күнiнен кеш</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лицензияны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үшiн – 10</w:t>
            </w:r>
            <w:r>
              <w:br/>
            </w:r>
            <w:r>
              <w:rPr>
                <w:rFonts w:ascii="Times New Roman"/>
                <w:b w:val="false"/>
                <w:i w:val="false"/>
                <w:color w:val="000000"/>
                <w:sz w:val="20"/>
              </w:rPr>
              <w:t>
</w:t>
            </w: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лицензияның</w:t>
            </w:r>
            <w:r>
              <w:br/>
            </w:r>
            <w:r>
              <w:rPr>
                <w:rFonts w:ascii="Times New Roman"/>
                <w:b w:val="false"/>
                <w:i w:val="false"/>
                <w:color w:val="000000"/>
                <w:sz w:val="20"/>
              </w:rPr>
              <w:t>
</w:t>
            </w:r>
            <w:r>
              <w:rPr>
                <w:rFonts w:ascii="Times New Roman"/>
                <w:b w:val="false"/>
                <w:i w:val="false"/>
                <w:color w:val="000000"/>
                <w:sz w:val="20"/>
              </w:rPr>
              <w:t>телнұсқасын</w:t>
            </w:r>
            <w:r>
              <w:br/>
            </w:r>
            <w:r>
              <w:rPr>
                <w:rFonts w:ascii="Times New Roman"/>
                <w:b w:val="false"/>
                <w:i w:val="false"/>
                <w:color w:val="000000"/>
                <w:sz w:val="20"/>
              </w:rPr>
              <w:t>
</w:t>
            </w:r>
            <w:r>
              <w:rPr>
                <w:rFonts w:ascii="Times New Roman"/>
                <w:b w:val="false"/>
                <w:i w:val="false"/>
                <w:color w:val="000000"/>
                <w:sz w:val="20"/>
              </w:rPr>
              <w:t>беру үшiн –</w:t>
            </w:r>
            <w:r>
              <w:br/>
            </w:r>
            <w:r>
              <w:rPr>
                <w:rFonts w:ascii="Times New Roman"/>
                <w:b w:val="false"/>
                <w:i w:val="false"/>
                <w:color w:val="000000"/>
                <w:sz w:val="20"/>
              </w:rPr>
              <w:t>
</w:t>
            </w:r>
            <w:r>
              <w:rPr>
                <w:rFonts w:ascii="Times New Roman"/>
                <w:b w:val="false"/>
                <w:i w:val="false"/>
                <w:color w:val="000000"/>
                <w:sz w:val="20"/>
              </w:rPr>
              <w:t>2 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талаптарына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беру үшін</w:t>
            </w:r>
            <w:r>
              <w:br/>
            </w:r>
            <w:r>
              <w:rPr>
                <w:rFonts w:ascii="Times New Roman"/>
                <w:b w:val="false"/>
                <w:i w:val="false"/>
                <w:color w:val="000000"/>
                <w:sz w:val="20"/>
              </w:rPr>
              <w:t>
</w:t>
            </w:r>
            <w:r>
              <w:rPr>
                <w:rFonts w:ascii="Times New Roman"/>
                <w:b w:val="false"/>
                <w:i w:val="false"/>
                <w:color w:val="000000"/>
                <w:sz w:val="20"/>
              </w:rPr>
              <w:t>негіздерге</w:t>
            </w:r>
            <w:r>
              <w:br/>
            </w:r>
            <w:r>
              <w:rPr>
                <w:rFonts w:ascii="Times New Roman"/>
                <w:b w:val="false"/>
                <w:i w:val="false"/>
                <w:color w:val="000000"/>
                <w:sz w:val="20"/>
              </w:rPr>
              <w:t>
</w:t>
            </w:r>
            <w:r>
              <w:rPr>
                <w:rFonts w:ascii="Times New Roman"/>
                <w:b w:val="false"/>
                <w:i w:val="false"/>
                <w:color w:val="000000"/>
                <w:sz w:val="20"/>
              </w:rPr>
              <w:t>сәйкестігін</w:t>
            </w:r>
            <w:r>
              <w:br/>
            </w:r>
            <w:r>
              <w:rPr>
                <w:rFonts w:ascii="Times New Roman"/>
                <w:b w:val="false"/>
                <w:i w:val="false"/>
                <w:color w:val="000000"/>
                <w:sz w:val="20"/>
              </w:rPr>
              <w:t>
</w:t>
            </w:r>
            <w:r>
              <w:rPr>
                <w:rFonts w:ascii="Times New Roman"/>
                <w:b w:val="false"/>
                <w:i w:val="false"/>
                <w:color w:val="000000"/>
                <w:sz w:val="20"/>
              </w:rPr>
              <w:t>тексеруі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2044"/>
        <w:gridCol w:w="2044"/>
        <w:gridCol w:w="2044"/>
        <w:gridCol w:w="2044"/>
        <w:gridCol w:w="2045"/>
      </w:tblGrid>
      <w:tr>
        <w:trPr>
          <w:trHeight w:val="67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 xml:space="preserve">беруші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w:t>
            </w:r>
            <w:r>
              <w:br/>
            </w:r>
            <w:r>
              <w:rPr>
                <w:rFonts w:ascii="Times New Roman"/>
                <w:b w:val="false"/>
                <w:i w:val="false"/>
                <w:color w:val="000000"/>
                <w:sz w:val="20"/>
              </w:rPr>
              <w:t>
</w:t>
            </w:r>
            <w:r>
              <w:rPr>
                <w:rFonts w:ascii="Times New Roman"/>
                <w:b w:val="false"/>
                <w:i w:val="false"/>
                <w:color w:val="000000"/>
                <w:sz w:val="20"/>
              </w:rPr>
              <w:t>рәсімдеудің,</w:t>
            </w:r>
            <w:r>
              <w:br/>
            </w:r>
            <w:r>
              <w:rPr>
                <w:rFonts w:ascii="Times New Roman"/>
                <w:b w:val="false"/>
                <w:i w:val="false"/>
                <w:color w:val="000000"/>
                <w:sz w:val="20"/>
              </w:rPr>
              <w:t>
</w:t>
            </w:r>
            <w:r>
              <w:rPr>
                <w:rFonts w:ascii="Times New Roman"/>
                <w:b w:val="false"/>
                <w:i w:val="false"/>
                <w:color w:val="000000"/>
                <w:sz w:val="20"/>
              </w:rPr>
              <w:t>операцияның) 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авторланады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қалыптастырады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r>
              <w:br/>
            </w:r>
            <w:r>
              <w:rPr>
                <w:rFonts w:ascii="Times New Roman"/>
                <w:b w:val="false"/>
                <w:i w:val="false"/>
                <w:color w:val="000000"/>
                <w:sz w:val="20"/>
              </w:rPr>
              <w:t>
</w:t>
            </w:r>
            <w:r>
              <w:rPr>
                <w:rFonts w:ascii="Times New Roman"/>
                <w:b w:val="false"/>
                <w:i w:val="false"/>
                <w:color w:val="000000"/>
                <w:sz w:val="20"/>
              </w:rPr>
              <w:t>қызметкерінің</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таңдауы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w:t>
            </w:r>
            <w:r>
              <w:br/>
            </w:r>
            <w:r>
              <w:rPr>
                <w:rFonts w:ascii="Times New Roman"/>
                <w:b w:val="false"/>
                <w:i w:val="false"/>
                <w:color w:val="000000"/>
                <w:sz w:val="20"/>
              </w:rPr>
              <w:t>
</w:t>
            </w:r>
            <w:r>
              <w:rPr>
                <w:rFonts w:ascii="Times New Roman"/>
                <w:b w:val="false"/>
                <w:i w:val="false"/>
                <w:color w:val="000000"/>
                <w:sz w:val="20"/>
              </w:rPr>
              <w:t>тексеруге 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ЖТ МДБ/</w:t>
            </w:r>
            <w:r>
              <w:br/>
            </w:r>
            <w:r>
              <w:rPr>
                <w:rFonts w:ascii="Times New Roman"/>
                <w:b w:val="false"/>
                <w:i w:val="false"/>
                <w:color w:val="000000"/>
                <w:sz w:val="20"/>
              </w:rPr>
              <w:t>
</w:t>
            </w:r>
            <w:r>
              <w:rPr>
                <w:rFonts w:ascii="Times New Roman"/>
                <w:b w:val="false"/>
                <w:i w:val="false"/>
                <w:color w:val="000000"/>
                <w:sz w:val="20"/>
              </w:rPr>
              <w:t>ЗТ МДБ-ға</w:t>
            </w:r>
            <w:r>
              <w:br/>
            </w:r>
            <w:r>
              <w:rPr>
                <w:rFonts w:ascii="Times New Roman"/>
                <w:b w:val="false"/>
                <w:i w:val="false"/>
                <w:color w:val="000000"/>
                <w:sz w:val="20"/>
              </w:rPr>
              <w:t>
</w:t>
            </w:r>
            <w:r>
              <w:rPr>
                <w:rFonts w:ascii="Times New Roman"/>
                <w:b w:val="false"/>
                <w:i w:val="false"/>
                <w:color w:val="000000"/>
                <w:sz w:val="20"/>
              </w:rPr>
              <w:t>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1695"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бағдарлау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 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r>
      <w:tr>
        <w:trPr>
          <w:trHeight w:val="30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w:t>
            </w:r>
            <w:r>
              <w:br/>
            </w:r>
            <w:r>
              <w:rPr>
                <w:rFonts w:ascii="Times New Roman"/>
                <w:b w:val="false"/>
                <w:i w:val="false"/>
                <w:color w:val="000000"/>
                <w:sz w:val="20"/>
              </w:rPr>
              <w:t>
</w:t>
            </w:r>
            <w:r>
              <w:rPr>
                <w:rFonts w:ascii="Times New Roman"/>
                <w:b w:val="false"/>
                <w:i w:val="false"/>
                <w:color w:val="000000"/>
                <w:sz w:val="20"/>
              </w:rPr>
              <w:t>берушінің тіркелген</w:t>
            </w:r>
            <w:r>
              <w:br/>
            </w:r>
            <w:r>
              <w:rPr>
                <w:rFonts w:ascii="Times New Roman"/>
                <w:b w:val="false"/>
                <w:i w:val="false"/>
                <w:color w:val="000000"/>
                <w:sz w:val="20"/>
              </w:rPr>
              <w:t>
</w:t>
            </w:r>
            <w:r>
              <w:rPr>
                <w:rFonts w:ascii="Times New Roman"/>
                <w:b w:val="false"/>
                <w:i w:val="false"/>
                <w:color w:val="000000"/>
                <w:sz w:val="20"/>
              </w:rPr>
              <w:t>қызметкері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деректердің</w:t>
            </w:r>
            <w:r>
              <w:rPr>
                <w:rFonts w:ascii="Times New Roman"/>
                <w:b w:val="false"/>
                <w:i w:val="false"/>
                <w:color w:val="000000"/>
                <w:sz w:val="20"/>
              </w:rPr>
              <w:t>түпнұсқалығын</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логин мен</w:t>
            </w:r>
            <w:r>
              <w:br/>
            </w:r>
            <w:r>
              <w:rPr>
                <w:rFonts w:ascii="Times New Roman"/>
                <w:b w:val="false"/>
                <w:i w:val="false"/>
                <w:color w:val="000000"/>
                <w:sz w:val="20"/>
              </w:rPr>
              <w:t>
</w:t>
            </w:r>
            <w:r>
              <w:rPr>
                <w:rFonts w:ascii="Times New Roman"/>
                <w:b w:val="false"/>
                <w:i w:val="false"/>
                <w:color w:val="000000"/>
                <w:sz w:val="20"/>
              </w:rPr>
              <w:t>пароль</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тексеру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w:t>
            </w:r>
            <w:r>
              <w:br/>
            </w:r>
            <w:r>
              <w:rPr>
                <w:rFonts w:ascii="Times New Roman"/>
                <w:b w:val="false"/>
                <w:i w:val="false"/>
                <w:color w:val="000000"/>
                <w:sz w:val="20"/>
              </w:rPr>
              <w:t>
</w:t>
            </w: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болса;</w:t>
            </w:r>
            <w:r>
              <w:br/>
            </w:r>
            <w:r>
              <w:rPr>
                <w:rFonts w:ascii="Times New Roman"/>
                <w:b w:val="false"/>
                <w:i w:val="false"/>
                <w:color w:val="000000"/>
                <w:sz w:val="20"/>
              </w:rPr>
              <w:t>
</w:t>
            </w:r>
            <w:r>
              <w:rPr>
                <w:rFonts w:ascii="Times New Roman"/>
                <w:b w:val="false"/>
                <w:i w:val="false"/>
                <w:color w:val="000000"/>
                <w:sz w:val="20"/>
              </w:rPr>
              <w:t>6 - егер</w:t>
            </w:r>
            <w:r>
              <w:br/>
            </w:r>
            <w:r>
              <w:rPr>
                <w:rFonts w:ascii="Times New Roman"/>
                <w:b w:val="false"/>
                <w:i w:val="false"/>
                <w:color w:val="000000"/>
                <w:sz w:val="20"/>
              </w:rPr>
              <w:t>
</w:t>
            </w:r>
            <w:r>
              <w:rPr>
                <w:rFonts w:ascii="Times New Roman"/>
                <w:b w:val="false"/>
                <w:i w:val="false"/>
                <w:color w:val="000000"/>
                <w:sz w:val="20"/>
              </w:rPr>
              <w:t>авторлау</w:t>
            </w:r>
            <w:r>
              <w:br/>
            </w:r>
            <w:r>
              <w:rPr>
                <w:rFonts w:ascii="Times New Roman"/>
                <w:b w:val="false"/>
                <w:i w:val="false"/>
                <w:color w:val="000000"/>
                <w:sz w:val="20"/>
              </w:rPr>
              <w:t>
</w:t>
            </w:r>
            <w:r>
              <w:rPr>
                <w:rFonts w:ascii="Times New Roman"/>
                <w:b w:val="false"/>
                <w:i w:val="false"/>
                <w:color w:val="000000"/>
                <w:sz w:val="20"/>
              </w:rPr>
              <w:t>ойдағыдай өтсе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435"/>
        <w:gridCol w:w="2436"/>
        <w:gridCol w:w="2436"/>
        <w:gridCol w:w="2436"/>
      </w:tblGrid>
      <w:tr>
        <w:trPr>
          <w:trHeight w:val="67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беруші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w:t>
            </w:r>
          </w:p>
        </w:tc>
      </w:tr>
      <w:tr>
        <w:trPr>
          <w:trHeight w:val="7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(үдерістің, рәсімдеудің,</w:t>
            </w:r>
            <w:r>
              <w:br/>
            </w:r>
            <w:r>
              <w:rPr>
                <w:rFonts w:ascii="Times New Roman"/>
                <w:b w:val="false"/>
                <w:i w:val="false"/>
                <w:color w:val="000000"/>
                <w:sz w:val="20"/>
              </w:rPr>
              <w:t>
</w:t>
            </w:r>
            <w:r>
              <w:rPr>
                <w:rFonts w:ascii="Times New Roman"/>
                <w:b w:val="false"/>
                <w:i w:val="false"/>
                <w:color w:val="000000"/>
                <w:sz w:val="20"/>
              </w:rPr>
              <w:t>операцияның) атауы</w:t>
            </w:r>
            <w:r>
              <w:br/>
            </w:r>
            <w:r>
              <w:rPr>
                <w:rFonts w:ascii="Times New Roman"/>
                <w:b w:val="false"/>
                <w:i w:val="false"/>
                <w:color w:val="000000"/>
                <w:sz w:val="20"/>
              </w:rPr>
              <w:t>
</w:t>
            </w:r>
            <w:r>
              <w:rPr>
                <w:rFonts w:ascii="Times New Roman"/>
                <w:b w:val="false"/>
                <w:i w:val="false"/>
                <w:color w:val="000000"/>
                <w:sz w:val="20"/>
              </w:rPr>
              <w:t>және олардың</w:t>
            </w:r>
            <w:r>
              <w:br/>
            </w:r>
            <w:r>
              <w:rPr>
                <w:rFonts w:ascii="Times New Roman"/>
                <w:b w:val="false"/>
                <w:i w:val="false"/>
                <w:color w:val="000000"/>
                <w:sz w:val="20"/>
              </w:rPr>
              <w:t>
</w:t>
            </w:r>
            <w:r>
              <w:rPr>
                <w:rFonts w:ascii="Times New Roman"/>
                <w:b w:val="false"/>
                <w:i w:val="false"/>
                <w:color w:val="000000"/>
                <w:sz w:val="20"/>
              </w:rPr>
              <w:t xml:space="preserve">сипаттамасы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қоса</w:t>
            </w:r>
            <w:r>
              <w:br/>
            </w:r>
            <w:r>
              <w:rPr>
                <w:rFonts w:ascii="Times New Roman"/>
                <w:b w:val="false"/>
                <w:i w:val="false"/>
                <w:color w:val="000000"/>
                <w:sz w:val="20"/>
              </w:rPr>
              <w:t>
</w:t>
            </w:r>
            <w:r>
              <w:rPr>
                <w:rFonts w:ascii="Times New Roman"/>
                <w:b w:val="false"/>
                <w:i w:val="false"/>
                <w:color w:val="000000"/>
                <w:sz w:val="20"/>
              </w:rPr>
              <w:t>бере отырып,</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нысандарын</w:t>
            </w:r>
            <w:r>
              <w:br/>
            </w:r>
            <w:r>
              <w:rPr>
                <w:rFonts w:ascii="Times New Roman"/>
                <w:b w:val="false"/>
                <w:i w:val="false"/>
                <w:color w:val="000000"/>
                <w:sz w:val="20"/>
              </w:rPr>
              <w:t>
</w:t>
            </w:r>
            <w:r>
              <w:rPr>
                <w:rFonts w:ascii="Times New Roman"/>
                <w:b w:val="false"/>
                <w:i w:val="false"/>
                <w:color w:val="000000"/>
                <w:sz w:val="20"/>
              </w:rPr>
              <w:t>толтыру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құжатты</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тіркеу және</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өңдеу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АЖ-дағы</w:t>
            </w:r>
            <w:r>
              <w:br/>
            </w:r>
            <w:r>
              <w:rPr>
                <w:rFonts w:ascii="Times New Roman"/>
                <w:b w:val="false"/>
                <w:i w:val="false"/>
                <w:color w:val="000000"/>
                <w:sz w:val="20"/>
              </w:rPr>
              <w:t>
</w:t>
            </w:r>
            <w:r>
              <w:rPr>
                <w:rFonts w:ascii="Times New Roman"/>
                <w:b w:val="false"/>
                <w:i w:val="false"/>
                <w:color w:val="000000"/>
                <w:sz w:val="20"/>
              </w:rPr>
              <w:t>деректерінде</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болуына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 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1695"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w:t>
            </w:r>
            <w:r>
              <w:rPr>
                <w:rFonts w:ascii="Times New Roman"/>
                <w:b w:val="false"/>
                <w:i w:val="false"/>
                <w:color w:val="000000"/>
                <w:sz w:val="20"/>
              </w:rPr>
              <w:t>нысаны (деректер,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салудың</w:t>
            </w:r>
            <w:r>
              <w:br/>
            </w:r>
            <w:r>
              <w:rPr>
                <w:rFonts w:ascii="Times New Roman"/>
                <w:b w:val="false"/>
                <w:i w:val="false"/>
                <w:color w:val="000000"/>
                <w:sz w:val="20"/>
              </w:rPr>
              <w:t>
</w:t>
            </w:r>
            <w:r>
              <w:rPr>
                <w:rFonts w:ascii="Times New Roman"/>
                <w:b w:val="false"/>
                <w:i w:val="false"/>
                <w:color w:val="000000"/>
                <w:sz w:val="20"/>
              </w:rPr>
              <w:t>ойдағыдай</w:t>
            </w:r>
            <w:r>
              <w:br/>
            </w:r>
            <w:r>
              <w:rPr>
                <w:rFonts w:ascii="Times New Roman"/>
                <w:b w:val="false"/>
                <w:i w:val="false"/>
                <w:color w:val="000000"/>
                <w:sz w:val="20"/>
              </w:rPr>
              <w:t>
</w:t>
            </w:r>
            <w:r>
              <w:rPr>
                <w:rFonts w:ascii="Times New Roman"/>
                <w:b w:val="false"/>
                <w:i w:val="false"/>
                <w:color w:val="000000"/>
                <w:sz w:val="20"/>
              </w:rPr>
              <w:t>қалыптастырылуы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көрсету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отырып,</w:t>
            </w:r>
            <w:r>
              <w:br/>
            </w:r>
            <w:r>
              <w:rPr>
                <w:rFonts w:ascii="Times New Roman"/>
                <w:b w:val="false"/>
                <w:i w:val="false"/>
                <w:color w:val="000000"/>
                <w:sz w:val="20"/>
              </w:rPr>
              <w:t>
</w:t>
            </w:r>
            <w:r>
              <w:rPr>
                <w:rFonts w:ascii="Times New Roman"/>
                <w:b w:val="false"/>
                <w:i w:val="false"/>
                <w:color w:val="000000"/>
                <w:sz w:val="20"/>
              </w:rPr>
              <w:t>сұрау</w:t>
            </w:r>
            <w:r>
              <w:br/>
            </w:r>
            <w:r>
              <w:rPr>
                <w:rFonts w:ascii="Times New Roman"/>
                <w:b w:val="false"/>
                <w:i w:val="false"/>
                <w:color w:val="000000"/>
                <w:sz w:val="20"/>
              </w:rPr>
              <w:t>
</w:t>
            </w:r>
            <w:r>
              <w:rPr>
                <w:rFonts w:ascii="Times New Roman"/>
                <w:b w:val="false"/>
                <w:i w:val="false"/>
                <w:color w:val="000000"/>
                <w:sz w:val="20"/>
              </w:rPr>
              <w:t>салуды</w:t>
            </w:r>
            <w:r>
              <w:br/>
            </w:r>
            <w:r>
              <w:rPr>
                <w:rFonts w:ascii="Times New Roman"/>
                <w:b w:val="false"/>
                <w:i w:val="false"/>
                <w:color w:val="000000"/>
                <w:sz w:val="20"/>
              </w:rPr>
              <w:t>
</w:t>
            </w:r>
            <w:r>
              <w:rPr>
                <w:rFonts w:ascii="Times New Roman"/>
                <w:b w:val="false"/>
                <w:i w:val="false"/>
                <w:color w:val="000000"/>
                <w:sz w:val="20"/>
              </w:rPr>
              <w:t>жүйеде</w:t>
            </w:r>
            <w:r>
              <w:br/>
            </w:r>
            <w:r>
              <w:rPr>
                <w:rFonts w:ascii="Times New Roman"/>
                <w:b w:val="false"/>
                <w:i w:val="false"/>
                <w:color w:val="000000"/>
                <w:sz w:val="20"/>
              </w:rPr>
              <w:t>
</w:t>
            </w:r>
            <w:r>
              <w:rPr>
                <w:rFonts w:ascii="Times New Roman"/>
                <w:b w:val="false"/>
                <w:i w:val="false"/>
                <w:color w:val="000000"/>
                <w:sz w:val="20"/>
              </w:rPr>
              <w:t>тіркеу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w:t>
            </w:r>
            <w:r>
              <w:br/>
            </w:r>
            <w:r>
              <w:rPr>
                <w:rFonts w:ascii="Times New Roman"/>
                <w:b w:val="false"/>
                <w:i w:val="false"/>
                <w:color w:val="000000"/>
                <w:sz w:val="20"/>
              </w:rPr>
              <w:t>
</w:t>
            </w: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қызметтен бас</w:t>
            </w:r>
            <w:r>
              <w:br/>
            </w:r>
            <w:r>
              <w:rPr>
                <w:rFonts w:ascii="Times New Roman"/>
                <w:b w:val="false"/>
                <w:i w:val="false"/>
                <w:color w:val="000000"/>
                <w:sz w:val="20"/>
              </w:rPr>
              <w:t>
</w:t>
            </w:r>
            <w:r>
              <w:rPr>
                <w:rFonts w:ascii="Times New Roman"/>
                <w:b w:val="false"/>
                <w:i w:val="false"/>
                <w:color w:val="000000"/>
                <w:sz w:val="20"/>
              </w:rPr>
              <w:t>тарту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қалыптастыру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лицензия</w:t>
            </w:r>
          </w:p>
        </w:tc>
      </w:tr>
      <w:tr>
        <w:trPr>
          <w:trHeight w:val="30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r>
              <w:br/>
            </w:r>
            <w:r>
              <w:rPr>
                <w:rFonts w:ascii="Times New Roman"/>
                <w:b w:val="false"/>
                <w:i w:val="false"/>
                <w:color w:val="000000"/>
                <w:sz w:val="20"/>
              </w:rPr>
              <w:t>
</w:t>
            </w:r>
            <w:r>
              <w:rPr>
                <w:rFonts w:ascii="Times New Roman"/>
                <w:b w:val="false"/>
                <w:i w:val="false"/>
                <w:color w:val="000000"/>
                <w:sz w:val="20"/>
              </w:rPr>
              <w:t>сек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w:t>
            </w:r>
            <w:r>
              <w:br/>
            </w:r>
            <w:r>
              <w:rPr>
                <w:rFonts w:ascii="Times New Roman"/>
                <w:b w:val="false"/>
                <w:i w:val="false"/>
                <w:color w:val="000000"/>
                <w:sz w:val="20"/>
              </w:rPr>
              <w:t>
</w:t>
            </w:r>
            <w:r>
              <w:rPr>
                <w:rFonts w:ascii="Times New Roman"/>
                <w:b w:val="false"/>
                <w:i w:val="false"/>
                <w:color w:val="000000"/>
                <w:sz w:val="20"/>
              </w:rPr>
              <w:t xml:space="preserve">үшiн – </w:t>
            </w:r>
            <w:r>
              <w:rPr>
                <w:rFonts w:ascii="Times New Roman"/>
                <w:b w:val="false"/>
                <w:i w:val="false"/>
                <w:color w:val="000000"/>
                <w:sz w:val="20"/>
              </w:rPr>
              <w:t>15 жұмыс</w:t>
            </w:r>
            <w:r>
              <w:br/>
            </w:r>
            <w:r>
              <w:rPr>
                <w:rFonts w:ascii="Times New Roman"/>
                <w:b w:val="false"/>
                <w:i w:val="false"/>
                <w:color w:val="000000"/>
                <w:sz w:val="20"/>
              </w:rPr>
              <w:t>
</w:t>
            </w:r>
            <w:r>
              <w:rPr>
                <w:rFonts w:ascii="Times New Roman"/>
                <w:b w:val="false"/>
                <w:i w:val="false"/>
                <w:color w:val="000000"/>
                <w:sz w:val="20"/>
              </w:rPr>
              <w:t xml:space="preserve">күнiнен </w:t>
            </w:r>
            <w:r>
              <w:rPr>
                <w:rFonts w:ascii="Times New Roman"/>
                <w:b w:val="false"/>
                <w:i w:val="false"/>
                <w:color w:val="000000"/>
                <w:sz w:val="20"/>
              </w:rPr>
              <w:t xml:space="preserve">кеш емес; </w:t>
            </w:r>
            <w:r>
              <w:rPr>
                <w:rFonts w:ascii="Times New Roman"/>
                <w:b w:val="false"/>
                <w:i w:val="false"/>
                <w:color w:val="000000"/>
                <w:sz w:val="20"/>
              </w:rPr>
              <w:t xml:space="preserve">лицензияны қайта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 xml:space="preserve">үшiн – </w:t>
            </w:r>
            <w:r>
              <w:rPr>
                <w:rFonts w:ascii="Times New Roman"/>
                <w:b w:val="false"/>
                <w:i w:val="false"/>
                <w:color w:val="000000"/>
                <w:sz w:val="20"/>
              </w:rPr>
              <w:t>10 жұмыс</w:t>
            </w:r>
            <w:r>
              <w:br/>
            </w:r>
            <w:r>
              <w:rPr>
                <w:rFonts w:ascii="Times New Roman"/>
                <w:b w:val="false"/>
                <w:i w:val="false"/>
                <w:color w:val="000000"/>
                <w:sz w:val="20"/>
              </w:rPr>
              <w:t>
</w:t>
            </w:r>
            <w:r>
              <w:rPr>
                <w:rFonts w:ascii="Times New Roman"/>
                <w:b w:val="false"/>
                <w:i w:val="false"/>
                <w:color w:val="000000"/>
                <w:sz w:val="20"/>
              </w:rPr>
              <w:t xml:space="preserve">күнi </w:t>
            </w:r>
            <w:r>
              <w:rPr>
                <w:rFonts w:ascii="Times New Roman"/>
                <w:b w:val="false"/>
                <w:i w:val="false"/>
                <w:color w:val="000000"/>
                <w:sz w:val="20"/>
              </w:rPr>
              <w:t xml:space="preserve">iшiнде; </w:t>
            </w:r>
            <w:r>
              <w:br/>
            </w:r>
            <w:r>
              <w:rPr>
                <w:rFonts w:ascii="Times New Roman"/>
                <w:b w:val="false"/>
                <w:i w:val="false"/>
                <w:color w:val="000000"/>
                <w:sz w:val="20"/>
              </w:rPr>
              <w:t>
</w:t>
            </w:r>
            <w:r>
              <w:rPr>
                <w:rFonts w:ascii="Times New Roman"/>
                <w:b w:val="false"/>
                <w:i w:val="false"/>
                <w:color w:val="000000"/>
                <w:sz w:val="20"/>
              </w:rPr>
              <w:t>лицензияның тел</w:t>
            </w:r>
            <w:r>
              <w:br/>
            </w:r>
            <w:r>
              <w:rPr>
                <w:rFonts w:ascii="Times New Roman"/>
                <w:b w:val="false"/>
                <w:i w:val="false"/>
                <w:color w:val="000000"/>
                <w:sz w:val="20"/>
              </w:rPr>
              <w:t>
</w:t>
            </w:r>
            <w:r>
              <w:rPr>
                <w:rFonts w:ascii="Times New Roman"/>
                <w:b w:val="false"/>
                <w:i w:val="false"/>
                <w:color w:val="000000"/>
                <w:sz w:val="20"/>
              </w:rPr>
              <w:t xml:space="preserve">нұсқасын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 xml:space="preserve">үшiн – </w:t>
            </w:r>
            <w:r>
              <w:rPr>
                <w:rFonts w:ascii="Times New Roman"/>
                <w:b w:val="false"/>
                <w:i w:val="false"/>
                <w:color w:val="000000"/>
                <w:sz w:val="20"/>
              </w:rPr>
              <w:t>2 жұмыс</w:t>
            </w:r>
            <w:r>
              <w:br/>
            </w:r>
            <w:r>
              <w:rPr>
                <w:rFonts w:ascii="Times New Roman"/>
                <w:b w:val="false"/>
                <w:i w:val="false"/>
                <w:color w:val="000000"/>
                <w:sz w:val="20"/>
              </w:rPr>
              <w:t>
</w:t>
            </w:r>
            <w:r>
              <w:rPr>
                <w:rFonts w:ascii="Times New Roman"/>
                <w:b w:val="false"/>
                <w:i w:val="false"/>
                <w:color w:val="000000"/>
                <w:sz w:val="20"/>
              </w:rPr>
              <w:t xml:space="preserve">күнi </w:t>
            </w:r>
            <w:r>
              <w:rPr>
                <w:rFonts w:ascii="Times New Roman"/>
                <w:b w:val="false"/>
                <w:i w:val="false"/>
                <w:color w:val="000000"/>
                <w:sz w:val="20"/>
              </w:rPr>
              <w:t>iшiнде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2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нөмірі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w:t>
            </w:r>
            <w:r>
              <w:br/>
            </w:r>
            <w:r>
              <w:rPr>
                <w:rFonts w:ascii="Times New Roman"/>
                <w:b w:val="false"/>
                <w:i w:val="false"/>
                <w:color w:val="000000"/>
                <w:sz w:val="20"/>
              </w:rPr>
              <w:t>
</w:t>
            </w:r>
            <w:r>
              <w:rPr>
                <w:rFonts w:ascii="Times New Roman"/>
                <w:b w:val="false"/>
                <w:i w:val="false"/>
                <w:color w:val="000000"/>
                <w:sz w:val="20"/>
              </w:rPr>
              <w:t>«Е-лицензиялау»</w:t>
            </w:r>
            <w:r>
              <w:br/>
            </w:r>
            <w:r>
              <w:rPr>
                <w:rFonts w:ascii="Times New Roman"/>
                <w:b w:val="false"/>
                <w:i w:val="false"/>
                <w:color w:val="000000"/>
                <w:sz w:val="20"/>
              </w:rPr>
              <w:t>
</w:t>
            </w:r>
            <w:r>
              <w:rPr>
                <w:rFonts w:ascii="Times New Roman"/>
                <w:b w:val="false"/>
                <w:i w:val="false"/>
                <w:color w:val="000000"/>
                <w:sz w:val="20"/>
              </w:rPr>
              <w:t>МДБ АЖ-да</w:t>
            </w:r>
            <w:r>
              <w:br/>
            </w:r>
            <w:r>
              <w:rPr>
                <w:rFonts w:ascii="Times New Roman"/>
                <w:b w:val="false"/>
                <w:i w:val="false"/>
                <w:color w:val="000000"/>
                <w:sz w:val="20"/>
              </w:rPr>
              <w:t>
</w:t>
            </w:r>
            <w:r>
              <w:rPr>
                <w:rFonts w:ascii="Times New Roman"/>
                <w:b w:val="false"/>
                <w:i w:val="false"/>
                <w:color w:val="000000"/>
                <w:sz w:val="20"/>
              </w:rPr>
              <w:t xml:space="preserve">сұрау </w:t>
            </w:r>
            <w:r>
              <w:rPr>
                <w:rFonts w:ascii="Times New Roman"/>
                <w:b w:val="false"/>
                <w:i w:val="false"/>
                <w:color w:val="000000"/>
                <w:sz w:val="20"/>
              </w:rPr>
              <w:t>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болмаса;</w:t>
            </w:r>
            <w:r>
              <w:br/>
            </w:r>
            <w:r>
              <w:rPr>
                <w:rFonts w:ascii="Times New Roman"/>
                <w:b w:val="false"/>
                <w:i w:val="false"/>
                <w:color w:val="000000"/>
                <w:sz w:val="20"/>
              </w:rPr>
              <w:t>
</w:t>
            </w:r>
            <w:r>
              <w:rPr>
                <w:rFonts w:ascii="Times New Roman"/>
                <w:b w:val="false"/>
                <w:i w:val="false"/>
                <w:color w:val="000000"/>
                <w:sz w:val="20"/>
              </w:rPr>
              <w:t>9 - егер</w:t>
            </w:r>
            <w:r>
              <w:br/>
            </w:r>
            <w:r>
              <w:rPr>
                <w:rFonts w:ascii="Times New Roman"/>
                <w:b w:val="false"/>
                <w:i w:val="false"/>
                <w:color w:val="000000"/>
                <w:sz w:val="20"/>
              </w:rPr>
              <w:t>
</w:t>
            </w:r>
            <w:r>
              <w:rPr>
                <w:rFonts w:ascii="Times New Roman"/>
                <w:b w:val="false"/>
                <w:i w:val="false"/>
                <w:color w:val="000000"/>
                <w:sz w:val="20"/>
              </w:rPr>
              <w:t>сұрау салу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табылса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61"/>
    <w:p>
      <w:pPr>
        <w:spacing w:after="0"/>
        <w:ind w:left="0"/>
        <w:jc w:val="both"/>
      </w:pPr>
      <w:r>
        <w:rPr>
          <w:rFonts w:ascii="Times New Roman"/>
          <w:b w:val="false"/>
          <w:i w:val="false"/>
          <w:color w:val="000000"/>
          <w:sz w:val="28"/>
        </w:rPr>
        <w:t>
«Пестицидтерді (улы химикаттарды) сату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2 қосымша</w:t>
      </w:r>
    </w:p>
    <w:bookmarkEnd w:id="61"/>
    <w:bookmarkStart w:name="z32" w:id="62"/>
    <w:p>
      <w:pPr>
        <w:spacing w:after="0"/>
        <w:ind w:left="0"/>
        <w:jc w:val="left"/>
      </w:pPr>
      <w:r>
        <w:rPr>
          <w:rFonts w:ascii="Times New Roman"/>
          <w:b/>
          <w:i w:val="false"/>
          <w:color w:val="000000"/>
        </w:rPr>
        <w:t xml:space="preserve"> 
Электрондық мемлекеттік қызметті ЭҮП арқылы көрсету кезіндегі</w:t>
      </w:r>
      <w:r>
        <w:br/>
      </w:r>
      <w:r>
        <w:rPr>
          <w:rFonts w:ascii="Times New Roman"/>
          <w:b/>
          <w:i w:val="false"/>
          <w:color w:val="000000"/>
        </w:rPr>
        <w:t xml:space="preserve">
функционалдық өзара іс-қимылдың </w:t>
      </w:r>
      <w:r>
        <w:br/>
      </w:r>
      <w:r>
        <w:rPr>
          <w:rFonts w:ascii="Times New Roman"/>
          <w:b/>
          <w:i w:val="false"/>
          <w:color w:val="000000"/>
        </w:rPr>
        <w:t>
№ 1 диаграммасы</w:t>
      </w:r>
    </w:p>
    <w:bookmarkEnd w:id="62"/>
    <w:p>
      <w:pPr>
        <w:spacing w:after="0"/>
        <w:ind w:left="0"/>
        <w:jc w:val="both"/>
      </w:pPr>
      <w:r>
        <w:drawing>
          <wp:inline distT="0" distB="0" distL="0" distR="0">
            <wp:extent cx="87376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37600" cy="4610100"/>
                    </a:xfrm>
                    <a:prstGeom prst="rect">
                      <a:avLst/>
                    </a:prstGeom>
                  </pic:spPr>
                </pic:pic>
              </a:graphicData>
            </a:graphic>
          </wp:inline>
        </w:drawing>
      </w:r>
    </w:p>
    <w:bookmarkStart w:name="z33" w:id="63"/>
    <w:p>
      <w:pPr>
        <w:spacing w:after="0"/>
        <w:ind w:left="0"/>
        <w:jc w:val="left"/>
      </w:pPr>
      <w:r>
        <w:rPr>
          <w:rFonts w:ascii="Times New Roman"/>
          <w:b/>
          <w:i w:val="false"/>
          <w:color w:val="000000"/>
        </w:rPr>
        <w:t xml:space="preserve"> 
Электрондық мемлекеттік қызметті қызмет беруші арқылы көрсету</w:t>
      </w:r>
      <w:r>
        <w:br/>
      </w:r>
      <w:r>
        <w:rPr>
          <w:rFonts w:ascii="Times New Roman"/>
          <w:b/>
          <w:i w:val="false"/>
          <w:color w:val="000000"/>
        </w:rPr>
        <w:t xml:space="preserve">
кезіндегі функционалдық өзара іс-қимылдың </w:t>
      </w:r>
      <w:r>
        <w:br/>
      </w:r>
      <w:r>
        <w:rPr>
          <w:rFonts w:ascii="Times New Roman"/>
          <w:b/>
          <w:i w:val="false"/>
          <w:color w:val="000000"/>
        </w:rPr>
        <w:t>
№ 2 диаграммасы</w:t>
      </w:r>
    </w:p>
    <w:bookmarkEnd w:id="63"/>
    <w:p>
      <w:pPr>
        <w:spacing w:after="0"/>
        <w:ind w:left="0"/>
        <w:jc w:val="both"/>
      </w:pPr>
      <w:r>
        <w:drawing>
          <wp:inline distT="0" distB="0" distL="0" distR="0">
            <wp:extent cx="7785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85100" cy="4356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80391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039100" cy="8369300"/>
                    </a:xfrm>
                    <a:prstGeom prst="rect">
                      <a:avLst/>
                    </a:prstGeom>
                  </pic:spPr>
                </pic:pic>
              </a:graphicData>
            </a:graphic>
          </wp:inline>
        </w:drawing>
      </w:r>
    </w:p>
    <w:bookmarkStart w:name="z34" w:id="64"/>
    <w:p>
      <w:pPr>
        <w:spacing w:after="0"/>
        <w:ind w:left="0"/>
        <w:jc w:val="both"/>
      </w:pPr>
      <w:r>
        <w:rPr>
          <w:rFonts w:ascii="Times New Roman"/>
          <w:b w:val="false"/>
          <w:i w:val="false"/>
          <w:color w:val="000000"/>
          <w:sz w:val="28"/>
        </w:rPr>
        <w:t>
«Пестицидтерді (улы химикаттарды) сату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 регламентіне 3 қосымша</w:t>
      </w:r>
    </w:p>
    <w:bookmarkEnd w:id="64"/>
    <w:p>
      <w:pPr>
        <w:spacing w:after="0"/>
        <w:ind w:left="0"/>
        <w:jc w:val="left"/>
      </w:pPr>
      <w:r>
        <w:rPr>
          <w:rFonts w:ascii="Times New Roman"/>
          <w:b/>
          <w:i w:val="false"/>
          <w:color w:val="000000"/>
        </w:rPr>
        <w:t xml:space="preserve"> Электрондық мемлекеттік қызметтің: «сапа» және «қол жетімділік»</w:t>
      </w:r>
      <w:r>
        <w:br/>
      </w:r>
      <w:r>
        <w:rPr>
          <w:rFonts w:ascii="Times New Roman"/>
          <w:b/>
          <w:i w:val="false"/>
          <w:color w:val="000000"/>
        </w:rPr>
        <w:t xml:space="preserve">
көрсеткіштерін айқындауға арналған сауалнама нысаны </w:t>
      </w:r>
      <w:r>
        <w:br/>
      </w:r>
      <w:r>
        <w:rPr>
          <w:rFonts w:ascii="Times New Roman"/>
          <w:b/>
          <w:i w:val="false"/>
          <w:color w:val="000000"/>
        </w:rPr>
        <w:t xml:space="preserve">
____________________________________________________ </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