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6f40e" w14:textId="896f4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саласындағы электрондық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2012 жылғы 28 желтоқсандағы N 336 қаулысы. Шығыс Қазақстан облысының Әділет департаментінде 2013 жылғы 28 қаңтарда N 2859 болып тіркелді. Күші жойылды - Шығыс Қазақстан облысы әкімдігінің 2013 жылғы 12 тамыздағы N 212 қаулысымен</w:t>
      </w:r>
    </w:p>
    <w:p>
      <w:pPr>
        <w:spacing w:after="0"/>
        <w:ind w:left="0"/>
        <w:jc w:val="both"/>
      </w:pPr>
      <w:r>
        <w:rPr>
          <w:rFonts w:ascii="Times New Roman"/>
          <w:b w:val="false"/>
          <w:i w:val="false"/>
          <w:color w:val="ff0000"/>
          <w:sz w:val="28"/>
        </w:rPr>
        <w:t>      Ескерту. Күші жойылды - Шығыс Қазақстан облысы әкімдігінің 12.08.2013 N 212 қаулысымен.</w:t>
      </w:r>
    </w:p>
    <w:p>
      <w:pPr>
        <w:spacing w:after="0"/>
        <w:ind w:left="0"/>
        <w:jc w:val="both"/>
      </w:pPr>
      <w:r>
        <w:rPr>
          <w:rFonts w:ascii="Times New Roman"/>
          <w:b w:val="false"/>
          <w:i w:val="false"/>
          <w:color w:val="ff0000"/>
          <w:sz w:val="28"/>
        </w:rPr>
        <w:t xml:space="preserve">      РҚАО ескертпесі. </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43"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1-тармағының </w:t>
      </w:r>
      <w:r>
        <w:rPr>
          <w:rFonts w:ascii="Times New Roman"/>
          <w:b w:val="false"/>
          <w:i w:val="false"/>
          <w:color w:val="000000"/>
          <w:sz w:val="28"/>
        </w:rPr>
        <w:t>21-1) тармақшасына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1) «Ветеринария саласындағы қызметпен айналысуға лицензия беру, қайта ресімдеу, лицензияның телнұсқасын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«Астық қолхаттарын бере отырып, қойма қызметі бойынша қызметтер көрсетуге лицензия беру, қайта ресімдеу, лицензияның телнұсқасын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3) «Аэрозольдық және фумигациялық тәсілдермен пестицидтерді (улы химикаттарды) қолдану жөніндегі қызметті жүзеге асыруға лицензия беру, қайта ресімдеу, лицензияның телнұсқасын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4) «Пестицидтерді (улы химикаттарды) өндіру (формуляциялау) қызметін жүзеге асыруға лицензия беру, қайта ресімдеу, лицензияның телнұсқасын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5) «Пестицидтерді (улы химикаттарды) сату жөніндегі қызметті жүзеге асыруға лицензия беру, қайта ресімдеу, лицензияның телнұсқасын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кейін он күнтізбелік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Облыс әкімі                                Б. Сапарбаев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Көлік</w:t>
      </w:r>
      <w:r>
        <w:br/>
      </w:r>
      <w:r>
        <w:rPr>
          <w:rFonts w:ascii="Times New Roman"/>
          <w:b w:val="false"/>
          <w:i w:val="false"/>
          <w:color w:val="000000"/>
          <w:sz w:val="28"/>
        </w:rPr>
        <w:t>
</w:t>
      </w:r>
      <w:r>
        <w:rPr>
          <w:rFonts w:ascii="Times New Roman"/>
          <w:b w:val="false"/>
          <w:i/>
          <w:color w:val="000000"/>
          <w:sz w:val="28"/>
        </w:rPr>
        <w:t>      және коммуникация министрі</w:t>
      </w:r>
      <w:r>
        <w:br/>
      </w:r>
      <w:r>
        <w:rPr>
          <w:rFonts w:ascii="Times New Roman"/>
          <w:b w:val="false"/>
          <w:i w:val="false"/>
          <w:color w:val="000000"/>
          <w:sz w:val="28"/>
        </w:rPr>
        <w:t>
</w:t>
      </w:r>
      <w:r>
        <w:rPr>
          <w:rFonts w:ascii="Times New Roman"/>
          <w:b w:val="false"/>
          <w:i/>
          <w:color w:val="000000"/>
          <w:sz w:val="28"/>
        </w:rPr>
        <w:t>      _______________ А. Жұмағалиев</w:t>
      </w:r>
    </w:p>
    <w:p>
      <w:pPr>
        <w:spacing w:after="0"/>
        <w:ind w:left="0"/>
        <w:jc w:val="both"/>
      </w:pPr>
      <w:r>
        <w:rPr>
          <w:rFonts w:ascii="Times New Roman"/>
          <w:b w:val="false"/>
          <w:i/>
          <w:color w:val="000000"/>
          <w:sz w:val="28"/>
        </w:rPr>
        <w:t>      2012 жылғы 28 желтоқсан</w:t>
      </w:r>
    </w:p>
    <w:p>
      <w:pPr>
        <w:spacing w:after="0"/>
        <w:ind w:left="0"/>
        <w:jc w:val="both"/>
      </w:pPr>
      <w:r>
        <w:rPr>
          <w:rFonts w:ascii="Times New Roman"/>
          <w:b w:val="false"/>
          <w:i w:val="false"/>
          <w:color w:val="000000"/>
          <w:sz w:val="28"/>
        </w:rPr>
        <w:t>Шығыс Қазақстан облысы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 336 қаулысымен бекітілді</w:t>
      </w:r>
    </w:p>
    <w:bookmarkStart w:name="z3" w:id="1"/>
    <w:p>
      <w:pPr>
        <w:spacing w:after="0"/>
        <w:ind w:left="0"/>
        <w:jc w:val="left"/>
      </w:pPr>
      <w:r>
        <w:rPr>
          <w:rFonts w:ascii="Times New Roman"/>
          <w:b/>
          <w:i w:val="false"/>
          <w:color w:val="000000"/>
        </w:rPr>
        <w:t xml:space="preserve"> 
«Ветеринария саласындағы қызметпен айналысуға лицензия беру,</w:t>
      </w:r>
      <w:r>
        <w:br/>
      </w:r>
      <w:r>
        <w:rPr>
          <w:rFonts w:ascii="Times New Roman"/>
          <w:b/>
          <w:i w:val="false"/>
          <w:color w:val="000000"/>
        </w:rPr>
        <w:t>
қайта ресімдеу, лицензияның телнұсқасын беру»</w:t>
      </w:r>
      <w:r>
        <w:br/>
      </w:r>
      <w:r>
        <w:rPr>
          <w:rFonts w:ascii="Times New Roman"/>
          <w:b/>
          <w:i w:val="false"/>
          <w:color w:val="000000"/>
        </w:rPr>
        <w:t>
электрондық мемлекеттік қызмет регламенті</w:t>
      </w:r>
    </w:p>
    <w:bookmarkEnd w:id="1"/>
    <w:bookmarkStart w:name="z44" w:id="2"/>
    <w:p>
      <w:pPr>
        <w:spacing w:after="0"/>
        <w:ind w:left="0"/>
        <w:jc w:val="left"/>
      </w:pPr>
      <w:r>
        <w:rPr>
          <w:rFonts w:ascii="Times New Roman"/>
          <w:b/>
          <w:i w:val="false"/>
          <w:color w:val="000000"/>
        </w:rPr>
        <w:t xml:space="preserve"> 
1. Жалпы ережелер</w:t>
      </w:r>
    </w:p>
    <w:bookmarkEnd w:id="2"/>
    <w:bookmarkStart w:name="z45" w:id="3"/>
    <w:p>
      <w:pPr>
        <w:spacing w:after="0"/>
        <w:ind w:left="0"/>
        <w:jc w:val="both"/>
      </w:pPr>
      <w:r>
        <w:rPr>
          <w:rFonts w:ascii="Times New Roman"/>
          <w:b w:val="false"/>
          <w:i w:val="false"/>
          <w:color w:val="000000"/>
          <w:sz w:val="28"/>
        </w:rPr>
        <w:t xml:space="preserve">
      1. «Ветеринария саласындағы қызметпен айналысуға лицензия беру, қайта ресімдеу, лицензияның телнұсқасын беру» электрондық мемлекеттік қызметін (бұдан әрі – электрондық мемлекеттік қызмет) облыстың жергілікті атқарушы органы (Шығыс Қазақстан облысы ауыл шаруашылығы басқармасы) (бұдан әрі – қызмет беруші) жануарлардан алынатын өнімдер мен шикізатқа ветеринариялық-санитариялық сараптама жүргізуге лицензия беру бөлігінде, Өскемен қаласы, Головков көшесі, 38/40 мекенжайында, сондай-ақ «электрондық үкімет» веб-порталы: www.e.gov.kz немесе «Е-лицензиялау» веб-порталы: www.elicense.kz (бұдан әрі – ЭҮП) арқылы көрсетеді. </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2012 жылғы 31 тамыздағы № 1108 қаулысымен бекітілген «Ветеринария саласындағы қызметпен айналысуға лицензия беру, қайта ресімдеу, лицензияның телнұсқасын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1) </w:t>
      </w:r>
      <w:r>
        <w:rPr>
          <w:rFonts w:ascii="Times New Roman"/>
          <w:b w:val="false"/>
          <w:i w:val="false"/>
          <w:color w:val="000000"/>
          <w:sz w:val="28"/>
        </w:rPr>
        <w:t>ақпараттық жүйе</w:t>
      </w:r>
      <w:r>
        <w:rPr>
          <w:rFonts w:ascii="Times New Roman"/>
          <w:b w:val="false"/>
          <w:i w:val="false"/>
          <w:color w:val="000000"/>
          <w:sz w:val="28"/>
        </w:rPr>
        <w:t xml:space="preserve"> – аппараттық-бағдарламалық кешенді қолдана отырып ақпаратты сақтауға, өңдеуге, іздеуге, таратуға, беруге және ұсынуға арналған жүйе (бұдан әрі – АЖ);</w:t>
      </w:r>
      <w:r>
        <w:br/>
      </w:r>
      <w:r>
        <w:rPr>
          <w:rFonts w:ascii="Times New Roman"/>
          <w:b w:val="false"/>
          <w:i w:val="false"/>
          <w:color w:val="000000"/>
          <w:sz w:val="28"/>
        </w:rPr>
        <w:t>
      2) </w:t>
      </w:r>
      <w:r>
        <w:rPr>
          <w:rFonts w:ascii="Times New Roman"/>
          <w:b w:val="false"/>
          <w:i w:val="false"/>
          <w:color w:val="000000"/>
          <w:sz w:val="28"/>
        </w:rPr>
        <w:t>«электрондық үкіметтің» веб-порталы</w:t>
      </w:r>
      <w:r>
        <w:rPr>
          <w:rFonts w:ascii="Times New Roman"/>
          <w:b w:val="false"/>
          <w:i w:val="false"/>
          <w:color w:val="000000"/>
          <w:sz w:val="28"/>
        </w:rPr>
        <w:t xml:space="preserve"> – нормативтік-құқықтық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терезесін білдіретін ақпараттық жүйе;</w:t>
      </w:r>
      <w:r>
        <w:br/>
      </w:r>
      <w:r>
        <w:rPr>
          <w:rFonts w:ascii="Times New Roman"/>
          <w:b w:val="false"/>
          <w:i w:val="false"/>
          <w:color w:val="000000"/>
          <w:sz w:val="28"/>
        </w:rPr>
        <w:t xml:space="preserve">
      3) «Е-лицензиялау» веб-порталы – берілген, қайта ресімделген, уақытша тоқтатылған, қайта жаңартылған және қолданылуын тоқтатқан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мәліметтері бар, лицензиарлар беретін лицензиялардың сәйкестендіру нөмірін орталықтандырып қалыптастыратын ақпараттық жүйе (бұдан әрі – «Е-лицензиялау» МДБ АЖ); </w:t>
      </w:r>
      <w:r>
        <w:br/>
      </w:r>
      <w:r>
        <w:rPr>
          <w:rFonts w:ascii="Times New Roman"/>
          <w:b w:val="false"/>
          <w:i w:val="false"/>
          <w:color w:val="000000"/>
          <w:sz w:val="28"/>
        </w:rPr>
        <w:t>
      4) </w:t>
      </w:r>
      <w:r>
        <w:rPr>
          <w:rFonts w:ascii="Times New Roman"/>
          <w:b w:val="false"/>
          <w:i w:val="false"/>
          <w:color w:val="000000"/>
          <w:sz w:val="28"/>
        </w:rPr>
        <w:t>«электрондық үкімет» шлюзі</w:t>
      </w:r>
      <w:r>
        <w:rPr>
          <w:rFonts w:ascii="Times New Roman"/>
          <w:b w:val="false"/>
          <w:i w:val="false"/>
          <w:color w:val="000000"/>
          <w:sz w:val="28"/>
        </w:rPr>
        <w:t xml:space="preserve"> – электрондық қызметтер көрсетуді іске асыру шеңберінде «электрондық үкімет» ақпараттық жүйелерін интеграциялауға арналған ақпараттық жүйе (бұдан әрі – ЭҮШ);</w:t>
      </w:r>
      <w:r>
        <w:br/>
      </w:r>
      <w:r>
        <w:rPr>
          <w:rFonts w:ascii="Times New Roman"/>
          <w:b w:val="false"/>
          <w:i w:val="false"/>
          <w:color w:val="000000"/>
          <w:sz w:val="28"/>
        </w:rPr>
        <w:t>
      5) </w:t>
      </w:r>
      <w:r>
        <w:rPr>
          <w:rFonts w:ascii="Times New Roman"/>
          <w:b w:val="false"/>
          <w:i w:val="false"/>
          <w:color w:val="000000"/>
          <w:sz w:val="28"/>
        </w:rPr>
        <w:t>«электрондық үкіметтің» төлем шлюзі</w:t>
      </w:r>
      <w:r>
        <w:rPr>
          <w:rFonts w:ascii="Times New Roman"/>
          <w:b w:val="false"/>
          <w:i w:val="false"/>
          <w:color w:val="000000"/>
          <w:sz w:val="28"/>
        </w:rPr>
        <w:t xml:space="preserve"> – жеке және заңды тұлғалардың төлемдерін жүзеге асыру кезінде екінші деңгейдегі банктердің, банк операцияларының жекелеген түрлерін жүзеге асыратын ұйымдардың және «электрондық үкіметтің» ақпараттық жүйелері арасындағы өзара іс-қимылды қамтамасыз етуге арналған автоматтандырылған ақпараттық жүйе (бұдан әрі – ЭҮТШ);</w:t>
      </w:r>
      <w:r>
        <w:br/>
      </w:r>
      <w:r>
        <w:rPr>
          <w:rFonts w:ascii="Times New Roman"/>
          <w:b w:val="false"/>
          <w:i w:val="false"/>
          <w:color w:val="000000"/>
          <w:sz w:val="28"/>
        </w:rPr>
        <w:t>
      6) «Жеке тұлғалар» мемлекеттік деректер базасы – Қазақстан Республикасында жеке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 шеңберінде және Қазақстан Республикасының заңнамасына сәйкес беру мақсатында ақпаратты автоматтандырып жинауға, сақтауға және өңдеуге, Ұлттық жеке сәйкестендіру нөмірлері тізілімін жасауға арналған ақпараттық жүйе (бұдан әрі – ЖТ МДБ);</w:t>
      </w:r>
      <w:r>
        <w:br/>
      </w:r>
      <w:r>
        <w:rPr>
          <w:rFonts w:ascii="Times New Roman"/>
          <w:b w:val="false"/>
          <w:i w:val="false"/>
          <w:color w:val="000000"/>
          <w:sz w:val="28"/>
        </w:rPr>
        <w:t>
      7) «Заңды тұлғалар» мемлекеттік деректер базасы – Қазақстан Республикасында заңды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беру мақсатында ақпаратты автоматтандырып жинауға, сақтауға және өңдеуге, Ұлттық бизнес сәйкестендіру нөмірлері тізілімін жасауға арналған автоматтандырылған жүйе (бұдан әрі – ЗТ МДБ);</w:t>
      </w:r>
      <w:r>
        <w:br/>
      </w:r>
      <w:r>
        <w:rPr>
          <w:rFonts w:ascii="Times New Roman"/>
          <w:b w:val="false"/>
          <w:i w:val="false"/>
          <w:color w:val="000000"/>
          <w:sz w:val="28"/>
        </w:rPr>
        <w:t>
      8) </w:t>
      </w:r>
      <w:r>
        <w:rPr>
          <w:rFonts w:ascii="Times New Roman"/>
          <w:b w:val="false"/>
          <w:i w:val="false"/>
          <w:color w:val="000000"/>
          <w:sz w:val="28"/>
        </w:rPr>
        <w:t>жеке сәйкестендіру нөмірі</w:t>
      </w:r>
      <w:r>
        <w:rPr>
          <w:rFonts w:ascii="Times New Roman"/>
          <w:b w:val="false"/>
          <w:i w:val="false"/>
          <w:color w:val="000000"/>
          <w:sz w:val="28"/>
        </w:rPr>
        <w:t xml:space="preserve"> – жеке тұлға, соның ішінде қызметін жеке кәсіпкерлік түрінде жүзеге асыратын жеке кәсіпкер үшін қалыптастырылатын бірегей нөмір (бұдан әрі – ЖСН);</w:t>
      </w:r>
      <w:r>
        <w:br/>
      </w:r>
      <w:r>
        <w:rPr>
          <w:rFonts w:ascii="Times New Roman"/>
          <w:b w:val="false"/>
          <w:i w:val="false"/>
          <w:color w:val="000000"/>
          <w:sz w:val="28"/>
        </w:rPr>
        <w:t>
      9) </w:t>
      </w:r>
      <w:r>
        <w:rPr>
          <w:rFonts w:ascii="Times New Roman"/>
          <w:b w:val="false"/>
          <w:i w:val="false"/>
          <w:color w:val="000000"/>
          <w:sz w:val="28"/>
        </w:rPr>
        <w:t>бизнес-сәйкестендiру нөмiрi</w:t>
      </w:r>
      <w:r>
        <w:rPr>
          <w:rFonts w:ascii="Times New Roman"/>
          <w:b w:val="false"/>
          <w:i w:val="false"/>
          <w:color w:val="000000"/>
          <w:sz w:val="28"/>
        </w:rPr>
        <w:t xml:space="preserve"> - заңды тұлғаға (филиал мен өкiлдiкке) және бiрлескен кәсiпкерлiк түрiнде қызметiн жүзеге асыратын дара кәсiпкер үшiн қалыптастырылатын бiрегей нөмiр; </w:t>
      </w:r>
      <w:r>
        <w:br/>
      </w:r>
      <w:r>
        <w:rPr>
          <w:rFonts w:ascii="Times New Roman"/>
          <w:b w:val="false"/>
          <w:i w:val="false"/>
          <w:color w:val="000000"/>
          <w:sz w:val="28"/>
        </w:rPr>
        <w:t>
      10) </w:t>
      </w:r>
      <w:r>
        <w:rPr>
          <w:rFonts w:ascii="Times New Roman"/>
          <w:b w:val="false"/>
          <w:i w:val="false"/>
          <w:color w:val="000000"/>
          <w:sz w:val="28"/>
        </w:rPr>
        <w:t>пайдаланушы</w:t>
      </w:r>
      <w:r>
        <w:rPr>
          <w:rFonts w:ascii="Times New Roman"/>
          <w:b w:val="false"/>
          <w:i w:val="false"/>
          <w:color w:val="000000"/>
          <w:sz w:val="28"/>
        </w:rPr>
        <w:t xml:space="preserve"> – оған қажетті электрондық ақпараттық ресурстарды алу үшін ақпараттық жүйеге жүгінетін және оларды пайдаланатын субъект (алушы, қызмет беруші);</w:t>
      </w:r>
      <w:r>
        <w:br/>
      </w:r>
      <w:r>
        <w:rPr>
          <w:rFonts w:ascii="Times New Roman"/>
          <w:b w:val="false"/>
          <w:i w:val="false"/>
          <w:color w:val="000000"/>
          <w:sz w:val="28"/>
        </w:rPr>
        <w:t>
      11) </w:t>
      </w:r>
      <w:r>
        <w:rPr>
          <w:rFonts w:ascii="Times New Roman"/>
          <w:b w:val="false"/>
          <w:i w:val="false"/>
          <w:color w:val="000000"/>
          <w:sz w:val="28"/>
        </w:rPr>
        <w:t>транзакциялық қызмет</w:t>
      </w:r>
      <w:r>
        <w:rPr>
          <w:rFonts w:ascii="Times New Roman"/>
          <w:b w:val="false"/>
          <w:i w:val="false"/>
          <w:color w:val="000000"/>
          <w:sz w:val="28"/>
        </w:rPr>
        <w:t xml:space="preserve"> – электрондық цифрлық қолтаңбаны қолдана отырып,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12) </w:t>
      </w:r>
      <w:r>
        <w:rPr>
          <w:rFonts w:ascii="Times New Roman"/>
          <w:b w:val="false"/>
          <w:i w:val="false"/>
          <w:color w:val="000000"/>
          <w:sz w:val="28"/>
        </w:rPr>
        <w:t>электрондық цифрлық қолтаңба</w:t>
      </w:r>
      <w:r>
        <w:rPr>
          <w:rFonts w:ascii="Times New Roman"/>
          <w:b w:val="false"/>
          <w:i w:val="false"/>
          <w:color w:val="000000"/>
          <w:sz w:val="28"/>
        </w:rPr>
        <w:t xml:space="preserve"> – электрондық цифрлық қолтаңба құралдарымен құрылған және электрондық құжаттың дұрыстығын, оның тиесілілігін және мазмұнының тұрақтылығын растайтын электрондық цифрлық таңбалар жинағы (бұдан әрі – ЭЦҚ);</w:t>
      </w:r>
      <w:r>
        <w:br/>
      </w:r>
      <w:r>
        <w:rPr>
          <w:rFonts w:ascii="Times New Roman"/>
          <w:b w:val="false"/>
          <w:i w:val="false"/>
          <w:color w:val="000000"/>
          <w:sz w:val="28"/>
        </w:rPr>
        <w:t>
      13) </w:t>
      </w:r>
      <w:r>
        <w:rPr>
          <w:rFonts w:ascii="Times New Roman"/>
          <w:b w:val="false"/>
          <w:i w:val="false"/>
          <w:color w:val="000000"/>
          <w:sz w:val="28"/>
        </w:rPr>
        <w:t>электрондық құжат</w:t>
      </w:r>
      <w:r>
        <w:rPr>
          <w:rFonts w:ascii="Times New Roman"/>
          <w:b w:val="false"/>
          <w:i w:val="false"/>
          <w:color w:val="000000"/>
          <w:sz w:val="28"/>
        </w:rPr>
        <w:t xml:space="preserve">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14) </w:t>
      </w:r>
      <w:r>
        <w:rPr>
          <w:rFonts w:ascii="Times New Roman"/>
          <w:b w:val="false"/>
          <w:i w:val="false"/>
          <w:color w:val="000000"/>
          <w:sz w:val="28"/>
        </w:rPr>
        <w:t>электрондық мемлекеттік қызмет</w:t>
      </w:r>
      <w:r>
        <w:rPr>
          <w:rFonts w:ascii="Times New Roman"/>
          <w:b w:val="false"/>
          <w:i w:val="false"/>
          <w:color w:val="000000"/>
          <w:sz w:val="28"/>
        </w:rPr>
        <w:t xml:space="preserve"> – ақпараттық технологияларды қолдана отырып, электрондық нысанда көрсетілетін мемлекеттік қызмет;</w:t>
      </w:r>
      <w:r>
        <w:br/>
      </w:r>
      <w:r>
        <w:rPr>
          <w:rFonts w:ascii="Times New Roman"/>
          <w:b w:val="false"/>
          <w:i w:val="false"/>
          <w:color w:val="000000"/>
          <w:sz w:val="28"/>
        </w:rPr>
        <w:t>
      15) </w:t>
      </w:r>
      <w:r>
        <w:rPr>
          <w:rFonts w:ascii="Times New Roman"/>
          <w:b w:val="false"/>
          <w:i w:val="false"/>
          <w:color w:val="000000"/>
          <w:sz w:val="28"/>
        </w:rPr>
        <w:t>электрондық лицензия</w:t>
      </w:r>
      <w:r>
        <w:rPr>
          <w:rFonts w:ascii="Times New Roman"/>
          <w:b w:val="false"/>
          <w:i w:val="false"/>
          <w:color w:val="000000"/>
          <w:sz w:val="28"/>
        </w:rPr>
        <w:t xml:space="preserve"> – ақпараттық технологияларды пайдалана отырып ресімделетін және берілетін, қағаз тасығыштағы лицензияға тең электрондық құжат түріндегі лицензия;</w:t>
      </w:r>
      <w:r>
        <w:br/>
      </w:r>
      <w:r>
        <w:rPr>
          <w:rFonts w:ascii="Times New Roman"/>
          <w:b w:val="false"/>
          <w:i w:val="false"/>
          <w:color w:val="000000"/>
          <w:sz w:val="28"/>
        </w:rPr>
        <w:t>
      16) ҚФБ – құрылымдық-функционалдық бірліктер;</w:t>
      </w:r>
      <w:r>
        <w:br/>
      </w:r>
      <w:r>
        <w:rPr>
          <w:rFonts w:ascii="Times New Roman"/>
          <w:b w:val="false"/>
          <w:i w:val="false"/>
          <w:color w:val="000000"/>
          <w:sz w:val="28"/>
        </w:rPr>
        <w:t>
      17) АЖО – автоматтандырылған жұмыс орны;</w:t>
      </w:r>
      <w:r>
        <w:br/>
      </w:r>
      <w:r>
        <w:rPr>
          <w:rFonts w:ascii="Times New Roman"/>
          <w:b w:val="false"/>
          <w:i w:val="false"/>
          <w:color w:val="000000"/>
          <w:sz w:val="28"/>
        </w:rPr>
        <w:t>
      18) БНАЖ – Бірыңғай нотариалдық ақпараттық жүйе.</w:t>
      </w:r>
    </w:p>
    <w:bookmarkEnd w:id="3"/>
    <w:bookmarkStart w:name="z4" w:id="4"/>
    <w:p>
      <w:pPr>
        <w:spacing w:after="0"/>
        <w:ind w:left="0"/>
        <w:jc w:val="left"/>
      </w:pPr>
      <w:r>
        <w:rPr>
          <w:rFonts w:ascii="Times New Roman"/>
          <w:b/>
          <w:i w:val="false"/>
          <w:color w:val="000000"/>
        </w:rPr>
        <w:t xml:space="preserve"> 
2. Қызмет берушінің электрондық мемлекеттік қызмет көрсету </w:t>
      </w:r>
      <w:r>
        <w:br/>
      </w:r>
      <w:r>
        <w:rPr>
          <w:rFonts w:ascii="Times New Roman"/>
          <w:b/>
          <w:i w:val="false"/>
          <w:color w:val="000000"/>
        </w:rPr>
        <w:t>
бойынша қызмет тәртібі</w:t>
      </w:r>
    </w:p>
    <w:bookmarkEnd w:id="4"/>
    <w:bookmarkStart w:name="z50" w:id="5"/>
    <w:p>
      <w:pPr>
        <w:spacing w:after="0"/>
        <w:ind w:left="0"/>
        <w:jc w:val="both"/>
      </w:pPr>
      <w:r>
        <w:rPr>
          <w:rFonts w:ascii="Times New Roman"/>
          <w:b w:val="false"/>
          <w:i w:val="false"/>
          <w:color w:val="000000"/>
          <w:sz w:val="28"/>
        </w:rPr>
        <w:t>
      6. Қызмет берушінің ЭҮП арқылы адымдық әрекеттері мен шешімдері (электрондық мемлекеттік қызмет көрсету кезіндегі функционалдық өзара әрекеттесудің </w:t>
      </w:r>
      <w:r>
        <w:rPr>
          <w:rFonts w:ascii="Times New Roman"/>
          <w:b w:val="false"/>
          <w:i w:val="false"/>
          <w:color w:val="000000"/>
          <w:sz w:val="28"/>
        </w:rPr>
        <w:t>№ 1 диаграммасы</w:t>
      </w:r>
      <w:r>
        <w:rPr>
          <w:rFonts w:ascii="Times New Roman"/>
          <w:b w:val="false"/>
          <w:i w:val="false"/>
          <w:color w:val="000000"/>
          <w:sz w:val="28"/>
        </w:rPr>
        <w:t>)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 </w:t>
      </w:r>
      <w:r>
        <w:br/>
      </w:r>
      <w:r>
        <w:rPr>
          <w:rFonts w:ascii="Times New Roman"/>
          <w:b w:val="false"/>
          <w:i w:val="false"/>
          <w:color w:val="000000"/>
          <w:sz w:val="28"/>
        </w:rPr>
        <w:t xml:space="preserve">
      1) мемлекеттік қызметті алушы (бұдан әрі - алушы) ЭҮП-де тіркеуді алушының компьютерінің интернет-браузерінде сақталатын өзінің ЭЦҚ тіркеу куәлігінің көмегімен жүзеге асырады (ЭҮП-де тіркелмеген алушылар үшін жүзеге асырылады); </w:t>
      </w:r>
      <w:r>
        <w:br/>
      </w:r>
      <w:r>
        <w:rPr>
          <w:rFonts w:ascii="Times New Roman"/>
          <w:b w:val="false"/>
          <w:i w:val="false"/>
          <w:color w:val="000000"/>
          <w:sz w:val="28"/>
        </w:rPr>
        <w:t>
      2) 1-үдеріс – алушының компьютерінің интернет-браузеріне ЭЦҚ тіркеу куәлігін қосу, мемлекеттік қызметті алу үшін алушының парольді</w:t>
      </w:r>
      <w:r>
        <w:br/>
      </w:r>
      <w:r>
        <w:rPr>
          <w:rFonts w:ascii="Times New Roman"/>
          <w:b w:val="false"/>
          <w:i w:val="false"/>
          <w:color w:val="000000"/>
          <w:sz w:val="28"/>
        </w:rPr>
        <w:t>
ЭҮП-ге енгізу үдерісі (авторлау үдерісі);</w:t>
      </w:r>
      <w:r>
        <w:br/>
      </w:r>
      <w:r>
        <w:rPr>
          <w:rFonts w:ascii="Times New Roman"/>
          <w:b w:val="false"/>
          <w:i w:val="false"/>
          <w:color w:val="000000"/>
          <w:sz w:val="28"/>
        </w:rPr>
        <w:t>
      3) 1-шарт – тіркелген алушы туралы деректердің дұрыстығын логин (ЖСН/БСН) мен пароль арқылы ЭҮП-де тексеру;</w:t>
      </w:r>
      <w:r>
        <w:br/>
      </w:r>
      <w:r>
        <w:rPr>
          <w:rFonts w:ascii="Times New Roman"/>
          <w:b w:val="false"/>
          <w:i w:val="false"/>
          <w:color w:val="000000"/>
          <w:sz w:val="28"/>
        </w:rPr>
        <w:t>
      4) 2-үдеріс – алушының деректерінде бұзушылықтар болуына байланысты авторлаудан бас тарту туралы хабарламаны ЭҮП-де қалыптастыру;</w:t>
      </w:r>
      <w:r>
        <w:br/>
      </w:r>
      <w:r>
        <w:rPr>
          <w:rFonts w:ascii="Times New Roman"/>
          <w:b w:val="false"/>
          <w:i w:val="false"/>
          <w:color w:val="000000"/>
          <w:sz w:val="28"/>
        </w:rPr>
        <w:t>
      5) 3-үдеріс – алушының осы регламентте көрсетілген қызметті таңдауы, қызметті көрсету және оның құрылымы мен форматтық талаптарды ескере отырып, алушының нысанды толтыруы (деректерді енгізуі) үшін сұрау салу нысанын экранға шығаруы, қажетті құжаттарды сұрау салу нысанына электрондық түрде қоса беруі;</w:t>
      </w:r>
      <w:r>
        <w:br/>
      </w:r>
      <w:r>
        <w:rPr>
          <w:rFonts w:ascii="Times New Roman"/>
          <w:b w:val="false"/>
          <w:i w:val="false"/>
          <w:color w:val="000000"/>
          <w:sz w:val="28"/>
        </w:rPr>
        <w:t>
      6) 4-үдеріс – ЭҮТШ-де қызметке ақы төлеу, бұдан кейін бұл ақпарат «Е-лицензиялау» МДБ АЖ-ға келіп түседі;</w:t>
      </w:r>
      <w:r>
        <w:br/>
      </w:r>
      <w:r>
        <w:rPr>
          <w:rFonts w:ascii="Times New Roman"/>
          <w:b w:val="false"/>
          <w:i w:val="false"/>
          <w:color w:val="000000"/>
          <w:sz w:val="28"/>
        </w:rPr>
        <w:t xml:space="preserve">
      7) 2-шарт – «Е-лицензиялау» МДБ АЖ-да қызмет көрсеткені үшін ақы төлеу фактісін тексеру; </w:t>
      </w:r>
      <w:r>
        <w:br/>
      </w:r>
      <w:r>
        <w:rPr>
          <w:rFonts w:ascii="Times New Roman"/>
          <w:b w:val="false"/>
          <w:i w:val="false"/>
          <w:color w:val="000000"/>
          <w:sz w:val="28"/>
        </w:rPr>
        <w:t>
      8) 5-үдеріс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9) 6-үдеріс – сұрау салуды куәландыру (қол қою) үшін алушының ЭЦҚ тіркеу куәлігін таңдауы;</w:t>
      </w:r>
      <w:r>
        <w:br/>
      </w:r>
      <w:r>
        <w:rPr>
          <w:rFonts w:ascii="Times New Roman"/>
          <w:b w:val="false"/>
          <w:i w:val="false"/>
          <w:color w:val="000000"/>
          <w:sz w:val="28"/>
        </w:rPr>
        <w:t>
      10) 3-шарт – ЭҮП-да ЭЦҚ тіркеу куәлігінің қолданылу мерзімін және кері қайтарылған (жойылған) тіркеу куәліктерінің тізімінде болмауын, сондай-ақ сұрау салуда көрсетілген ЖСН/БСН мен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11) 7-үдеріс – алушының ЭЦҚ-сы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12) 8-үдеріс – қызмет көрсетуге сұрау салудың толтырылған нысанын (енгізілген деректерін) алушының ЭЦҚ-сы арқылы куәландыруы (қол қоюы);</w:t>
      </w:r>
      <w:r>
        <w:br/>
      </w:r>
      <w:r>
        <w:rPr>
          <w:rFonts w:ascii="Times New Roman"/>
          <w:b w:val="false"/>
          <w:i w:val="false"/>
          <w:color w:val="000000"/>
          <w:sz w:val="28"/>
        </w:rPr>
        <w:t>
      13) 9-үдеріс – электрондық құжатты (алушының сұрау салуын) «Е-лицензиялау» МДБ АЖ-да тіркеу және «Е-лицензиялау» МДБ АЖ-да сұрау салуды өңдеу;</w:t>
      </w:r>
      <w:r>
        <w:br/>
      </w:r>
      <w:r>
        <w:rPr>
          <w:rFonts w:ascii="Times New Roman"/>
          <w:b w:val="false"/>
          <w:i w:val="false"/>
          <w:color w:val="000000"/>
          <w:sz w:val="28"/>
        </w:rPr>
        <w:t>
      14) 4-шарт – қызмет берушінің алушының біліктілік талаптарына және лицензия беру үшін негіздерге сәйкестігін тексеруі;</w:t>
      </w:r>
      <w:r>
        <w:br/>
      </w:r>
      <w:r>
        <w:rPr>
          <w:rFonts w:ascii="Times New Roman"/>
          <w:b w:val="false"/>
          <w:i w:val="false"/>
          <w:color w:val="000000"/>
          <w:sz w:val="28"/>
        </w:rPr>
        <w:t>
      15) 10-үдеріс - алушының деректерінде бұзушылықтардың болуына байланысты «Е-лицензиялау» МДБ АЖ-да сұратылатын қызметтен бас тарту туралы хабарламаны қалыптастыру;</w:t>
      </w:r>
      <w:r>
        <w:br/>
      </w:r>
      <w:r>
        <w:rPr>
          <w:rFonts w:ascii="Times New Roman"/>
          <w:b w:val="false"/>
          <w:i w:val="false"/>
          <w:color w:val="000000"/>
          <w:sz w:val="28"/>
        </w:rPr>
        <w:t>
      16) 11-үдеріс - алушының ЭҮП-де қалыптастырылған қызмет нәтижесін (электрондық лицензия)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адымдық әрекеттер мен шешімдер (электрондық мемлекеттік қызмет көрсету кезіндегі функционалдық өзара әрекеттесудің </w:t>
      </w:r>
      <w:r>
        <w:rPr>
          <w:rFonts w:ascii="Times New Roman"/>
          <w:b w:val="false"/>
          <w:i w:val="false"/>
          <w:color w:val="000000"/>
          <w:sz w:val="28"/>
        </w:rPr>
        <w:t>№ 2 диаграммасы</w:t>
      </w:r>
      <w:r>
        <w:rPr>
          <w:rFonts w:ascii="Times New Roman"/>
          <w:b w:val="false"/>
          <w:i w:val="false"/>
          <w:color w:val="000000"/>
          <w:sz w:val="28"/>
        </w:rPr>
        <w:t>)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қызмет беруші қызметкерінің мемлекеттік қызмет көрсету үшін «Е-лицензиялау» МДБ АЖ-ға логин мен пароль енгізуі (авторлау үдерісі);</w:t>
      </w:r>
      <w:r>
        <w:br/>
      </w:r>
      <w:r>
        <w:rPr>
          <w:rFonts w:ascii="Times New Roman"/>
          <w:b w:val="false"/>
          <w:i w:val="false"/>
          <w:color w:val="000000"/>
          <w:sz w:val="28"/>
        </w:rPr>
        <w:t>
      2) 1-шарт – қызмет берушінің тіркелген қызметкері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3) 2-үдеріс – қызмет беруші қызметкерінің деректерінде бұзушылықтардың болуына байланысты авторлаудан бас тарту туралы хабарламаны «Е-лицензиялау» МДБ АЖ-да қалыптастыру;</w:t>
      </w:r>
      <w:r>
        <w:br/>
      </w:r>
      <w:r>
        <w:rPr>
          <w:rFonts w:ascii="Times New Roman"/>
          <w:b w:val="false"/>
          <w:i w:val="false"/>
          <w:color w:val="000000"/>
          <w:sz w:val="28"/>
        </w:rPr>
        <w:t>
      4) 3-үдеріс – қызмет беруші қызметкерінің осы регламентте көрсетілген қызметті таңдауы, қызмет көрсетуге арналған сұрау салу нысанын экранға шығаруы және қызмет беруші қызметкерінің алушының деректерін енгізуі;</w:t>
      </w:r>
      <w:r>
        <w:br/>
      </w:r>
      <w:r>
        <w:rPr>
          <w:rFonts w:ascii="Times New Roman"/>
          <w:b w:val="false"/>
          <w:i w:val="false"/>
          <w:color w:val="000000"/>
          <w:sz w:val="28"/>
        </w:rPr>
        <w:t>
      5) 4-үдеріс – алушының деректері туралы сұрау салуды ЭҮШ арқылы ЖТ МДБ/ЗТ МДБ-ға жіберу;</w:t>
      </w:r>
      <w:r>
        <w:br/>
      </w:r>
      <w:r>
        <w:rPr>
          <w:rFonts w:ascii="Times New Roman"/>
          <w:b w:val="false"/>
          <w:i w:val="false"/>
          <w:color w:val="000000"/>
          <w:sz w:val="28"/>
        </w:rPr>
        <w:t>
      6) 2-шарт - ЖТ МДБ/ЗТ МДБ-да алушы деректерінің болуын тексеру;</w:t>
      </w:r>
      <w:r>
        <w:br/>
      </w:r>
      <w:r>
        <w:rPr>
          <w:rFonts w:ascii="Times New Roman"/>
          <w:b w:val="false"/>
          <w:i w:val="false"/>
          <w:color w:val="000000"/>
          <w:sz w:val="28"/>
        </w:rPr>
        <w:t>
      7) 5-үдеріс – ЖТ МДБ/ЗТ МДБ-да алушы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8) 6-үдеріс - қызмет беруші қызметкерінің қағаз түріндегі құжаттардың болуы туралы белгілеу бөлігінде сұрау салу нысанын толтыруы және алушы ұсынған қажетті құжаттарды сканерлеуі және оларды сұрау салу нысанына қоса беруі;</w:t>
      </w:r>
      <w:r>
        <w:br/>
      </w:r>
      <w:r>
        <w:rPr>
          <w:rFonts w:ascii="Times New Roman"/>
          <w:b w:val="false"/>
          <w:i w:val="false"/>
          <w:color w:val="000000"/>
          <w:sz w:val="28"/>
        </w:rPr>
        <w:t>
      9) 7-үдеріс – сұрау салуды «Е-лицензиялау» МДБ АЖ-да тіркеу және «Е-лицензиялау» МДБ АЖ-да қызметті өңдеу;</w:t>
      </w:r>
      <w:r>
        <w:br/>
      </w:r>
      <w:r>
        <w:rPr>
          <w:rFonts w:ascii="Times New Roman"/>
          <w:b w:val="false"/>
          <w:i w:val="false"/>
          <w:color w:val="000000"/>
          <w:sz w:val="28"/>
        </w:rPr>
        <w:t>
      10) 3-шарт – қызмет берушінің алушының біліктілік талаптарына және лицензия беру үшін негіздерге сәйкестігін тексеруі;</w:t>
      </w:r>
      <w:r>
        <w:br/>
      </w:r>
      <w:r>
        <w:rPr>
          <w:rFonts w:ascii="Times New Roman"/>
          <w:b w:val="false"/>
          <w:i w:val="false"/>
          <w:color w:val="000000"/>
          <w:sz w:val="28"/>
        </w:rPr>
        <w:t>
      11) 8-үдеріс – алушының деректерінде бұзушылықтардың болуына байланысты «Е-лицензиялау» МДБ АЖ-да сұратылатын қызметтен бас тарту туралы хабарламаны қалыптастыру;</w:t>
      </w:r>
      <w:r>
        <w:br/>
      </w:r>
      <w:r>
        <w:rPr>
          <w:rFonts w:ascii="Times New Roman"/>
          <w:b w:val="false"/>
          <w:i w:val="false"/>
          <w:color w:val="000000"/>
          <w:sz w:val="28"/>
        </w:rPr>
        <w:t>
      12) 9-үдеріс – алушының «Е-лицензиялау» МДБ АЖ-да қалыптастырылған қызмет нәтижесін (электрондық лицензия)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Қызметке мемлекеттік және орыс тілдерінде сұрау салуды және жауапты толтыру экрандық нысаны www.e.gov.kz «электрондық үкімет» веб-порталында көрсетілген.</w:t>
      </w:r>
      <w:r>
        <w:br/>
      </w:r>
      <w:r>
        <w:rPr>
          <w:rFonts w:ascii="Times New Roman"/>
          <w:b w:val="false"/>
          <w:i w:val="false"/>
          <w:color w:val="000000"/>
          <w:sz w:val="28"/>
        </w:rPr>
        <w:t>
</w:t>
      </w:r>
      <w:r>
        <w:rPr>
          <w:rFonts w:ascii="Times New Roman"/>
          <w:b w:val="false"/>
          <w:i w:val="false"/>
          <w:color w:val="000000"/>
          <w:sz w:val="28"/>
        </w:rPr>
        <w:t xml:space="preserve">
      9. Алушының электрондық мемлекеттік қызмет бойынша сұрау салуды орындау мәртебесін тексеру тәсілі: «электрондық үкімет» порталындағы «Қызметтерді алу тарихы» бөлімінде, сондай-ақ қызмет берушіге жүгіну кезінде. </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көрсету, сондай-ақ, қажет болған жағдайда оның сапасын бағалау (оның ішінде шағымдану) туралы ақпаратты саll-орталықтың (1414) телефоны бойынша алуға болады.</w:t>
      </w:r>
    </w:p>
    <w:bookmarkEnd w:id="5"/>
    <w:bookmarkStart w:name="z36" w:id="6"/>
    <w:p>
      <w:pPr>
        <w:spacing w:after="0"/>
        <w:ind w:left="0"/>
        <w:jc w:val="left"/>
      </w:pPr>
      <w:r>
        <w:rPr>
          <w:rFonts w:ascii="Times New Roman"/>
          <w:b/>
          <w:i w:val="false"/>
          <w:color w:val="000000"/>
        </w:rPr>
        <w:t xml:space="preserve"> 
3. Электрондық мемлекеттік қызмет көрсету үдерісіндегі</w:t>
      </w:r>
      <w:r>
        <w:br/>
      </w:r>
      <w:r>
        <w:rPr>
          <w:rFonts w:ascii="Times New Roman"/>
          <w:b/>
          <w:i w:val="false"/>
          <w:color w:val="000000"/>
        </w:rPr>
        <w:t>
өзара іс-қимыл тәртібін сипаттау</w:t>
      </w:r>
    </w:p>
    <w:bookmarkEnd w:id="6"/>
    <w:bookmarkStart w:name="z55" w:id="7"/>
    <w:p>
      <w:pPr>
        <w:spacing w:after="0"/>
        <w:ind w:left="0"/>
        <w:jc w:val="both"/>
      </w:pPr>
      <w:r>
        <w:rPr>
          <w:rFonts w:ascii="Times New Roman"/>
          <w:b w:val="false"/>
          <w:i w:val="false"/>
          <w:color w:val="000000"/>
          <w:sz w:val="28"/>
        </w:rPr>
        <w:t>
      11. Қызмет көрсету үдерісіне қатысатын ҚФБ:</w:t>
      </w:r>
      <w:r>
        <w:br/>
      </w:r>
      <w:r>
        <w:rPr>
          <w:rFonts w:ascii="Times New Roman"/>
          <w:b w:val="false"/>
          <w:i w:val="false"/>
          <w:color w:val="000000"/>
          <w:sz w:val="28"/>
        </w:rPr>
        <w:t>
      ЭҮП;</w:t>
      </w:r>
      <w:r>
        <w:br/>
      </w:r>
      <w:r>
        <w:rPr>
          <w:rFonts w:ascii="Times New Roman"/>
          <w:b w:val="false"/>
          <w:i w:val="false"/>
          <w:color w:val="000000"/>
          <w:sz w:val="28"/>
        </w:rPr>
        <w:t>
      ЭҮТШ;</w:t>
      </w:r>
      <w:r>
        <w:br/>
      </w:r>
      <w:r>
        <w:rPr>
          <w:rFonts w:ascii="Times New Roman"/>
          <w:b w:val="false"/>
          <w:i w:val="false"/>
          <w:color w:val="000000"/>
          <w:sz w:val="28"/>
        </w:rPr>
        <w:t>
      «Е-лицензиялау» МДБ АЖ;</w:t>
      </w:r>
      <w:r>
        <w:br/>
      </w:r>
      <w:r>
        <w:rPr>
          <w:rFonts w:ascii="Times New Roman"/>
          <w:b w:val="false"/>
          <w:i w:val="false"/>
          <w:color w:val="000000"/>
          <w:sz w:val="28"/>
        </w:rPr>
        <w:t>
      ЭҮШ;</w:t>
      </w:r>
      <w:r>
        <w:br/>
      </w:r>
      <w:r>
        <w:rPr>
          <w:rFonts w:ascii="Times New Roman"/>
          <w:b w:val="false"/>
          <w:i w:val="false"/>
          <w:color w:val="000000"/>
          <w:sz w:val="28"/>
        </w:rPr>
        <w:t>
      ЖТ МДБ/ЗТ МДБ;</w:t>
      </w:r>
      <w:r>
        <w:br/>
      </w:r>
      <w:r>
        <w:rPr>
          <w:rFonts w:ascii="Times New Roman"/>
          <w:b w:val="false"/>
          <w:i w:val="false"/>
          <w:color w:val="000000"/>
          <w:sz w:val="28"/>
        </w:rPr>
        <w:t>
      БНАЖ.</w:t>
      </w:r>
      <w:r>
        <w:br/>
      </w:r>
      <w:r>
        <w:rPr>
          <w:rFonts w:ascii="Times New Roman"/>
          <w:b w:val="false"/>
          <w:i w:val="false"/>
          <w:color w:val="000000"/>
          <w:sz w:val="28"/>
        </w:rPr>
        <w:t>
</w:t>
      </w:r>
      <w:r>
        <w:rPr>
          <w:rFonts w:ascii="Times New Roman"/>
          <w:b w:val="false"/>
          <w:i w:val="false"/>
          <w:color w:val="000000"/>
          <w:sz w:val="28"/>
        </w:rPr>
        <w:t>
      12. Әрбір іс-қимылдың орындалу мерзімін көрсете отырып, іс-қимыл (рәсімдер, функциялар, операциялар) дәйектілігінің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Олардың сипаттамаларына сәйкес іс-қимылдың (электрондық мемлекеттік қызмет көрсету үдерісінде) қисынды дәйектілігі арасындағы өзара байланысты көрсететін диаграмма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Алушыларға қызмет көрсету нәтижелері осы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Алушыларға қызмет көрсету үдерісіне қойылатын талаптар:</w:t>
      </w:r>
      <w:r>
        <w:br/>
      </w:r>
      <w:r>
        <w:rPr>
          <w:rFonts w:ascii="Times New Roman"/>
          <w:b w:val="false"/>
          <w:i w:val="false"/>
          <w:color w:val="000000"/>
          <w:sz w:val="28"/>
        </w:rPr>
        <w:t>
      1) құпиялылық (ақпаратты заңсыз алудан қорғау);</w:t>
      </w:r>
      <w:r>
        <w:br/>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3) қол жетімділік (ақпарат пен ресурстарды заңсыз ұстап қалудан қорғау).</w:t>
      </w:r>
      <w:r>
        <w:br/>
      </w:r>
      <w:r>
        <w:rPr>
          <w:rFonts w:ascii="Times New Roman"/>
          <w:b w:val="false"/>
          <w:i w:val="false"/>
          <w:color w:val="000000"/>
          <w:sz w:val="28"/>
        </w:rPr>
        <w:t>
</w:t>
      </w:r>
      <w:r>
        <w:rPr>
          <w:rFonts w:ascii="Times New Roman"/>
          <w:b w:val="false"/>
          <w:i w:val="false"/>
          <w:color w:val="000000"/>
          <w:sz w:val="28"/>
        </w:rPr>
        <w:t>
      16. Қызмет көрсетудің техникалық шарттары: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электрондық лицензия берілетін тұлғада ЖСН/БСН болуы;</w:t>
      </w:r>
      <w:r>
        <w:br/>
      </w:r>
      <w:r>
        <w:rPr>
          <w:rFonts w:ascii="Times New Roman"/>
          <w:b w:val="false"/>
          <w:i w:val="false"/>
          <w:color w:val="000000"/>
          <w:sz w:val="28"/>
        </w:rPr>
        <w:t>
      3) ЭҮП-мен авторлау;</w:t>
      </w:r>
      <w:r>
        <w:br/>
      </w:r>
      <w:r>
        <w:rPr>
          <w:rFonts w:ascii="Times New Roman"/>
          <w:b w:val="false"/>
          <w:i w:val="false"/>
          <w:color w:val="000000"/>
          <w:sz w:val="28"/>
        </w:rPr>
        <w:t>
      4) пайдаланушының ЭЦҚ-сы болуы;</w:t>
      </w:r>
      <w:r>
        <w:br/>
      </w:r>
      <w:r>
        <w:rPr>
          <w:rFonts w:ascii="Times New Roman"/>
          <w:b w:val="false"/>
          <w:i w:val="false"/>
          <w:color w:val="000000"/>
          <w:sz w:val="28"/>
        </w:rPr>
        <w:t>
      5) екінші деңгейдегі банкте банк карточкасының немесе ағымдағы шотының болуы.</w:t>
      </w:r>
    </w:p>
    <w:bookmarkEnd w:id="7"/>
    <w:bookmarkStart w:name="z5" w:id="8"/>
    <w:p>
      <w:pPr>
        <w:spacing w:after="0"/>
        <w:ind w:left="0"/>
        <w:jc w:val="both"/>
      </w:pPr>
      <w:r>
        <w:rPr>
          <w:rFonts w:ascii="Times New Roman"/>
          <w:b w:val="false"/>
          <w:i w:val="false"/>
          <w:color w:val="000000"/>
          <w:sz w:val="28"/>
        </w:rPr>
        <w:t xml:space="preserve">
«Ветеринария саласындағы қызметпен айналысуға </w:t>
      </w:r>
      <w:r>
        <w:br/>
      </w:r>
      <w:r>
        <w:rPr>
          <w:rFonts w:ascii="Times New Roman"/>
          <w:b w:val="false"/>
          <w:i w:val="false"/>
          <w:color w:val="000000"/>
          <w:sz w:val="28"/>
        </w:rPr>
        <w:t xml:space="preserve">
лицензия беру, қайта ресімдеу, лицензияның </w:t>
      </w:r>
      <w:r>
        <w:br/>
      </w:r>
      <w:r>
        <w:rPr>
          <w:rFonts w:ascii="Times New Roman"/>
          <w:b w:val="false"/>
          <w:i w:val="false"/>
          <w:color w:val="000000"/>
          <w:sz w:val="28"/>
        </w:rPr>
        <w:t xml:space="preserve">
телнұсқасын беру» электрондық мемлекеттік қызмет </w:t>
      </w:r>
      <w:r>
        <w:br/>
      </w:r>
      <w:r>
        <w:rPr>
          <w:rFonts w:ascii="Times New Roman"/>
          <w:b w:val="false"/>
          <w:i w:val="false"/>
          <w:color w:val="000000"/>
          <w:sz w:val="28"/>
        </w:rPr>
        <w:t xml:space="preserve">
регламентіне 1 қосымша </w:t>
      </w:r>
    </w:p>
    <w:bookmarkEnd w:id="8"/>
    <w:p>
      <w:pPr>
        <w:spacing w:after="0"/>
        <w:ind w:left="0"/>
        <w:jc w:val="left"/>
      </w:pPr>
      <w:r>
        <w:rPr>
          <w:rFonts w:ascii="Times New Roman"/>
          <w:b/>
          <w:i w:val="false"/>
          <w:color w:val="000000"/>
        </w:rPr>
        <w:t xml:space="preserve"> 1 кесте. ЭҮП арқылы ҚФБ іс-қимылдарының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1817"/>
        <w:gridCol w:w="1817"/>
        <w:gridCol w:w="1590"/>
        <w:gridCol w:w="1817"/>
        <w:gridCol w:w="1591"/>
      </w:tblGrid>
      <w:tr>
        <w:trPr>
          <w:trHeight w:val="675"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ЭҮТП</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r>
      <w:tr>
        <w:trPr>
          <w:trHeight w:val="795"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рәсімдеудің,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компьютерінің</w:t>
            </w:r>
            <w:r>
              <w:br/>
            </w:r>
            <w:r>
              <w:rPr>
                <w:rFonts w:ascii="Times New Roman"/>
                <w:b w:val="false"/>
                <w:i w:val="false"/>
                <w:color w:val="000000"/>
                <w:sz w:val="20"/>
              </w:rPr>
              <w:t>
</w:t>
            </w:r>
            <w:r>
              <w:rPr>
                <w:rFonts w:ascii="Times New Roman"/>
                <w:b w:val="false"/>
                <w:i w:val="false"/>
                <w:color w:val="000000"/>
                <w:sz w:val="20"/>
              </w:rPr>
              <w:t>интернет-</w:t>
            </w:r>
            <w:r>
              <w:br/>
            </w:r>
            <w:r>
              <w:rPr>
                <w:rFonts w:ascii="Times New Roman"/>
                <w:b w:val="false"/>
                <w:i w:val="false"/>
                <w:color w:val="000000"/>
                <w:sz w:val="20"/>
              </w:rPr>
              <w:t>
</w:t>
            </w:r>
            <w:r>
              <w:rPr>
                <w:rFonts w:ascii="Times New Roman"/>
                <w:b w:val="false"/>
                <w:i w:val="false"/>
                <w:color w:val="000000"/>
                <w:sz w:val="20"/>
              </w:rPr>
              <w:t>браузеріне</w:t>
            </w:r>
            <w:r>
              <w:br/>
            </w:r>
            <w:r>
              <w:rPr>
                <w:rFonts w:ascii="Times New Roman"/>
                <w:b w:val="false"/>
                <w:i w:val="false"/>
                <w:color w:val="000000"/>
                <w:sz w:val="20"/>
              </w:rPr>
              <w:t>
</w:t>
            </w:r>
            <w:r>
              <w:rPr>
                <w:rFonts w:ascii="Times New Roman"/>
                <w:b w:val="false"/>
                <w:i w:val="false"/>
                <w:color w:val="000000"/>
                <w:sz w:val="20"/>
              </w:rPr>
              <w:t>ЭЦҚ тіркеу</w:t>
            </w:r>
            <w:r>
              <w:br/>
            </w:r>
            <w:r>
              <w:rPr>
                <w:rFonts w:ascii="Times New Roman"/>
                <w:b w:val="false"/>
                <w:i w:val="false"/>
                <w:color w:val="000000"/>
                <w:sz w:val="20"/>
              </w:rPr>
              <w:t>
</w:t>
            </w:r>
            <w:r>
              <w:rPr>
                <w:rFonts w:ascii="Times New Roman"/>
                <w:b w:val="false"/>
                <w:i w:val="false"/>
                <w:color w:val="000000"/>
                <w:sz w:val="20"/>
              </w:rPr>
              <w:t>куәлігін</w:t>
            </w:r>
            <w:r>
              <w:br/>
            </w:r>
            <w:r>
              <w:rPr>
                <w:rFonts w:ascii="Times New Roman"/>
                <w:b w:val="false"/>
                <w:i w:val="false"/>
                <w:color w:val="000000"/>
                <w:sz w:val="20"/>
              </w:rPr>
              <w:t>
</w:t>
            </w:r>
            <w:r>
              <w:rPr>
                <w:rFonts w:ascii="Times New Roman"/>
                <w:b w:val="false"/>
                <w:i w:val="false"/>
                <w:color w:val="000000"/>
                <w:sz w:val="20"/>
              </w:rPr>
              <w:t>қосу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қалыптастырады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таңдайды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қажетті</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түрде қоса</w:t>
            </w:r>
            <w:r>
              <w:br/>
            </w:r>
            <w:r>
              <w:rPr>
                <w:rFonts w:ascii="Times New Roman"/>
                <w:b w:val="false"/>
                <w:i w:val="false"/>
                <w:color w:val="000000"/>
                <w:sz w:val="20"/>
              </w:rPr>
              <w:t>
</w:t>
            </w:r>
            <w:r>
              <w:rPr>
                <w:rFonts w:ascii="Times New Roman"/>
                <w:b w:val="false"/>
                <w:i w:val="false"/>
                <w:color w:val="000000"/>
                <w:sz w:val="20"/>
              </w:rPr>
              <w:t>бере</w:t>
            </w:r>
            <w:r>
              <w:br/>
            </w:r>
            <w:r>
              <w:rPr>
                <w:rFonts w:ascii="Times New Roman"/>
                <w:b w:val="false"/>
                <w:i w:val="false"/>
                <w:color w:val="000000"/>
                <w:sz w:val="20"/>
              </w:rPr>
              <w:t>
</w:t>
            </w:r>
            <w:r>
              <w:rPr>
                <w:rFonts w:ascii="Times New Roman"/>
                <w:b w:val="false"/>
                <w:i w:val="false"/>
                <w:color w:val="000000"/>
                <w:sz w:val="20"/>
              </w:rPr>
              <w:t>отырып,</w:t>
            </w:r>
            <w:r>
              <w:br/>
            </w:r>
            <w:r>
              <w:rPr>
                <w:rFonts w:ascii="Times New Roman"/>
                <w:b w:val="false"/>
                <w:i w:val="false"/>
                <w:color w:val="000000"/>
                <w:sz w:val="20"/>
              </w:rPr>
              <w:t>
</w:t>
            </w:r>
            <w:r>
              <w:rPr>
                <w:rFonts w:ascii="Times New Roman"/>
                <w:b w:val="false"/>
                <w:i w:val="false"/>
                <w:color w:val="000000"/>
                <w:sz w:val="20"/>
              </w:rPr>
              <w:t>сұрау салу</w:t>
            </w:r>
            <w:r>
              <w:br/>
            </w:r>
            <w:r>
              <w:rPr>
                <w:rFonts w:ascii="Times New Roman"/>
                <w:b w:val="false"/>
                <w:i w:val="false"/>
                <w:color w:val="000000"/>
                <w:sz w:val="20"/>
              </w:rPr>
              <w:t>
</w:t>
            </w:r>
            <w:r>
              <w:rPr>
                <w:rFonts w:ascii="Times New Roman"/>
                <w:b w:val="false"/>
                <w:i w:val="false"/>
                <w:color w:val="000000"/>
                <w:sz w:val="20"/>
              </w:rPr>
              <w:t>деректерін</w:t>
            </w:r>
            <w:r>
              <w:br/>
            </w:r>
            <w:r>
              <w:rPr>
                <w:rFonts w:ascii="Times New Roman"/>
                <w:b w:val="false"/>
                <w:i w:val="false"/>
                <w:color w:val="000000"/>
                <w:sz w:val="20"/>
              </w:rPr>
              <w:t>
</w:t>
            </w:r>
            <w:r>
              <w:rPr>
                <w:rFonts w:ascii="Times New Roman"/>
                <w:b w:val="false"/>
                <w:i w:val="false"/>
                <w:color w:val="000000"/>
                <w:sz w:val="20"/>
              </w:rPr>
              <w:t xml:space="preserve">қалыптастырады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w:t>
            </w:r>
            <w:r>
              <w:br/>
            </w:r>
            <w:r>
              <w:rPr>
                <w:rFonts w:ascii="Times New Roman"/>
                <w:b w:val="false"/>
                <w:i w:val="false"/>
                <w:color w:val="000000"/>
                <w:sz w:val="20"/>
              </w:rPr>
              <w:t>
</w:t>
            </w:r>
            <w:r>
              <w:rPr>
                <w:rFonts w:ascii="Times New Roman"/>
                <w:b w:val="false"/>
                <w:i w:val="false"/>
                <w:color w:val="000000"/>
                <w:sz w:val="20"/>
              </w:rPr>
              <w:t>ақы төлеу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w:t>
            </w:r>
            <w:r>
              <w:br/>
            </w:r>
            <w:r>
              <w:rPr>
                <w:rFonts w:ascii="Times New Roman"/>
                <w:b w:val="false"/>
                <w:i w:val="false"/>
                <w:color w:val="000000"/>
                <w:sz w:val="20"/>
              </w:rPr>
              <w:t>
</w:t>
            </w:r>
            <w:r>
              <w:rPr>
                <w:rFonts w:ascii="Times New Roman"/>
                <w:b w:val="false"/>
                <w:i w:val="false"/>
                <w:color w:val="000000"/>
                <w:sz w:val="20"/>
              </w:rPr>
              <w:t>болмауына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қалыптастырады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куәландыру</w:t>
            </w:r>
            <w:r>
              <w:br/>
            </w:r>
            <w:r>
              <w:rPr>
                <w:rFonts w:ascii="Times New Roman"/>
                <w:b w:val="false"/>
                <w:i w:val="false"/>
                <w:color w:val="000000"/>
                <w:sz w:val="20"/>
              </w:rPr>
              <w:t>
</w:t>
            </w:r>
            <w:r>
              <w:rPr>
                <w:rFonts w:ascii="Times New Roman"/>
                <w:b w:val="false"/>
                <w:i w:val="false"/>
                <w:color w:val="000000"/>
                <w:sz w:val="20"/>
              </w:rPr>
              <w:t>(қол қою)</w:t>
            </w:r>
            <w:r>
              <w:br/>
            </w:r>
            <w:r>
              <w:rPr>
                <w:rFonts w:ascii="Times New Roman"/>
                <w:b w:val="false"/>
                <w:i w:val="false"/>
                <w:color w:val="000000"/>
                <w:sz w:val="20"/>
              </w:rPr>
              <w:t>
</w:t>
            </w:r>
            <w:r>
              <w:rPr>
                <w:rFonts w:ascii="Times New Roman"/>
                <w:b w:val="false"/>
                <w:i w:val="false"/>
                <w:color w:val="000000"/>
                <w:sz w:val="20"/>
              </w:rPr>
              <w:t>үшін ЭЦҚ</w:t>
            </w:r>
            <w:r>
              <w:br/>
            </w:r>
            <w:r>
              <w:rPr>
                <w:rFonts w:ascii="Times New Roman"/>
                <w:b w:val="false"/>
                <w:i w:val="false"/>
                <w:color w:val="000000"/>
                <w:sz w:val="20"/>
              </w:rPr>
              <w:t>
</w:t>
            </w:r>
            <w:r>
              <w:rPr>
                <w:rFonts w:ascii="Times New Roman"/>
                <w:b w:val="false"/>
                <w:i w:val="false"/>
                <w:color w:val="000000"/>
                <w:sz w:val="20"/>
              </w:rPr>
              <w:t>таңдау</w:t>
            </w:r>
          </w:p>
        </w:tc>
      </w:tr>
      <w:tr>
        <w:trPr>
          <w:trHeight w:val="1695"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ұйымдастыру-</w:t>
            </w:r>
            <w:r>
              <w:br/>
            </w:r>
            <w:r>
              <w:rPr>
                <w:rFonts w:ascii="Times New Roman"/>
                <w:b w:val="false"/>
                <w:i w:val="false"/>
                <w:color w:val="000000"/>
                <w:sz w:val="20"/>
              </w:rPr>
              <w:t>
</w:t>
            </w:r>
            <w:r>
              <w:rPr>
                <w:rFonts w:ascii="Times New Roman"/>
                <w:b w:val="false"/>
                <w:i w:val="false"/>
                <w:color w:val="000000"/>
                <w:sz w:val="20"/>
              </w:rPr>
              <w:t>басшылық ету</w:t>
            </w:r>
            <w:r>
              <w:br/>
            </w:r>
            <w:r>
              <w:rPr>
                <w:rFonts w:ascii="Times New Roman"/>
                <w:b w:val="false"/>
                <w:i w:val="false"/>
                <w:color w:val="000000"/>
                <w:sz w:val="20"/>
              </w:rPr>
              <w:t>
</w:t>
            </w:r>
            <w:r>
              <w:rPr>
                <w:rFonts w:ascii="Times New Roman"/>
                <w:b w:val="false"/>
                <w:i w:val="false"/>
                <w:color w:val="000000"/>
                <w:sz w:val="20"/>
              </w:rPr>
              <w:t>шешімі)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қалыптастырылуы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 xml:space="preserve">көрсету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салудың</w:t>
            </w:r>
            <w:r>
              <w:br/>
            </w:r>
            <w:r>
              <w:rPr>
                <w:rFonts w:ascii="Times New Roman"/>
                <w:b w:val="false"/>
                <w:i w:val="false"/>
                <w:color w:val="000000"/>
                <w:sz w:val="20"/>
              </w:rPr>
              <w:t>
</w:t>
            </w:r>
            <w:r>
              <w:rPr>
                <w:rFonts w:ascii="Times New Roman"/>
                <w:b w:val="false"/>
                <w:i w:val="false"/>
                <w:color w:val="000000"/>
                <w:sz w:val="20"/>
              </w:rPr>
              <w:t>ойдағыдай</w:t>
            </w:r>
            <w:r>
              <w:rPr>
                <w:rFonts w:ascii="Times New Roman"/>
                <w:b w:val="false"/>
                <w:i w:val="false"/>
                <w:color w:val="000000"/>
                <w:sz w:val="20"/>
              </w:rPr>
              <w:t>қалыптастырылуы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аяқталуы</w:t>
            </w:r>
            <w:r>
              <w:br/>
            </w:r>
            <w:r>
              <w:rPr>
                <w:rFonts w:ascii="Times New Roman"/>
                <w:b w:val="false"/>
                <w:i w:val="false"/>
                <w:color w:val="000000"/>
                <w:sz w:val="20"/>
              </w:rPr>
              <w:t>
</w:t>
            </w:r>
            <w:r>
              <w:rPr>
                <w:rFonts w:ascii="Times New Roman"/>
                <w:b w:val="false"/>
                <w:i w:val="false"/>
                <w:color w:val="000000"/>
                <w:sz w:val="20"/>
              </w:rPr>
              <w:t>туралы</w:t>
            </w:r>
            <w:r>
              <w:rPr>
                <w:rFonts w:ascii="Times New Roman"/>
                <w:b w:val="false"/>
                <w:i w:val="false"/>
                <w:color w:val="000000"/>
                <w:sz w:val="20"/>
              </w:rPr>
              <w:t>хабарламаны көрсету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бағдарлау</w:t>
            </w:r>
          </w:p>
        </w:tc>
      </w:tr>
      <w:tr>
        <w:trPr>
          <w:trHeight w:val="825"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r>
      <w:tr>
        <w:trPr>
          <w:trHeight w:val="825"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алушы</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 xml:space="preserve">болса; </w:t>
            </w:r>
            <w:r>
              <w:br/>
            </w:r>
            <w:r>
              <w:rPr>
                <w:rFonts w:ascii="Times New Roman"/>
                <w:b w:val="false"/>
                <w:i w:val="false"/>
                <w:color w:val="000000"/>
                <w:sz w:val="20"/>
              </w:rPr>
              <w:t>
</w:t>
            </w:r>
            <w:r>
              <w:rPr>
                <w:rFonts w:ascii="Times New Roman"/>
                <w:b w:val="false"/>
                <w:i w:val="false"/>
                <w:color w:val="000000"/>
                <w:sz w:val="20"/>
              </w:rPr>
              <w:t xml:space="preserve">3 – егер </w:t>
            </w:r>
            <w:r>
              <w:br/>
            </w:r>
            <w:r>
              <w:rPr>
                <w:rFonts w:ascii="Times New Roman"/>
                <w:b w:val="false"/>
                <w:i w:val="false"/>
                <w:color w:val="000000"/>
                <w:sz w:val="20"/>
              </w:rPr>
              <w:t>
</w:t>
            </w:r>
            <w:r>
              <w:rPr>
                <w:rFonts w:ascii="Times New Roman"/>
                <w:b w:val="false"/>
                <w:i w:val="false"/>
                <w:color w:val="000000"/>
                <w:sz w:val="20"/>
              </w:rPr>
              <w:t>авторлау</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өтсе</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w:t>
            </w:r>
            <w:r>
              <w:br/>
            </w:r>
            <w:r>
              <w:rPr>
                <w:rFonts w:ascii="Times New Roman"/>
                <w:b w:val="false"/>
                <w:i w:val="false"/>
                <w:color w:val="000000"/>
                <w:sz w:val="20"/>
              </w:rPr>
              <w:t>
</w:t>
            </w:r>
            <w:r>
              <w:rPr>
                <w:rFonts w:ascii="Times New Roman"/>
                <w:b w:val="false"/>
                <w:i w:val="false"/>
                <w:color w:val="000000"/>
                <w:sz w:val="20"/>
              </w:rPr>
              <w:t>төлемесе,</w:t>
            </w:r>
            <w:r>
              <w:br/>
            </w:r>
            <w:r>
              <w:rPr>
                <w:rFonts w:ascii="Times New Roman"/>
                <w:b w:val="false"/>
                <w:i w:val="false"/>
                <w:color w:val="000000"/>
                <w:sz w:val="20"/>
              </w:rPr>
              <w:t>
</w:t>
            </w:r>
            <w:r>
              <w:rPr>
                <w:rFonts w:ascii="Times New Roman"/>
                <w:b w:val="false"/>
                <w:i w:val="false"/>
                <w:color w:val="000000"/>
                <w:sz w:val="20"/>
              </w:rPr>
              <w:t>6 – егер</w:t>
            </w:r>
            <w:r>
              <w:br/>
            </w:r>
            <w:r>
              <w:rPr>
                <w:rFonts w:ascii="Times New Roman"/>
                <w:b w:val="false"/>
                <w:i w:val="false"/>
                <w:color w:val="000000"/>
                <w:sz w:val="20"/>
              </w:rPr>
              <w:t>
</w:t>
            </w:r>
            <w:r>
              <w:rPr>
                <w:rFonts w:ascii="Times New Roman"/>
                <w:b w:val="false"/>
                <w:i w:val="false"/>
                <w:color w:val="000000"/>
                <w:sz w:val="20"/>
              </w:rPr>
              <w:t>төлесе</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w:t>
            </w:r>
            <w:r>
              <w:br/>
            </w:r>
            <w:r>
              <w:rPr>
                <w:rFonts w:ascii="Times New Roman"/>
                <w:b w:val="false"/>
                <w:i w:val="false"/>
                <w:color w:val="000000"/>
                <w:sz w:val="20"/>
              </w:rPr>
              <w:t>
</w:t>
            </w:r>
            <w:r>
              <w:rPr>
                <w:rFonts w:ascii="Times New Roman"/>
                <w:b w:val="false"/>
                <w:i w:val="false"/>
                <w:color w:val="000000"/>
                <w:sz w:val="20"/>
              </w:rPr>
              <w:t>ЭЦҚ-да</w:t>
            </w:r>
            <w:r>
              <w:br/>
            </w:r>
            <w:r>
              <w:rPr>
                <w:rFonts w:ascii="Times New Roman"/>
                <w:b w:val="false"/>
                <w:i w:val="false"/>
                <w:color w:val="000000"/>
                <w:sz w:val="20"/>
              </w:rPr>
              <w:t>
</w:t>
            </w:r>
            <w:r>
              <w:rPr>
                <w:rFonts w:ascii="Times New Roman"/>
                <w:b w:val="false"/>
                <w:i w:val="false"/>
                <w:color w:val="000000"/>
                <w:sz w:val="20"/>
              </w:rPr>
              <w:t>қателік</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8 - егер</w:t>
            </w:r>
            <w:r>
              <w:br/>
            </w:r>
            <w:r>
              <w:rPr>
                <w:rFonts w:ascii="Times New Roman"/>
                <w:b w:val="false"/>
                <w:i w:val="false"/>
                <w:color w:val="000000"/>
                <w:sz w:val="20"/>
              </w:rPr>
              <w:t>
</w:t>
            </w:r>
            <w:r>
              <w:rPr>
                <w:rFonts w:ascii="Times New Roman"/>
                <w:b w:val="false"/>
                <w:i w:val="false"/>
                <w:color w:val="000000"/>
                <w:sz w:val="20"/>
              </w:rPr>
              <w:t>ЭЦҚ</w:t>
            </w:r>
            <w:r>
              <w:br/>
            </w:r>
            <w:r>
              <w:rPr>
                <w:rFonts w:ascii="Times New Roman"/>
                <w:b w:val="false"/>
                <w:i w:val="false"/>
                <w:color w:val="000000"/>
                <w:sz w:val="20"/>
              </w:rPr>
              <w:t>
</w:t>
            </w:r>
            <w:r>
              <w:rPr>
                <w:rFonts w:ascii="Times New Roman"/>
                <w:b w:val="false"/>
                <w:i w:val="false"/>
                <w:color w:val="000000"/>
                <w:sz w:val="20"/>
              </w:rPr>
              <w:t>қатесіз</w:t>
            </w:r>
            <w:r>
              <w:br/>
            </w:r>
            <w:r>
              <w:rPr>
                <w:rFonts w:ascii="Times New Roman"/>
                <w:b w:val="false"/>
                <w:i w:val="false"/>
                <w:color w:val="000000"/>
                <w:sz w:val="20"/>
              </w:rPr>
              <w:t>
</w:t>
            </w:r>
            <w:r>
              <w:rPr>
                <w:rFonts w:ascii="Times New Roman"/>
                <w:b w:val="false"/>
                <w:i w:val="false"/>
                <w:color w:val="000000"/>
                <w:sz w:val="20"/>
              </w:rPr>
              <w:t>болса</w:t>
            </w:r>
          </w:p>
        </w:tc>
      </w:tr>
    </w:tbl>
    <w:p>
      <w:pPr>
        <w:spacing w:after="0"/>
        <w:ind w:left="0"/>
        <w:jc w:val="both"/>
      </w:pPr>
      <w:r>
        <w:rPr>
          <w:rFonts w:ascii="Times New Roman"/>
          <w:b w:val="false"/>
          <w:i w:val="false"/>
          <w:color w:val="000000"/>
          <w:sz w:val="28"/>
        </w:rPr>
        <w:t>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3"/>
        <w:gridCol w:w="1978"/>
        <w:gridCol w:w="1979"/>
        <w:gridCol w:w="1979"/>
        <w:gridCol w:w="1979"/>
        <w:gridCol w:w="2262"/>
      </w:tblGrid>
      <w:tr>
        <w:trPr>
          <w:trHeight w:val="675"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рәсімдеудің,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w:t>
            </w:r>
            <w:r>
              <w:br/>
            </w:r>
            <w:r>
              <w:rPr>
                <w:rFonts w:ascii="Times New Roman"/>
                <w:b w:val="false"/>
                <w:i w:val="false"/>
                <w:color w:val="000000"/>
                <w:sz w:val="20"/>
              </w:rPr>
              <w:t>
</w:t>
            </w:r>
            <w:r>
              <w:rPr>
                <w:rFonts w:ascii="Times New Roman"/>
                <w:b w:val="false"/>
                <w:i w:val="false"/>
                <w:color w:val="000000"/>
                <w:sz w:val="20"/>
              </w:rPr>
              <w:t>түпнұсқалығы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расталмауына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rPr>
                <w:rFonts w:ascii="Times New Roman"/>
                <w:b w:val="false"/>
                <w:i w:val="false"/>
                <w:color w:val="000000"/>
                <w:sz w:val="20"/>
              </w:rPr>
              <w:t>қалыптастырады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көмегімен</w:t>
            </w:r>
            <w:r>
              <w:br/>
            </w:r>
            <w:r>
              <w:rPr>
                <w:rFonts w:ascii="Times New Roman"/>
                <w:b w:val="false"/>
                <w:i w:val="false"/>
                <w:color w:val="000000"/>
                <w:sz w:val="20"/>
              </w:rPr>
              <w:t>
</w:t>
            </w: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куәландыру</w:t>
            </w:r>
            <w:r>
              <w:br/>
            </w:r>
            <w:r>
              <w:rPr>
                <w:rFonts w:ascii="Times New Roman"/>
                <w:b w:val="false"/>
                <w:i w:val="false"/>
                <w:color w:val="000000"/>
                <w:sz w:val="20"/>
              </w:rPr>
              <w:t>
</w:t>
            </w:r>
            <w:r>
              <w:rPr>
                <w:rFonts w:ascii="Times New Roman"/>
                <w:b w:val="false"/>
                <w:i w:val="false"/>
                <w:color w:val="000000"/>
                <w:sz w:val="20"/>
              </w:rPr>
              <w:t xml:space="preserve">(қол қою)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құжатты,</w:t>
            </w:r>
            <w:r>
              <w:br/>
            </w:r>
            <w:r>
              <w:rPr>
                <w:rFonts w:ascii="Times New Roman"/>
                <w:b w:val="false"/>
                <w:i w:val="false"/>
                <w:color w:val="000000"/>
                <w:sz w:val="20"/>
              </w:rPr>
              <w:t>
</w:t>
            </w:r>
            <w:r>
              <w:rPr>
                <w:rFonts w:ascii="Times New Roman"/>
                <w:b w:val="false"/>
                <w:i w:val="false"/>
                <w:color w:val="000000"/>
                <w:sz w:val="20"/>
              </w:rPr>
              <w:t>өтінішті</w:t>
            </w:r>
            <w:r>
              <w:br/>
            </w:r>
            <w:r>
              <w:rPr>
                <w:rFonts w:ascii="Times New Roman"/>
                <w:b w:val="false"/>
                <w:i w:val="false"/>
                <w:color w:val="000000"/>
                <w:sz w:val="20"/>
              </w:rPr>
              <w:t>
</w:t>
            </w: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салуын) «Е-</w:t>
            </w:r>
            <w:r>
              <w:br/>
            </w:r>
            <w:r>
              <w:rPr>
                <w:rFonts w:ascii="Times New Roman"/>
                <w:b w:val="false"/>
                <w:i w:val="false"/>
                <w:color w:val="000000"/>
                <w:sz w:val="20"/>
              </w:rPr>
              <w:t>
</w:t>
            </w:r>
            <w:r>
              <w:rPr>
                <w:rFonts w:ascii="Times New Roman"/>
                <w:b w:val="false"/>
                <w:i w:val="false"/>
                <w:color w:val="000000"/>
                <w:sz w:val="20"/>
              </w:rPr>
              <w:t>лицензиялау»</w:t>
            </w:r>
            <w:r>
              <w:br/>
            </w:r>
            <w:r>
              <w:rPr>
                <w:rFonts w:ascii="Times New Roman"/>
                <w:b w:val="false"/>
                <w:i w:val="false"/>
                <w:color w:val="000000"/>
                <w:sz w:val="20"/>
              </w:rPr>
              <w:t>
</w:t>
            </w:r>
            <w:r>
              <w:rPr>
                <w:rFonts w:ascii="Times New Roman"/>
                <w:b w:val="false"/>
                <w:i w:val="false"/>
                <w:color w:val="000000"/>
                <w:sz w:val="20"/>
              </w:rPr>
              <w:t>МДБ АЖ-да</w:t>
            </w:r>
            <w:r>
              <w:br/>
            </w:r>
            <w:r>
              <w:rPr>
                <w:rFonts w:ascii="Times New Roman"/>
                <w:b w:val="false"/>
                <w:i w:val="false"/>
                <w:color w:val="000000"/>
                <w:sz w:val="20"/>
              </w:rPr>
              <w:t>
</w:t>
            </w:r>
            <w:r>
              <w:rPr>
                <w:rFonts w:ascii="Times New Roman"/>
                <w:b w:val="false"/>
                <w:i w:val="false"/>
                <w:color w:val="000000"/>
                <w:sz w:val="20"/>
              </w:rPr>
              <w:t>тіркеу және</w:t>
            </w:r>
            <w:r>
              <w:rPr>
                <w:rFonts w:ascii="Times New Roman"/>
                <w:b w:val="false"/>
                <w:i w:val="false"/>
                <w:color w:val="000000"/>
                <w:sz w:val="20"/>
              </w:rPr>
              <w:t>«Е-лицензиялау</w:t>
            </w:r>
            <w:r>
              <w:rPr>
                <w:rFonts w:ascii="Times New Roman"/>
                <w:b w:val="false"/>
                <w:i w:val="false"/>
                <w:color w:val="000000"/>
                <w:sz w:val="20"/>
              </w:rPr>
              <w:t xml:space="preserve">» МДБ </w:t>
            </w:r>
            <w:r>
              <w:br/>
            </w:r>
            <w:r>
              <w:rPr>
                <w:rFonts w:ascii="Times New Roman"/>
                <w:b w:val="false"/>
                <w:i w:val="false"/>
                <w:color w:val="000000"/>
                <w:sz w:val="20"/>
              </w:rPr>
              <w:t>
</w:t>
            </w:r>
            <w:r>
              <w:rPr>
                <w:rFonts w:ascii="Times New Roman"/>
                <w:b w:val="false"/>
                <w:i w:val="false"/>
                <w:color w:val="000000"/>
                <w:sz w:val="20"/>
              </w:rPr>
              <w:t>АЖ-да сұрау</w:t>
            </w:r>
            <w:r>
              <w:br/>
            </w:r>
            <w:r>
              <w:rPr>
                <w:rFonts w:ascii="Times New Roman"/>
                <w:b w:val="false"/>
                <w:i w:val="false"/>
                <w:color w:val="000000"/>
                <w:sz w:val="20"/>
              </w:rPr>
              <w:t>
</w:t>
            </w:r>
            <w:r>
              <w:rPr>
                <w:rFonts w:ascii="Times New Roman"/>
                <w:b w:val="false"/>
                <w:i w:val="false"/>
                <w:color w:val="000000"/>
                <w:sz w:val="20"/>
              </w:rPr>
              <w:t>салуды өңдеу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«Е-</w:t>
            </w:r>
            <w:r>
              <w:br/>
            </w:r>
            <w:r>
              <w:rPr>
                <w:rFonts w:ascii="Times New Roman"/>
                <w:b w:val="false"/>
                <w:i w:val="false"/>
                <w:color w:val="000000"/>
                <w:sz w:val="20"/>
              </w:rPr>
              <w:t>
</w:t>
            </w:r>
            <w:r>
              <w:rPr>
                <w:rFonts w:ascii="Times New Roman"/>
                <w:b w:val="false"/>
                <w:i w:val="false"/>
                <w:color w:val="000000"/>
                <w:sz w:val="20"/>
              </w:rPr>
              <w:t>лицензиялау»</w:t>
            </w:r>
            <w:r>
              <w:br/>
            </w:r>
            <w:r>
              <w:rPr>
                <w:rFonts w:ascii="Times New Roman"/>
                <w:b w:val="false"/>
                <w:i w:val="false"/>
                <w:color w:val="000000"/>
                <w:sz w:val="20"/>
              </w:rPr>
              <w:t>
</w:t>
            </w:r>
            <w:r>
              <w:rPr>
                <w:rFonts w:ascii="Times New Roman"/>
                <w:b w:val="false"/>
                <w:i w:val="false"/>
                <w:color w:val="000000"/>
                <w:sz w:val="20"/>
              </w:rPr>
              <w:t>МДБ АЖ-дағы</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бұзушылықтардың 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 xml:space="preserve">лицензия) </w:t>
            </w:r>
          </w:p>
        </w:tc>
      </w:tr>
      <w:tr>
        <w:trPr>
          <w:trHeight w:val="1695"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ұйымдастыру-</w:t>
            </w:r>
            <w:r>
              <w:br/>
            </w:r>
            <w:r>
              <w:rPr>
                <w:rFonts w:ascii="Times New Roman"/>
                <w:b w:val="false"/>
                <w:i w:val="false"/>
                <w:color w:val="000000"/>
                <w:sz w:val="20"/>
              </w:rPr>
              <w:t>
</w:t>
            </w:r>
            <w:r>
              <w:rPr>
                <w:rFonts w:ascii="Times New Roman"/>
                <w:b w:val="false"/>
                <w:i w:val="false"/>
                <w:color w:val="000000"/>
                <w:sz w:val="20"/>
              </w:rPr>
              <w:t>басшылық ету</w:t>
            </w:r>
            <w:r>
              <w:br/>
            </w:r>
            <w:r>
              <w:rPr>
                <w:rFonts w:ascii="Times New Roman"/>
                <w:b w:val="false"/>
                <w:i w:val="false"/>
                <w:color w:val="000000"/>
                <w:sz w:val="20"/>
              </w:rPr>
              <w:t>
</w:t>
            </w:r>
            <w:r>
              <w:rPr>
                <w:rFonts w:ascii="Times New Roman"/>
                <w:b w:val="false"/>
                <w:i w:val="false"/>
                <w:color w:val="000000"/>
                <w:sz w:val="20"/>
              </w:rPr>
              <w:t>шешімі)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бағдарлау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w:t>
            </w:r>
            <w:r>
              <w:rPr>
                <w:rFonts w:ascii="Times New Roman"/>
                <w:b w:val="false"/>
                <w:i w:val="false"/>
                <w:color w:val="000000"/>
                <w:sz w:val="20"/>
              </w:rPr>
              <w:t>нөмір бере</w:t>
            </w:r>
            <w:r>
              <w:br/>
            </w:r>
            <w:r>
              <w:rPr>
                <w:rFonts w:ascii="Times New Roman"/>
                <w:b w:val="false"/>
                <w:i w:val="false"/>
                <w:color w:val="000000"/>
                <w:sz w:val="20"/>
              </w:rPr>
              <w:t>
</w:t>
            </w:r>
            <w:r>
              <w:rPr>
                <w:rFonts w:ascii="Times New Roman"/>
                <w:b w:val="false"/>
                <w:i w:val="false"/>
                <w:color w:val="000000"/>
                <w:sz w:val="20"/>
              </w:rPr>
              <w:t>отырып,</w:t>
            </w:r>
            <w:r>
              <w:br/>
            </w:r>
            <w:r>
              <w:rPr>
                <w:rFonts w:ascii="Times New Roman"/>
                <w:b w:val="false"/>
                <w:i w:val="false"/>
                <w:color w:val="000000"/>
                <w:sz w:val="20"/>
              </w:rPr>
              <w:t>
</w:t>
            </w: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тіркеу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лицензия</w:t>
            </w:r>
          </w:p>
        </w:tc>
      </w:tr>
      <w:tr>
        <w:trPr>
          <w:trHeight w:val="825"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w:t>
            </w:r>
            <w:r>
              <w:br/>
            </w:r>
            <w:r>
              <w:rPr>
                <w:rFonts w:ascii="Times New Roman"/>
                <w:b w:val="false"/>
                <w:i w:val="false"/>
                <w:color w:val="000000"/>
                <w:sz w:val="20"/>
              </w:rPr>
              <w:t>
</w:t>
            </w:r>
            <w:r>
              <w:rPr>
                <w:rFonts w:ascii="Times New Roman"/>
                <w:b w:val="false"/>
                <w:i w:val="false"/>
                <w:color w:val="000000"/>
                <w:sz w:val="20"/>
              </w:rPr>
              <w:t>беру үшiн –</w:t>
            </w:r>
            <w:r>
              <w:br/>
            </w:r>
            <w:r>
              <w:rPr>
                <w:rFonts w:ascii="Times New Roman"/>
                <w:b w:val="false"/>
                <w:i w:val="false"/>
                <w:color w:val="000000"/>
                <w:sz w:val="20"/>
              </w:rPr>
              <w:t>
</w:t>
            </w:r>
            <w:r>
              <w:rPr>
                <w:rFonts w:ascii="Times New Roman"/>
                <w:b w:val="false"/>
                <w:i w:val="false"/>
                <w:color w:val="000000"/>
                <w:sz w:val="20"/>
              </w:rPr>
              <w:t>15 жұмыс</w:t>
            </w:r>
            <w:r>
              <w:br/>
            </w:r>
            <w:r>
              <w:rPr>
                <w:rFonts w:ascii="Times New Roman"/>
                <w:b w:val="false"/>
                <w:i w:val="false"/>
                <w:color w:val="000000"/>
                <w:sz w:val="20"/>
              </w:rPr>
              <w:t>
</w:t>
            </w:r>
            <w:r>
              <w:rPr>
                <w:rFonts w:ascii="Times New Roman"/>
                <w:b w:val="false"/>
                <w:i w:val="false"/>
                <w:color w:val="000000"/>
                <w:sz w:val="20"/>
              </w:rPr>
              <w:t>күнiнен кеш</w:t>
            </w:r>
            <w:r>
              <w:br/>
            </w:r>
            <w:r>
              <w:rPr>
                <w:rFonts w:ascii="Times New Roman"/>
                <w:b w:val="false"/>
                <w:i w:val="false"/>
                <w:color w:val="000000"/>
                <w:sz w:val="20"/>
              </w:rPr>
              <w:t>
</w:t>
            </w:r>
            <w:r>
              <w:rPr>
                <w:rFonts w:ascii="Times New Roman"/>
                <w:b w:val="false"/>
                <w:i w:val="false"/>
                <w:color w:val="000000"/>
                <w:sz w:val="20"/>
              </w:rPr>
              <w:t>емес;</w:t>
            </w:r>
            <w:r>
              <w:br/>
            </w:r>
            <w:r>
              <w:rPr>
                <w:rFonts w:ascii="Times New Roman"/>
                <w:b w:val="false"/>
                <w:i w:val="false"/>
                <w:color w:val="000000"/>
                <w:sz w:val="20"/>
              </w:rPr>
              <w:t>
</w:t>
            </w:r>
            <w:r>
              <w:rPr>
                <w:rFonts w:ascii="Times New Roman"/>
                <w:b w:val="false"/>
                <w:i w:val="false"/>
                <w:color w:val="000000"/>
                <w:sz w:val="20"/>
              </w:rPr>
              <w:t>лицензияны</w:t>
            </w:r>
            <w:r>
              <w:br/>
            </w:r>
            <w:r>
              <w:rPr>
                <w:rFonts w:ascii="Times New Roman"/>
                <w:b w:val="false"/>
                <w:i w:val="false"/>
                <w:color w:val="000000"/>
                <w:sz w:val="20"/>
              </w:rPr>
              <w:t>
</w:t>
            </w:r>
            <w:r>
              <w:rPr>
                <w:rFonts w:ascii="Times New Roman"/>
                <w:b w:val="false"/>
                <w:i w:val="false"/>
                <w:color w:val="000000"/>
                <w:sz w:val="20"/>
              </w:rPr>
              <w:t>қайта</w:t>
            </w:r>
            <w:r>
              <w:br/>
            </w:r>
            <w:r>
              <w:rPr>
                <w:rFonts w:ascii="Times New Roman"/>
                <w:b w:val="false"/>
                <w:i w:val="false"/>
                <w:color w:val="000000"/>
                <w:sz w:val="20"/>
              </w:rPr>
              <w:t>
</w:t>
            </w:r>
            <w:r>
              <w:rPr>
                <w:rFonts w:ascii="Times New Roman"/>
                <w:b w:val="false"/>
                <w:i w:val="false"/>
                <w:color w:val="000000"/>
                <w:sz w:val="20"/>
              </w:rPr>
              <w:t>ресiмдеу</w:t>
            </w:r>
            <w:r>
              <w:br/>
            </w:r>
            <w:r>
              <w:rPr>
                <w:rFonts w:ascii="Times New Roman"/>
                <w:b w:val="false"/>
                <w:i w:val="false"/>
                <w:color w:val="000000"/>
                <w:sz w:val="20"/>
              </w:rPr>
              <w:t>
</w:t>
            </w:r>
            <w:r>
              <w:rPr>
                <w:rFonts w:ascii="Times New Roman"/>
                <w:b w:val="false"/>
                <w:i w:val="false"/>
                <w:color w:val="000000"/>
                <w:sz w:val="20"/>
              </w:rPr>
              <w:t>үшiн – 10</w:t>
            </w:r>
            <w:r>
              <w:br/>
            </w:r>
            <w:r>
              <w:rPr>
                <w:rFonts w:ascii="Times New Roman"/>
                <w:b w:val="false"/>
                <w:i w:val="false"/>
                <w:color w:val="000000"/>
                <w:sz w:val="20"/>
              </w:rPr>
              <w:t>
</w:t>
            </w:r>
            <w:r>
              <w:rPr>
                <w:rFonts w:ascii="Times New Roman"/>
                <w:b w:val="false"/>
                <w:i w:val="false"/>
                <w:color w:val="000000"/>
                <w:sz w:val="20"/>
              </w:rPr>
              <w:t>жұмыс күнi</w:t>
            </w:r>
            <w:r>
              <w:br/>
            </w:r>
            <w:r>
              <w:rPr>
                <w:rFonts w:ascii="Times New Roman"/>
                <w:b w:val="false"/>
                <w:i w:val="false"/>
                <w:color w:val="000000"/>
                <w:sz w:val="20"/>
              </w:rPr>
              <w:t>
</w:t>
            </w:r>
            <w:r>
              <w:rPr>
                <w:rFonts w:ascii="Times New Roman"/>
                <w:b w:val="false"/>
                <w:i w:val="false"/>
                <w:color w:val="000000"/>
                <w:sz w:val="20"/>
              </w:rPr>
              <w:t>iшiнде;</w:t>
            </w:r>
            <w:r>
              <w:br/>
            </w:r>
            <w:r>
              <w:rPr>
                <w:rFonts w:ascii="Times New Roman"/>
                <w:b w:val="false"/>
                <w:i w:val="false"/>
                <w:color w:val="000000"/>
                <w:sz w:val="20"/>
              </w:rPr>
              <w:t>
</w:t>
            </w:r>
            <w:r>
              <w:rPr>
                <w:rFonts w:ascii="Times New Roman"/>
                <w:b w:val="false"/>
                <w:i w:val="false"/>
                <w:color w:val="000000"/>
                <w:sz w:val="20"/>
              </w:rPr>
              <w:t>лицензияның</w:t>
            </w:r>
            <w:r>
              <w:br/>
            </w:r>
            <w:r>
              <w:rPr>
                <w:rFonts w:ascii="Times New Roman"/>
                <w:b w:val="false"/>
                <w:i w:val="false"/>
                <w:color w:val="000000"/>
                <w:sz w:val="20"/>
              </w:rPr>
              <w:t>
</w:t>
            </w:r>
            <w:r>
              <w:rPr>
                <w:rFonts w:ascii="Times New Roman"/>
                <w:b w:val="false"/>
                <w:i w:val="false"/>
                <w:color w:val="000000"/>
                <w:sz w:val="20"/>
              </w:rPr>
              <w:t>телнұсқасын</w:t>
            </w:r>
            <w:r>
              <w:br/>
            </w:r>
            <w:r>
              <w:rPr>
                <w:rFonts w:ascii="Times New Roman"/>
                <w:b w:val="false"/>
                <w:i w:val="false"/>
                <w:color w:val="000000"/>
                <w:sz w:val="20"/>
              </w:rPr>
              <w:t>
</w:t>
            </w:r>
            <w:r>
              <w:rPr>
                <w:rFonts w:ascii="Times New Roman"/>
                <w:b w:val="false"/>
                <w:i w:val="false"/>
                <w:color w:val="000000"/>
                <w:sz w:val="20"/>
              </w:rPr>
              <w:t>беру үшiн –</w:t>
            </w:r>
            <w:r>
              <w:br/>
            </w:r>
            <w:r>
              <w:rPr>
                <w:rFonts w:ascii="Times New Roman"/>
                <w:b w:val="false"/>
                <w:i w:val="false"/>
                <w:color w:val="000000"/>
                <w:sz w:val="20"/>
              </w:rPr>
              <w:t>
</w:t>
            </w:r>
            <w:r>
              <w:rPr>
                <w:rFonts w:ascii="Times New Roman"/>
                <w:b w:val="false"/>
                <w:i w:val="false"/>
                <w:color w:val="000000"/>
                <w:sz w:val="20"/>
              </w:rPr>
              <w:t>2 жұмыс күнi</w:t>
            </w:r>
            <w:r>
              <w:br/>
            </w:r>
            <w:r>
              <w:rPr>
                <w:rFonts w:ascii="Times New Roman"/>
                <w:b w:val="false"/>
                <w:i w:val="false"/>
                <w:color w:val="000000"/>
                <w:sz w:val="20"/>
              </w:rPr>
              <w:t>
</w:t>
            </w:r>
            <w:r>
              <w:rPr>
                <w:rFonts w:ascii="Times New Roman"/>
                <w:b w:val="false"/>
                <w:i w:val="false"/>
                <w:color w:val="000000"/>
                <w:sz w:val="20"/>
              </w:rPr>
              <w:t>iшiнде</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25"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қызмет</w:t>
            </w:r>
            <w:r>
              <w:br/>
            </w:r>
            <w:r>
              <w:rPr>
                <w:rFonts w:ascii="Times New Roman"/>
                <w:b w:val="false"/>
                <w:i w:val="false"/>
                <w:color w:val="000000"/>
                <w:sz w:val="20"/>
              </w:rPr>
              <w:t>
</w:t>
            </w:r>
            <w:r>
              <w:rPr>
                <w:rFonts w:ascii="Times New Roman"/>
                <w:b w:val="false"/>
                <w:i w:val="false"/>
                <w:color w:val="000000"/>
                <w:sz w:val="20"/>
              </w:rPr>
              <w:t>берушінің</w:t>
            </w:r>
            <w:r>
              <w:br/>
            </w:r>
            <w:r>
              <w:rPr>
                <w:rFonts w:ascii="Times New Roman"/>
                <w:b w:val="false"/>
                <w:i w:val="false"/>
                <w:color w:val="000000"/>
                <w:sz w:val="20"/>
              </w:rPr>
              <w:t>
</w:t>
            </w: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біліктілік</w:t>
            </w:r>
            <w:r>
              <w:br/>
            </w:r>
            <w:r>
              <w:rPr>
                <w:rFonts w:ascii="Times New Roman"/>
                <w:b w:val="false"/>
                <w:i w:val="false"/>
                <w:color w:val="000000"/>
                <w:sz w:val="20"/>
              </w:rPr>
              <w:t>
</w:t>
            </w:r>
            <w:r>
              <w:rPr>
                <w:rFonts w:ascii="Times New Roman"/>
                <w:b w:val="false"/>
                <w:i w:val="false"/>
                <w:color w:val="000000"/>
                <w:sz w:val="20"/>
              </w:rPr>
              <w:t>талаптарына</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лицензия</w:t>
            </w:r>
            <w:r>
              <w:br/>
            </w:r>
            <w:r>
              <w:rPr>
                <w:rFonts w:ascii="Times New Roman"/>
                <w:b w:val="false"/>
                <w:i w:val="false"/>
                <w:color w:val="000000"/>
                <w:sz w:val="20"/>
              </w:rPr>
              <w:t>
</w:t>
            </w:r>
            <w:r>
              <w:rPr>
                <w:rFonts w:ascii="Times New Roman"/>
                <w:b w:val="false"/>
                <w:i w:val="false"/>
                <w:color w:val="000000"/>
                <w:sz w:val="20"/>
              </w:rPr>
              <w:t>беру үшін</w:t>
            </w:r>
            <w:r>
              <w:br/>
            </w:r>
            <w:r>
              <w:rPr>
                <w:rFonts w:ascii="Times New Roman"/>
                <w:b w:val="false"/>
                <w:i w:val="false"/>
                <w:color w:val="000000"/>
                <w:sz w:val="20"/>
              </w:rPr>
              <w:t>
</w:t>
            </w:r>
            <w:r>
              <w:rPr>
                <w:rFonts w:ascii="Times New Roman"/>
                <w:b w:val="false"/>
                <w:i w:val="false"/>
                <w:color w:val="000000"/>
                <w:sz w:val="20"/>
              </w:rPr>
              <w:t>негіздерге</w:t>
            </w:r>
            <w:r>
              <w:br/>
            </w:r>
            <w:r>
              <w:rPr>
                <w:rFonts w:ascii="Times New Roman"/>
                <w:b w:val="false"/>
                <w:i w:val="false"/>
                <w:color w:val="000000"/>
                <w:sz w:val="20"/>
              </w:rPr>
              <w:t>
</w:t>
            </w:r>
            <w:r>
              <w:rPr>
                <w:rFonts w:ascii="Times New Roman"/>
                <w:b w:val="false"/>
                <w:i w:val="false"/>
                <w:color w:val="000000"/>
                <w:sz w:val="20"/>
              </w:rPr>
              <w:t>сәйкестігін</w:t>
            </w:r>
            <w:r>
              <w:br/>
            </w:r>
            <w:r>
              <w:rPr>
                <w:rFonts w:ascii="Times New Roman"/>
                <w:b w:val="false"/>
                <w:i w:val="false"/>
                <w:color w:val="000000"/>
                <w:sz w:val="20"/>
              </w:rPr>
              <w:t>
</w:t>
            </w:r>
            <w:r>
              <w:rPr>
                <w:rFonts w:ascii="Times New Roman"/>
                <w:b w:val="false"/>
                <w:i w:val="false"/>
                <w:color w:val="000000"/>
                <w:sz w:val="20"/>
              </w:rPr>
              <w:t>тексеруі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Қызмет беруші арқылы ҚФБ іс-қимылдарының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gridCol w:w="2044"/>
        <w:gridCol w:w="2044"/>
        <w:gridCol w:w="2044"/>
        <w:gridCol w:w="2044"/>
        <w:gridCol w:w="2045"/>
      </w:tblGrid>
      <w:tr>
        <w:trPr>
          <w:trHeight w:val="67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w:t>
            </w:r>
            <w:r>
              <w:br/>
            </w:r>
            <w:r>
              <w:rPr>
                <w:rFonts w:ascii="Times New Roman"/>
                <w:b w:val="false"/>
                <w:i w:val="false"/>
                <w:color w:val="000000"/>
                <w:sz w:val="20"/>
              </w:rPr>
              <w:t>
</w:t>
            </w:r>
            <w:r>
              <w:rPr>
                <w:rFonts w:ascii="Times New Roman"/>
                <w:b w:val="false"/>
                <w:i w:val="false"/>
                <w:color w:val="000000"/>
                <w:sz w:val="20"/>
              </w:rPr>
              <w:t>№</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 xml:space="preserve">беруші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w:t>
            </w:r>
            <w:r>
              <w:br/>
            </w:r>
            <w:r>
              <w:rPr>
                <w:rFonts w:ascii="Times New Roman"/>
                <w:b w:val="false"/>
                <w:i w:val="false"/>
                <w:color w:val="000000"/>
                <w:sz w:val="20"/>
              </w:rPr>
              <w:t>
</w:t>
            </w:r>
            <w:r>
              <w:rPr>
                <w:rFonts w:ascii="Times New Roman"/>
                <w:b w:val="false"/>
                <w:i w:val="false"/>
                <w:color w:val="000000"/>
                <w:sz w:val="20"/>
              </w:rPr>
              <w:t>ЗТ МДБ</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w:t>
            </w:r>
          </w:p>
        </w:tc>
      </w:tr>
      <w:tr>
        <w:trPr>
          <w:trHeight w:val="79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(үдерістің, рәсімдеудің,</w:t>
            </w:r>
            <w:r>
              <w:br/>
            </w:r>
            <w:r>
              <w:rPr>
                <w:rFonts w:ascii="Times New Roman"/>
                <w:b w:val="false"/>
                <w:i w:val="false"/>
                <w:color w:val="000000"/>
                <w:sz w:val="20"/>
              </w:rPr>
              <w:t>
</w:t>
            </w:r>
            <w:r>
              <w:rPr>
                <w:rFonts w:ascii="Times New Roman"/>
                <w:b w:val="false"/>
                <w:i w:val="false"/>
                <w:color w:val="000000"/>
                <w:sz w:val="20"/>
              </w:rPr>
              <w:t>операцияның) 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 xml:space="preserve">сипаттамасы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АЖ-да</w:t>
            </w:r>
            <w:r>
              <w:br/>
            </w:r>
            <w:r>
              <w:rPr>
                <w:rFonts w:ascii="Times New Roman"/>
                <w:b w:val="false"/>
                <w:i w:val="false"/>
                <w:color w:val="000000"/>
                <w:sz w:val="20"/>
              </w:rPr>
              <w:t>
</w:t>
            </w:r>
            <w:r>
              <w:rPr>
                <w:rFonts w:ascii="Times New Roman"/>
                <w:b w:val="false"/>
                <w:i w:val="false"/>
                <w:color w:val="000000"/>
                <w:sz w:val="20"/>
              </w:rPr>
              <w:t>авторланады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бұзушылықтардың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байланысты 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қалыптастырады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w:t>
            </w:r>
            <w:r>
              <w:br/>
            </w:r>
            <w:r>
              <w:rPr>
                <w:rFonts w:ascii="Times New Roman"/>
                <w:b w:val="false"/>
                <w:i w:val="false"/>
                <w:color w:val="000000"/>
                <w:sz w:val="20"/>
              </w:rPr>
              <w:t>
</w:t>
            </w:r>
            <w:r>
              <w:rPr>
                <w:rFonts w:ascii="Times New Roman"/>
                <w:b w:val="false"/>
                <w:i w:val="false"/>
                <w:color w:val="000000"/>
                <w:sz w:val="20"/>
              </w:rPr>
              <w:t>қызметкерінің</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таңдауы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деректерін</w:t>
            </w:r>
            <w:r>
              <w:br/>
            </w:r>
            <w:r>
              <w:rPr>
                <w:rFonts w:ascii="Times New Roman"/>
                <w:b w:val="false"/>
                <w:i w:val="false"/>
                <w:color w:val="000000"/>
                <w:sz w:val="20"/>
              </w:rPr>
              <w:t>
</w:t>
            </w:r>
            <w:r>
              <w:rPr>
                <w:rFonts w:ascii="Times New Roman"/>
                <w:b w:val="false"/>
                <w:i w:val="false"/>
                <w:color w:val="000000"/>
                <w:sz w:val="20"/>
              </w:rPr>
              <w:t>тексеруге 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ЖТ МДБ/</w:t>
            </w:r>
            <w:r>
              <w:br/>
            </w:r>
            <w:r>
              <w:rPr>
                <w:rFonts w:ascii="Times New Roman"/>
                <w:b w:val="false"/>
                <w:i w:val="false"/>
                <w:color w:val="000000"/>
                <w:sz w:val="20"/>
              </w:rPr>
              <w:t>
</w:t>
            </w:r>
            <w:r>
              <w:rPr>
                <w:rFonts w:ascii="Times New Roman"/>
                <w:b w:val="false"/>
                <w:i w:val="false"/>
                <w:color w:val="000000"/>
                <w:sz w:val="20"/>
              </w:rPr>
              <w:t>ЗТ МДБ-ға</w:t>
            </w:r>
            <w:r>
              <w:br/>
            </w:r>
            <w:r>
              <w:rPr>
                <w:rFonts w:ascii="Times New Roman"/>
                <w:b w:val="false"/>
                <w:i w:val="false"/>
                <w:color w:val="000000"/>
                <w:sz w:val="20"/>
              </w:rPr>
              <w:t>
</w:t>
            </w:r>
            <w:r>
              <w:rPr>
                <w:rFonts w:ascii="Times New Roman"/>
                <w:b w:val="false"/>
                <w:i w:val="false"/>
                <w:color w:val="000000"/>
                <w:sz w:val="20"/>
              </w:rPr>
              <w:t>жіберу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w:t>
            </w:r>
            <w:r>
              <w:br/>
            </w:r>
            <w:r>
              <w:rPr>
                <w:rFonts w:ascii="Times New Roman"/>
                <w:b w:val="false"/>
                <w:i w:val="false"/>
                <w:color w:val="000000"/>
                <w:sz w:val="20"/>
              </w:rPr>
              <w:t>
</w:t>
            </w:r>
            <w:r>
              <w:rPr>
                <w:rFonts w:ascii="Times New Roman"/>
                <w:b w:val="false"/>
                <w:i w:val="false"/>
                <w:color w:val="000000"/>
                <w:sz w:val="20"/>
              </w:rPr>
              <w:t>бұзушылықтардың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байланысты 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r>
      <w:tr>
        <w:trPr>
          <w:trHeight w:val="169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w:t>
            </w:r>
            <w:r>
              <w:rPr>
                <w:rFonts w:ascii="Times New Roman"/>
                <w:b w:val="false"/>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ұйымдастыру</w:t>
            </w:r>
            <w:r>
              <w:br/>
            </w:r>
            <w:r>
              <w:rPr>
                <w:rFonts w:ascii="Times New Roman"/>
                <w:b w:val="false"/>
                <w:i w:val="false"/>
                <w:color w:val="000000"/>
                <w:sz w:val="20"/>
              </w:rPr>
              <w:t>
</w:t>
            </w:r>
            <w:r>
              <w:rPr>
                <w:rFonts w:ascii="Times New Roman"/>
                <w:b w:val="false"/>
                <w:i w:val="false"/>
                <w:color w:val="000000"/>
                <w:sz w:val="20"/>
              </w:rPr>
              <w:t>-басшылық ету</w:t>
            </w:r>
            <w:r>
              <w:br/>
            </w:r>
            <w:r>
              <w:rPr>
                <w:rFonts w:ascii="Times New Roman"/>
                <w:b w:val="false"/>
                <w:i w:val="false"/>
                <w:color w:val="000000"/>
                <w:sz w:val="20"/>
              </w:rPr>
              <w:t>
</w:t>
            </w:r>
            <w:r>
              <w:rPr>
                <w:rFonts w:ascii="Times New Roman"/>
                <w:b w:val="false"/>
                <w:i w:val="false"/>
                <w:color w:val="000000"/>
                <w:sz w:val="20"/>
              </w:rPr>
              <w:t>шешімі)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қалыптастырылуы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 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қалыптастырылуы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бағдарлау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 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r>
      <w:tr>
        <w:trPr>
          <w:trHeight w:val="30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r>
              <w:rPr>
                <w:rFonts w:ascii="Times New Roman"/>
                <w:b w:val="false"/>
                <w:i w:val="false"/>
                <w:color w:val="000000"/>
                <w:sz w:val="20"/>
              </w:rPr>
              <w:t>сек</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282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берушінің тіркелген</w:t>
            </w:r>
            <w:r>
              <w:br/>
            </w:r>
            <w:r>
              <w:rPr>
                <w:rFonts w:ascii="Times New Roman"/>
                <w:b w:val="false"/>
                <w:i w:val="false"/>
                <w:color w:val="000000"/>
                <w:sz w:val="20"/>
              </w:rPr>
              <w:t>
</w:t>
            </w:r>
            <w:r>
              <w:rPr>
                <w:rFonts w:ascii="Times New Roman"/>
                <w:b w:val="false"/>
                <w:i w:val="false"/>
                <w:color w:val="000000"/>
                <w:sz w:val="20"/>
              </w:rPr>
              <w:t>қызметкері</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деректердің</w:t>
            </w:r>
            <w:r>
              <w:br/>
            </w:r>
            <w:r>
              <w:rPr>
                <w:rFonts w:ascii="Times New Roman"/>
                <w:b w:val="false"/>
                <w:i w:val="false"/>
                <w:color w:val="000000"/>
                <w:sz w:val="20"/>
              </w:rPr>
              <w:t>
</w:t>
            </w:r>
            <w:r>
              <w:rPr>
                <w:rFonts w:ascii="Times New Roman"/>
                <w:b w:val="false"/>
                <w:i w:val="false"/>
                <w:color w:val="000000"/>
                <w:sz w:val="20"/>
              </w:rPr>
              <w:t>түпнұсқалығын</w:t>
            </w:r>
            <w:r>
              <w:br/>
            </w:r>
            <w:r>
              <w:rPr>
                <w:rFonts w:ascii="Times New Roman"/>
                <w:b w:val="false"/>
                <w:i w:val="false"/>
                <w:color w:val="000000"/>
                <w:sz w:val="20"/>
              </w:rPr>
              <w:t>
</w:t>
            </w: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АЖ-да</w:t>
            </w:r>
            <w:r>
              <w:br/>
            </w:r>
            <w:r>
              <w:rPr>
                <w:rFonts w:ascii="Times New Roman"/>
                <w:b w:val="false"/>
                <w:i w:val="false"/>
                <w:color w:val="000000"/>
                <w:sz w:val="20"/>
              </w:rPr>
              <w:t>
</w:t>
            </w:r>
            <w:r>
              <w:rPr>
                <w:rFonts w:ascii="Times New Roman"/>
                <w:b w:val="false"/>
                <w:i w:val="false"/>
                <w:color w:val="000000"/>
                <w:sz w:val="20"/>
              </w:rPr>
              <w:t>логин мен</w:t>
            </w:r>
            <w:r>
              <w:br/>
            </w:r>
            <w:r>
              <w:rPr>
                <w:rFonts w:ascii="Times New Roman"/>
                <w:b w:val="false"/>
                <w:i w:val="false"/>
                <w:color w:val="000000"/>
                <w:sz w:val="20"/>
              </w:rPr>
              <w:t>
</w:t>
            </w:r>
            <w:r>
              <w:rPr>
                <w:rFonts w:ascii="Times New Roman"/>
                <w:b w:val="false"/>
                <w:i w:val="false"/>
                <w:color w:val="000000"/>
                <w:sz w:val="20"/>
              </w:rPr>
              <w:t>пароль арқылы</w:t>
            </w:r>
            <w:r>
              <w:br/>
            </w:r>
            <w:r>
              <w:rPr>
                <w:rFonts w:ascii="Times New Roman"/>
                <w:b w:val="false"/>
                <w:i w:val="false"/>
                <w:color w:val="000000"/>
                <w:sz w:val="20"/>
              </w:rPr>
              <w:t>
</w:t>
            </w:r>
            <w:r>
              <w:rPr>
                <w:rFonts w:ascii="Times New Roman"/>
                <w:b w:val="false"/>
                <w:i w:val="false"/>
                <w:color w:val="000000"/>
                <w:sz w:val="20"/>
              </w:rPr>
              <w:t>тексеру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w:t>
            </w:r>
            <w:r>
              <w:br/>
            </w:r>
            <w:r>
              <w:rPr>
                <w:rFonts w:ascii="Times New Roman"/>
                <w:b w:val="false"/>
                <w:i w:val="false"/>
                <w:color w:val="000000"/>
                <w:sz w:val="20"/>
              </w:rPr>
              <w:t>
</w:t>
            </w: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6-егер</w:t>
            </w:r>
            <w:r>
              <w:br/>
            </w:r>
            <w:r>
              <w:rPr>
                <w:rFonts w:ascii="Times New Roman"/>
                <w:b w:val="false"/>
                <w:i w:val="false"/>
                <w:color w:val="000000"/>
                <w:sz w:val="20"/>
              </w:rPr>
              <w:t>
</w:t>
            </w:r>
            <w:r>
              <w:rPr>
                <w:rFonts w:ascii="Times New Roman"/>
                <w:b w:val="false"/>
                <w:i w:val="false"/>
                <w:color w:val="000000"/>
                <w:sz w:val="20"/>
              </w:rPr>
              <w:t>авторлау</w:t>
            </w:r>
            <w:r>
              <w:br/>
            </w:r>
            <w:r>
              <w:rPr>
                <w:rFonts w:ascii="Times New Roman"/>
                <w:b w:val="false"/>
                <w:i w:val="false"/>
                <w:color w:val="000000"/>
                <w:sz w:val="20"/>
              </w:rPr>
              <w:t>
</w:t>
            </w:r>
            <w:r>
              <w:rPr>
                <w:rFonts w:ascii="Times New Roman"/>
                <w:b w:val="false"/>
                <w:i w:val="false"/>
                <w:color w:val="000000"/>
                <w:sz w:val="20"/>
              </w:rPr>
              <w:t>ойдағыдай өтсе</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7"/>
        <w:gridCol w:w="2435"/>
        <w:gridCol w:w="2436"/>
        <w:gridCol w:w="2436"/>
        <w:gridCol w:w="2436"/>
      </w:tblGrid>
      <w:tr>
        <w:trPr>
          <w:trHeight w:val="675"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w:t>
            </w:r>
            <w:r>
              <w:br/>
            </w:r>
            <w:r>
              <w:rPr>
                <w:rFonts w:ascii="Times New Roman"/>
                <w:b w:val="false"/>
                <w:i w:val="false"/>
                <w:color w:val="000000"/>
                <w:sz w:val="20"/>
              </w:rPr>
              <w:t>
</w:t>
            </w:r>
            <w:r>
              <w:rPr>
                <w:rFonts w:ascii="Times New Roman"/>
                <w:b w:val="false"/>
                <w:i w:val="false"/>
                <w:color w:val="000000"/>
                <w:sz w:val="20"/>
              </w:rPr>
              <w:t>№</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w:t>
            </w:r>
          </w:p>
        </w:tc>
      </w:tr>
      <w:tr>
        <w:trPr>
          <w:trHeight w:val="795"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(үдерістің, рәсімдеудің,</w:t>
            </w:r>
            <w:r>
              <w:br/>
            </w:r>
            <w:r>
              <w:rPr>
                <w:rFonts w:ascii="Times New Roman"/>
                <w:b w:val="false"/>
                <w:i w:val="false"/>
                <w:color w:val="000000"/>
                <w:sz w:val="20"/>
              </w:rPr>
              <w:t>
</w:t>
            </w:r>
            <w:r>
              <w:rPr>
                <w:rFonts w:ascii="Times New Roman"/>
                <w:b w:val="false"/>
                <w:i w:val="false"/>
                <w:color w:val="000000"/>
                <w:sz w:val="20"/>
              </w:rPr>
              <w:t>операцияның) атауы</w:t>
            </w:r>
            <w:r>
              <w:br/>
            </w:r>
            <w:r>
              <w:rPr>
                <w:rFonts w:ascii="Times New Roman"/>
                <w:b w:val="false"/>
                <w:i w:val="false"/>
                <w:color w:val="000000"/>
                <w:sz w:val="20"/>
              </w:rPr>
              <w:t>
</w:t>
            </w:r>
            <w:r>
              <w:rPr>
                <w:rFonts w:ascii="Times New Roman"/>
                <w:b w:val="false"/>
                <w:i w:val="false"/>
                <w:color w:val="000000"/>
                <w:sz w:val="20"/>
              </w:rPr>
              <w:t>және олардың</w:t>
            </w:r>
            <w:r>
              <w:br/>
            </w:r>
            <w:r>
              <w:rPr>
                <w:rFonts w:ascii="Times New Roman"/>
                <w:b w:val="false"/>
                <w:i w:val="false"/>
                <w:color w:val="000000"/>
                <w:sz w:val="20"/>
              </w:rPr>
              <w:t>
</w:t>
            </w:r>
            <w:r>
              <w:rPr>
                <w:rFonts w:ascii="Times New Roman"/>
                <w:b w:val="false"/>
                <w:i w:val="false"/>
                <w:color w:val="000000"/>
                <w:sz w:val="20"/>
              </w:rPr>
              <w:t xml:space="preserve">сипаттамасы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қоса</w:t>
            </w:r>
            <w:r>
              <w:br/>
            </w:r>
            <w:r>
              <w:rPr>
                <w:rFonts w:ascii="Times New Roman"/>
                <w:b w:val="false"/>
                <w:i w:val="false"/>
                <w:color w:val="000000"/>
                <w:sz w:val="20"/>
              </w:rPr>
              <w:t>
</w:t>
            </w:r>
            <w:r>
              <w:rPr>
                <w:rFonts w:ascii="Times New Roman"/>
                <w:b w:val="false"/>
                <w:i w:val="false"/>
                <w:color w:val="000000"/>
                <w:sz w:val="20"/>
              </w:rPr>
              <w:t>бере отырып,</w:t>
            </w:r>
            <w:r>
              <w:br/>
            </w:r>
            <w:r>
              <w:rPr>
                <w:rFonts w:ascii="Times New Roman"/>
                <w:b w:val="false"/>
                <w:i w:val="false"/>
                <w:color w:val="000000"/>
                <w:sz w:val="20"/>
              </w:rPr>
              <w:t>
</w:t>
            </w:r>
            <w:r>
              <w:rPr>
                <w:rFonts w:ascii="Times New Roman"/>
                <w:b w:val="false"/>
                <w:i w:val="false"/>
                <w:color w:val="000000"/>
                <w:sz w:val="20"/>
              </w:rPr>
              <w:t>сұрау салу</w:t>
            </w:r>
            <w:r>
              <w:br/>
            </w:r>
            <w:r>
              <w:rPr>
                <w:rFonts w:ascii="Times New Roman"/>
                <w:b w:val="false"/>
                <w:i w:val="false"/>
                <w:color w:val="000000"/>
                <w:sz w:val="20"/>
              </w:rPr>
              <w:t>
</w:t>
            </w:r>
            <w:r>
              <w:rPr>
                <w:rFonts w:ascii="Times New Roman"/>
                <w:b w:val="false"/>
                <w:i w:val="false"/>
                <w:color w:val="000000"/>
                <w:sz w:val="20"/>
              </w:rPr>
              <w:t>нысандарын</w:t>
            </w:r>
            <w:r>
              <w:br/>
            </w:r>
            <w:r>
              <w:rPr>
                <w:rFonts w:ascii="Times New Roman"/>
                <w:b w:val="false"/>
                <w:i w:val="false"/>
                <w:color w:val="000000"/>
                <w:sz w:val="20"/>
              </w:rPr>
              <w:t>
</w:t>
            </w:r>
            <w:r>
              <w:rPr>
                <w:rFonts w:ascii="Times New Roman"/>
                <w:b w:val="false"/>
                <w:i w:val="false"/>
                <w:color w:val="000000"/>
                <w:sz w:val="20"/>
              </w:rPr>
              <w:t>толтыру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құжатты</w:t>
            </w:r>
            <w:r>
              <w:br/>
            </w:r>
            <w:r>
              <w:rPr>
                <w:rFonts w:ascii="Times New Roman"/>
                <w:b w:val="false"/>
                <w:i w:val="false"/>
                <w:color w:val="000000"/>
                <w:sz w:val="20"/>
              </w:rPr>
              <w:t>
</w:t>
            </w: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АЖ-да</w:t>
            </w:r>
            <w:r>
              <w:br/>
            </w:r>
            <w:r>
              <w:rPr>
                <w:rFonts w:ascii="Times New Roman"/>
                <w:b w:val="false"/>
                <w:i w:val="false"/>
                <w:color w:val="000000"/>
                <w:sz w:val="20"/>
              </w:rPr>
              <w:t>
</w:t>
            </w:r>
            <w:r>
              <w:rPr>
                <w:rFonts w:ascii="Times New Roman"/>
                <w:b w:val="false"/>
                <w:i w:val="false"/>
                <w:color w:val="000000"/>
                <w:sz w:val="20"/>
              </w:rPr>
              <w:t>тіркеу және</w:t>
            </w:r>
            <w:r>
              <w:br/>
            </w:r>
            <w:r>
              <w:rPr>
                <w:rFonts w:ascii="Times New Roman"/>
                <w:b w:val="false"/>
                <w:i w:val="false"/>
                <w:color w:val="000000"/>
                <w:sz w:val="20"/>
              </w:rPr>
              <w:t>
</w:t>
            </w: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АЖ-да</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өңдеу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АЖ-дағы</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бұзушылықтардың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сұратылатын</w:t>
            </w:r>
            <w:r>
              <w:br/>
            </w:r>
            <w:r>
              <w:rPr>
                <w:rFonts w:ascii="Times New Roman"/>
                <w:b w:val="false"/>
                <w:i w:val="false"/>
                <w:color w:val="000000"/>
                <w:sz w:val="20"/>
              </w:rPr>
              <w:t>
</w:t>
            </w:r>
            <w:r>
              <w:rPr>
                <w:rFonts w:ascii="Times New Roman"/>
                <w:b w:val="false"/>
                <w:i w:val="false"/>
                <w:color w:val="000000"/>
                <w:sz w:val="20"/>
              </w:rPr>
              <w:t>қызметтен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лицензия)</w:t>
            </w:r>
          </w:p>
        </w:tc>
      </w:tr>
      <w:tr>
        <w:trPr>
          <w:trHeight w:val="1695"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w:t>
            </w:r>
            <w:r>
              <w:rPr>
                <w:rFonts w:ascii="Times New Roman"/>
                <w:b w:val="false"/>
                <w:i w:val="false"/>
                <w:color w:val="000000"/>
                <w:sz w:val="20"/>
              </w:rPr>
              <w:t>нысаны (деректер,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ұйымдастыру</w:t>
            </w:r>
            <w:r>
              <w:br/>
            </w:r>
            <w:r>
              <w:rPr>
                <w:rFonts w:ascii="Times New Roman"/>
                <w:b w:val="false"/>
                <w:i w:val="false"/>
                <w:color w:val="000000"/>
                <w:sz w:val="20"/>
              </w:rPr>
              <w:t>
</w:t>
            </w:r>
            <w:r>
              <w:rPr>
                <w:rFonts w:ascii="Times New Roman"/>
                <w:b w:val="false"/>
                <w:i w:val="false"/>
                <w:color w:val="000000"/>
                <w:sz w:val="20"/>
              </w:rPr>
              <w:t>-басшылық ету</w:t>
            </w:r>
            <w:r>
              <w:br/>
            </w:r>
            <w:r>
              <w:rPr>
                <w:rFonts w:ascii="Times New Roman"/>
                <w:b w:val="false"/>
                <w:i w:val="false"/>
                <w:color w:val="000000"/>
                <w:sz w:val="20"/>
              </w:rPr>
              <w:t>
</w:t>
            </w:r>
            <w:r>
              <w:rPr>
                <w:rFonts w:ascii="Times New Roman"/>
                <w:b w:val="false"/>
                <w:i w:val="false"/>
                <w:color w:val="000000"/>
                <w:sz w:val="20"/>
              </w:rPr>
              <w:t>шешімі)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қалыптастырылуы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w:t>
            </w:r>
            <w:r>
              <w:rPr>
                <w:rFonts w:ascii="Times New Roman"/>
                <w:b w:val="false"/>
                <w:i w:val="false"/>
                <w:color w:val="000000"/>
                <w:sz w:val="20"/>
              </w:rPr>
              <w:t>нөмір бере</w:t>
            </w:r>
            <w:r>
              <w:br/>
            </w:r>
            <w:r>
              <w:rPr>
                <w:rFonts w:ascii="Times New Roman"/>
                <w:b w:val="false"/>
                <w:i w:val="false"/>
                <w:color w:val="000000"/>
                <w:sz w:val="20"/>
              </w:rPr>
              <w:t>
</w:t>
            </w:r>
            <w:r>
              <w:rPr>
                <w:rFonts w:ascii="Times New Roman"/>
                <w:b w:val="false"/>
                <w:i w:val="false"/>
                <w:color w:val="000000"/>
                <w:sz w:val="20"/>
              </w:rPr>
              <w:t>отырып,</w:t>
            </w:r>
            <w:r>
              <w:br/>
            </w:r>
            <w:r>
              <w:rPr>
                <w:rFonts w:ascii="Times New Roman"/>
                <w:b w:val="false"/>
                <w:i w:val="false"/>
                <w:color w:val="000000"/>
                <w:sz w:val="20"/>
              </w:rPr>
              <w:t>
</w:t>
            </w: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жүйеде тіркеу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лицензия</w:t>
            </w:r>
          </w:p>
        </w:tc>
      </w:tr>
      <w:tr>
        <w:trPr>
          <w:trHeight w:val="30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 15 </w:t>
            </w:r>
            <w:r>
              <w:rPr>
                <w:rFonts w:ascii="Times New Roman"/>
                <w:b w:val="false"/>
                <w:i w:val="false"/>
                <w:color w:val="000000"/>
                <w:sz w:val="20"/>
              </w:rPr>
              <w:t>сек</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 беру</w:t>
            </w:r>
            <w:r>
              <w:br/>
            </w:r>
            <w:r>
              <w:rPr>
                <w:rFonts w:ascii="Times New Roman"/>
                <w:b w:val="false"/>
                <w:i w:val="false"/>
                <w:color w:val="000000"/>
                <w:sz w:val="20"/>
              </w:rPr>
              <w:t>
</w:t>
            </w:r>
            <w:r>
              <w:rPr>
                <w:rFonts w:ascii="Times New Roman"/>
                <w:b w:val="false"/>
                <w:i w:val="false"/>
                <w:color w:val="000000"/>
                <w:sz w:val="20"/>
              </w:rPr>
              <w:t>үшiн – 15 жұмыс</w:t>
            </w:r>
            <w:r>
              <w:br/>
            </w:r>
            <w:r>
              <w:rPr>
                <w:rFonts w:ascii="Times New Roman"/>
                <w:b w:val="false"/>
                <w:i w:val="false"/>
                <w:color w:val="000000"/>
                <w:sz w:val="20"/>
              </w:rPr>
              <w:t>
</w:t>
            </w:r>
            <w:r>
              <w:rPr>
                <w:rFonts w:ascii="Times New Roman"/>
                <w:b w:val="false"/>
                <w:i w:val="false"/>
                <w:color w:val="000000"/>
                <w:sz w:val="20"/>
              </w:rPr>
              <w:t>күнiнен кеш</w:t>
            </w:r>
            <w:r>
              <w:br/>
            </w:r>
            <w:r>
              <w:rPr>
                <w:rFonts w:ascii="Times New Roman"/>
                <w:b w:val="false"/>
                <w:i w:val="false"/>
                <w:color w:val="000000"/>
                <w:sz w:val="20"/>
              </w:rPr>
              <w:t>
</w:t>
            </w:r>
            <w:r>
              <w:rPr>
                <w:rFonts w:ascii="Times New Roman"/>
                <w:b w:val="false"/>
                <w:i w:val="false"/>
                <w:color w:val="000000"/>
                <w:sz w:val="20"/>
              </w:rPr>
              <w:t>емес;</w:t>
            </w:r>
            <w:r>
              <w:br/>
            </w:r>
            <w:r>
              <w:rPr>
                <w:rFonts w:ascii="Times New Roman"/>
                <w:b w:val="false"/>
                <w:i w:val="false"/>
                <w:color w:val="000000"/>
                <w:sz w:val="20"/>
              </w:rPr>
              <w:t>
</w:t>
            </w:r>
            <w:r>
              <w:rPr>
                <w:rFonts w:ascii="Times New Roman"/>
                <w:b w:val="false"/>
                <w:i w:val="false"/>
                <w:color w:val="000000"/>
                <w:sz w:val="20"/>
              </w:rPr>
              <w:t>лицензияны қайта ресiмдеу</w:t>
            </w:r>
            <w:r>
              <w:br/>
            </w:r>
            <w:r>
              <w:rPr>
                <w:rFonts w:ascii="Times New Roman"/>
                <w:b w:val="false"/>
                <w:i w:val="false"/>
                <w:color w:val="000000"/>
                <w:sz w:val="20"/>
              </w:rPr>
              <w:t>
</w:t>
            </w:r>
            <w:r>
              <w:rPr>
                <w:rFonts w:ascii="Times New Roman"/>
                <w:b w:val="false"/>
                <w:i w:val="false"/>
                <w:color w:val="000000"/>
                <w:sz w:val="20"/>
              </w:rPr>
              <w:t>үшiн –</w:t>
            </w:r>
            <w:r>
              <w:br/>
            </w:r>
            <w:r>
              <w:rPr>
                <w:rFonts w:ascii="Times New Roman"/>
                <w:b w:val="false"/>
                <w:i w:val="false"/>
                <w:color w:val="000000"/>
                <w:sz w:val="20"/>
              </w:rPr>
              <w:t>
</w:t>
            </w:r>
            <w:r>
              <w:rPr>
                <w:rFonts w:ascii="Times New Roman"/>
                <w:b w:val="false"/>
                <w:i w:val="false"/>
                <w:color w:val="000000"/>
                <w:sz w:val="20"/>
              </w:rPr>
              <w:t>10 жұмыс күнi</w:t>
            </w:r>
            <w:r>
              <w:br/>
            </w:r>
            <w:r>
              <w:rPr>
                <w:rFonts w:ascii="Times New Roman"/>
                <w:b w:val="false"/>
                <w:i w:val="false"/>
                <w:color w:val="000000"/>
                <w:sz w:val="20"/>
              </w:rPr>
              <w:t>
</w:t>
            </w:r>
            <w:r>
              <w:rPr>
                <w:rFonts w:ascii="Times New Roman"/>
                <w:b w:val="false"/>
                <w:i w:val="false"/>
                <w:color w:val="000000"/>
                <w:sz w:val="20"/>
              </w:rPr>
              <w:t>iшiнде;</w:t>
            </w:r>
            <w:r>
              <w:br/>
            </w:r>
            <w:r>
              <w:rPr>
                <w:rFonts w:ascii="Times New Roman"/>
                <w:b w:val="false"/>
                <w:i w:val="false"/>
                <w:color w:val="000000"/>
                <w:sz w:val="20"/>
              </w:rPr>
              <w:t>
</w:t>
            </w:r>
            <w:r>
              <w:rPr>
                <w:rFonts w:ascii="Times New Roman"/>
                <w:b w:val="false"/>
                <w:i w:val="false"/>
                <w:color w:val="000000"/>
                <w:sz w:val="20"/>
              </w:rPr>
              <w:t>лицензияның тел</w:t>
            </w:r>
            <w:r>
              <w:br/>
            </w:r>
            <w:r>
              <w:rPr>
                <w:rFonts w:ascii="Times New Roman"/>
                <w:b w:val="false"/>
                <w:i w:val="false"/>
                <w:color w:val="000000"/>
                <w:sz w:val="20"/>
              </w:rPr>
              <w:t>
</w:t>
            </w:r>
            <w:r>
              <w:rPr>
                <w:rFonts w:ascii="Times New Roman"/>
                <w:b w:val="false"/>
                <w:i w:val="false"/>
                <w:color w:val="000000"/>
                <w:sz w:val="20"/>
              </w:rPr>
              <w:t>нұсқасын беру</w:t>
            </w:r>
            <w:r>
              <w:br/>
            </w:r>
            <w:r>
              <w:rPr>
                <w:rFonts w:ascii="Times New Roman"/>
                <w:b w:val="false"/>
                <w:i w:val="false"/>
                <w:color w:val="000000"/>
                <w:sz w:val="20"/>
              </w:rPr>
              <w:t>
</w:t>
            </w:r>
            <w:r>
              <w:rPr>
                <w:rFonts w:ascii="Times New Roman"/>
                <w:b w:val="false"/>
                <w:i w:val="false"/>
                <w:color w:val="000000"/>
                <w:sz w:val="20"/>
              </w:rPr>
              <w:t>үшiн – 2 жұмыс</w:t>
            </w:r>
            <w:r>
              <w:br/>
            </w:r>
            <w:r>
              <w:rPr>
                <w:rFonts w:ascii="Times New Roman"/>
                <w:b w:val="false"/>
                <w:i w:val="false"/>
                <w:color w:val="000000"/>
                <w:sz w:val="20"/>
              </w:rPr>
              <w:t>
</w:t>
            </w:r>
            <w:r>
              <w:rPr>
                <w:rFonts w:ascii="Times New Roman"/>
                <w:b w:val="false"/>
                <w:i w:val="false"/>
                <w:color w:val="000000"/>
                <w:sz w:val="20"/>
              </w:rPr>
              <w:t>күнi iшiнде</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2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w:t>
            </w:r>
            <w:r>
              <w:br/>
            </w:r>
            <w:r>
              <w:rPr>
                <w:rFonts w:ascii="Times New Roman"/>
                <w:b w:val="false"/>
                <w:i w:val="false"/>
                <w:color w:val="000000"/>
                <w:sz w:val="20"/>
              </w:rPr>
              <w:t>
</w:t>
            </w: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АЖ-да</w:t>
            </w:r>
            <w:r>
              <w:br/>
            </w:r>
            <w:r>
              <w:rPr>
                <w:rFonts w:ascii="Times New Roman"/>
                <w:b w:val="false"/>
                <w:i w:val="false"/>
                <w:color w:val="000000"/>
                <w:sz w:val="20"/>
              </w:rPr>
              <w:t>
</w:t>
            </w:r>
            <w:r>
              <w:rPr>
                <w:rFonts w:ascii="Times New Roman"/>
                <w:b w:val="false"/>
                <w:i w:val="false"/>
                <w:color w:val="000000"/>
                <w:sz w:val="20"/>
              </w:rPr>
              <w:t>сұрау салу</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болмаса;</w:t>
            </w:r>
            <w:r>
              <w:br/>
            </w:r>
            <w:r>
              <w:rPr>
                <w:rFonts w:ascii="Times New Roman"/>
                <w:b w:val="false"/>
                <w:i w:val="false"/>
                <w:color w:val="000000"/>
                <w:sz w:val="20"/>
              </w:rPr>
              <w:t>
</w:t>
            </w:r>
            <w:r>
              <w:rPr>
                <w:rFonts w:ascii="Times New Roman"/>
                <w:b w:val="false"/>
                <w:i w:val="false"/>
                <w:color w:val="000000"/>
                <w:sz w:val="20"/>
              </w:rPr>
              <w:t>9 - егер сұрау</w:t>
            </w:r>
            <w:r>
              <w:br/>
            </w:r>
            <w:r>
              <w:rPr>
                <w:rFonts w:ascii="Times New Roman"/>
                <w:b w:val="false"/>
                <w:i w:val="false"/>
                <w:color w:val="000000"/>
                <w:sz w:val="20"/>
              </w:rPr>
              <w:t>
</w:t>
            </w:r>
            <w:r>
              <w:rPr>
                <w:rFonts w:ascii="Times New Roman"/>
                <w:b w:val="false"/>
                <w:i w:val="false"/>
                <w:color w:val="000000"/>
                <w:sz w:val="20"/>
              </w:rPr>
              <w:t>салу бойынша</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табылса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 w:id="9"/>
    <w:p>
      <w:pPr>
        <w:spacing w:after="0"/>
        <w:ind w:left="0"/>
        <w:jc w:val="both"/>
      </w:pPr>
      <w:r>
        <w:rPr>
          <w:rFonts w:ascii="Times New Roman"/>
          <w:b w:val="false"/>
          <w:i w:val="false"/>
          <w:color w:val="000000"/>
          <w:sz w:val="28"/>
        </w:rPr>
        <w:t>
«Ветеринария саласындағы қызметпен айналысуға</w:t>
      </w:r>
      <w:r>
        <w:br/>
      </w:r>
      <w:r>
        <w:rPr>
          <w:rFonts w:ascii="Times New Roman"/>
          <w:b w:val="false"/>
          <w:i w:val="false"/>
          <w:color w:val="000000"/>
          <w:sz w:val="28"/>
        </w:rPr>
        <w:t>
лицензия беру, қайта ресімдеу, лицензияның</w:t>
      </w:r>
      <w:r>
        <w:br/>
      </w:r>
      <w:r>
        <w:rPr>
          <w:rFonts w:ascii="Times New Roman"/>
          <w:b w:val="false"/>
          <w:i w:val="false"/>
          <w:color w:val="000000"/>
          <w:sz w:val="28"/>
        </w:rPr>
        <w:t>
телнұсқасын беру» электрондық мемлекеттік</w:t>
      </w:r>
      <w:r>
        <w:br/>
      </w:r>
      <w:r>
        <w:rPr>
          <w:rFonts w:ascii="Times New Roman"/>
          <w:b w:val="false"/>
          <w:i w:val="false"/>
          <w:color w:val="000000"/>
          <w:sz w:val="28"/>
        </w:rPr>
        <w:t>
қызмет регламентіне 2 қосымша</w:t>
      </w:r>
    </w:p>
    <w:bookmarkEnd w:id="9"/>
    <w:bookmarkStart w:name="z12" w:id="10"/>
    <w:p>
      <w:pPr>
        <w:spacing w:after="0"/>
        <w:ind w:left="0"/>
        <w:jc w:val="left"/>
      </w:pPr>
      <w:r>
        <w:rPr>
          <w:rFonts w:ascii="Times New Roman"/>
          <w:b/>
          <w:i w:val="false"/>
          <w:color w:val="000000"/>
        </w:rPr>
        <w:t xml:space="preserve"> 
Электрондық мемлекеттік қызметті ЭҮП арқылы көрсету кезіндегі</w:t>
      </w:r>
      <w:r>
        <w:br/>
      </w:r>
      <w:r>
        <w:rPr>
          <w:rFonts w:ascii="Times New Roman"/>
          <w:b/>
          <w:i w:val="false"/>
          <w:color w:val="000000"/>
        </w:rPr>
        <w:t xml:space="preserve">
функционалдық өзара іс-қимылдың </w:t>
      </w:r>
      <w:r>
        <w:br/>
      </w:r>
      <w:r>
        <w:rPr>
          <w:rFonts w:ascii="Times New Roman"/>
          <w:b/>
          <w:i w:val="false"/>
          <w:color w:val="000000"/>
        </w:rPr>
        <w:t>
№ 1 диаграммасы</w:t>
      </w:r>
    </w:p>
    <w:bookmarkEnd w:id="10"/>
    <w:p>
      <w:pPr>
        <w:spacing w:after="0"/>
        <w:ind w:left="0"/>
        <w:jc w:val="both"/>
      </w:pPr>
      <w:r>
        <w:drawing>
          <wp:inline distT="0" distB="0" distL="0" distR="0">
            <wp:extent cx="88646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64600" cy="5016500"/>
                    </a:xfrm>
                    <a:prstGeom prst="rect">
                      <a:avLst/>
                    </a:prstGeom>
                  </pic:spPr>
                </pic:pic>
              </a:graphicData>
            </a:graphic>
          </wp:inline>
        </w:drawing>
      </w:r>
    </w:p>
    <w:bookmarkStart w:name="z13" w:id="11"/>
    <w:p>
      <w:pPr>
        <w:spacing w:after="0"/>
        <w:ind w:left="0"/>
        <w:jc w:val="left"/>
      </w:pPr>
      <w:r>
        <w:rPr>
          <w:rFonts w:ascii="Times New Roman"/>
          <w:b/>
          <w:i w:val="false"/>
          <w:color w:val="000000"/>
        </w:rPr>
        <w:t xml:space="preserve"> 
Электрондық мемлекеттік қызметті қызмет беруші арқылы көрсету</w:t>
      </w:r>
      <w:r>
        <w:br/>
      </w:r>
      <w:r>
        <w:rPr>
          <w:rFonts w:ascii="Times New Roman"/>
          <w:b/>
          <w:i w:val="false"/>
          <w:color w:val="000000"/>
        </w:rPr>
        <w:t>
кезіндегі функционалдық өзара іс-қимылдың</w:t>
      </w:r>
      <w:r>
        <w:br/>
      </w:r>
      <w:r>
        <w:rPr>
          <w:rFonts w:ascii="Times New Roman"/>
          <w:b/>
          <w:i w:val="false"/>
          <w:color w:val="000000"/>
        </w:rPr>
        <w:t>
№ 2 диаграммасы</w:t>
      </w:r>
    </w:p>
    <w:bookmarkEnd w:id="11"/>
    <w:p>
      <w:pPr>
        <w:spacing w:after="0"/>
        <w:ind w:left="0"/>
        <w:jc w:val="both"/>
      </w:pPr>
      <w:r>
        <w:drawing>
          <wp:inline distT="0" distB="0" distL="0" distR="0">
            <wp:extent cx="77851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85100" cy="43561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80391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039100" cy="8369300"/>
                    </a:xfrm>
                    <a:prstGeom prst="rect">
                      <a:avLst/>
                    </a:prstGeom>
                  </pic:spPr>
                </pic:pic>
              </a:graphicData>
            </a:graphic>
          </wp:inline>
        </w:drawing>
      </w:r>
    </w:p>
    <w:bookmarkStart w:name="z7" w:id="12"/>
    <w:p>
      <w:pPr>
        <w:spacing w:after="0"/>
        <w:ind w:left="0"/>
        <w:jc w:val="both"/>
      </w:pPr>
      <w:r>
        <w:rPr>
          <w:rFonts w:ascii="Times New Roman"/>
          <w:b w:val="false"/>
          <w:i w:val="false"/>
          <w:color w:val="000000"/>
          <w:sz w:val="28"/>
        </w:rPr>
        <w:t>
«Ветеринария саласындағы қызметпен айналысуға</w:t>
      </w:r>
      <w:r>
        <w:br/>
      </w:r>
      <w:r>
        <w:rPr>
          <w:rFonts w:ascii="Times New Roman"/>
          <w:b w:val="false"/>
          <w:i w:val="false"/>
          <w:color w:val="000000"/>
          <w:sz w:val="28"/>
        </w:rPr>
        <w:t>
лицензия беру, қайта ресімдеу, лицензияның</w:t>
      </w:r>
      <w:r>
        <w:br/>
      </w:r>
      <w:r>
        <w:rPr>
          <w:rFonts w:ascii="Times New Roman"/>
          <w:b w:val="false"/>
          <w:i w:val="false"/>
          <w:color w:val="000000"/>
          <w:sz w:val="28"/>
        </w:rPr>
        <w:t>
телнұсқасын беру» электрондық мемлекеттік қызмет</w:t>
      </w:r>
      <w:r>
        <w:br/>
      </w:r>
      <w:r>
        <w:rPr>
          <w:rFonts w:ascii="Times New Roman"/>
          <w:b w:val="false"/>
          <w:i w:val="false"/>
          <w:color w:val="000000"/>
          <w:sz w:val="28"/>
        </w:rPr>
        <w:t>
регламентіне 3 қосымша</w:t>
      </w:r>
    </w:p>
    <w:bookmarkEnd w:id="12"/>
    <w:p>
      <w:pPr>
        <w:spacing w:after="0"/>
        <w:ind w:left="0"/>
        <w:jc w:val="left"/>
      </w:pPr>
      <w:r>
        <w:rPr>
          <w:rFonts w:ascii="Times New Roman"/>
          <w:b/>
          <w:i w:val="false"/>
          <w:color w:val="000000"/>
        </w:rPr>
        <w:t xml:space="preserve"> Электрондық мемлекеттік қызметтің «сапа» және «қол жетімділік»</w:t>
      </w:r>
      <w:r>
        <w:br/>
      </w:r>
      <w:r>
        <w:rPr>
          <w:rFonts w:ascii="Times New Roman"/>
          <w:b/>
          <w:i w:val="false"/>
          <w:color w:val="000000"/>
        </w:rPr>
        <w:t xml:space="preserve">
көрсеткіштерін айқындауға арналған сауалнама нысаны </w:t>
      </w:r>
      <w:r>
        <w:br/>
      </w:r>
      <w:r>
        <w:rPr>
          <w:rFonts w:ascii="Times New Roman"/>
          <w:b/>
          <w:i w:val="false"/>
          <w:color w:val="000000"/>
        </w:rPr>
        <w:t xml:space="preserve">
___________________________________________________ </w:t>
      </w:r>
      <w:r>
        <w:br/>
      </w:r>
      <w:r>
        <w:rPr>
          <w:rFonts w:ascii="Times New Roman"/>
          <w:b/>
          <w:i w:val="false"/>
          <w:color w:val="000000"/>
        </w:rPr>
        <w:t>
(қызметтің атауы)</w:t>
      </w:r>
    </w:p>
    <w:p>
      <w:pPr>
        <w:spacing w:after="0"/>
        <w:ind w:left="0"/>
        <w:jc w:val="both"/>
      </w:pPr>
      <w:r>
        <w:rPr>
          <w:rFonts w:ascii="Times New Roman"/>
          <w:b w:val="false"/>
          <w:i w:val="false"/>
          <w:color w:val="000000"/>
          <w:sz w:val="28"/>
        </w:rPr>
        <w:t>      1. Сіз электрондық мемлекеттік қызметті көрсету үдерісінің сапасына және нәтижесіне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қызметті көрсету тәртібі туралы ақпараттың сапасына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61" w:id="13"/>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 336 қаулысымен бекітілді</w:t>
      </w:r>
    </w:p>
    <w:bookmarkEnd w:id="13"/>
    <w:bookmarkStart w:name="z8" w:id="14"/>
    <w:p>
      <w:pPr>
        <w:spacing w:after="0"/>
        <w:ind w:left="0"/>
        <w:jc w:val="left"/>
      </w:pPr>
      <w:r>
        <w:rPr>
          <w:rFonts w:ascii="Times New Roman"/>
          <w:b/>
          <w:i w:val="false"/>
          <w:color w:val="000000"/>
        </w:rPr>
        <w:t xml:space="preserve"> 
«Астық қолхаттарын бере отырып қойма қызметі бойынша қызметтер</w:t>
      </w:r>
      <w:r>
        <w:br/>
      </w:r>
      <w:r>
        <w:rPr>
          <w:rFonts w:ascii="Times New Roman"/>
          <w:b/>
          <w:i w:val="false"/>
          <w:color w:val="000000"/>
        </w:rPr>
        <w:t>
көрсетуге лицензия беру, қайта ресімдеу, лицензияның</w:t>
      </w:r>
      <w:r>
        <w:br/>
      </w:r>
      <w:r>
        <w:rPr>
          <w:rFonts w:ascii="Times New Roman"/>
          <w:b/>
          <w:i w:val="false"/>
          <w:color w:val="000000"/>
        </w:rPr>
        <w:t xml:space="preserve">
телнұсқасын беру» электрондық мемлекеттік қызмет </w:t>
      </w:r>
      <w:r>
        <w:br/>
      </w:r>
      <w:r>
        <w:rPr>
          <w:rFonts w:ascii="Times New Roman"/>
          <w:b/>
          <w:i w:val="false"/>
          <w:color w:val="000000"/>
        </w:rPr>
        <w:t>
регламенті</w:t>
      </w:r>
    </w:p>
    <w:bookmarkEnd w:id="14"/>
    <w:bookmarkStart w:name="z62" w:id="15"/>
    <w:p>
      <w:pPr>
        <w:spacing w:after="0"/>
        <w:ind w:left="0"/>
        <w:jc w:val="left"/>
      </w:pPr>
      <w:r>
        <w:rPr>
          <w:rFonts w:ascii="Times New Roman"/>
          <w:b/>
          <w:i w:val="false"/>
          <w:color w:val="000000"/>
        </w:rPr>
        <w:t xml:space="preserve"> 
1. Жалпы ережелер</w:t>
      </w:r>
    </w:p>
    <w:bookmarkEnd w:id="15"/>
    <w:bookmarkStart w:name="z63" w:id="16"/>
    <w:p>
      <w:pPr>
        <w:spacing w:after="0"/>
        <w:ind w:left="0"/>
        <w:jc w:val="both"/>
      </w:pPr>
      <w:r>
        <w:rPr>
          <w:rFonts w:ascii="Times New Roman"/>
          <w:b w:val="false"/>
          <w:i w:val="false"/>
          <w:color w:val="000000"/>
          <w:sz w:val="28"/>
        </w:rPr>
        <w:t xml:space="preserve">
      1. «Астық қолхаттарын бере отырып қойма қызметі бойынша қызметтер көрсетуге лицензия беру, қайта ресімдеу, лицензияның телнұсқасын беру» электрондық мемлекеттік қызметін (бұдан әрі – электрондық мемлекеттік қызмет) облыстың жергілікті атқарушы органы (Шығыс Қазақстан облысы ауыл шаруашылығы басқармасы) (бұдан әрі – қызмет беруші) Өскемен қаласы, Головков көшесі, 38/40 мекенжайы бойынша, сондай-ақ «электрондық үкімет» веб-порталы: www.e.gov.kz немесе «Е-лицензиялау» веб-порталы: </w:t>
      </w:r>
      <w:r>
        <w:rPr>
          <w:rFonts w:ascii="Times New Roman"/>
          <w:b w:val="false"/>
          <w:i w:val="false"/>
          <w:color w:val="000000"/>
          <w:sz w:val="28"/>
          <w:u w:val="single"/>
        </w:rPr>
        <w:t>www.elicense.kz</w:t>
      </w:r>
      <w:r>
        <w:rPr>
          <w:rFonts w:ascii="Times New Roman"/>
          <w:b w:val="false"/>
          <w:i w:val="false"/>
          <w:color w:val="000000"/>
          <w:sz w:val="28"/>
        </w:rPr>
        <w:t xml:space="preserve"> бұдан әрі – ЭҮП) арқылы көрсетеді. </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2012 жылғы 31 тамыздағы № 1108 қаулысымен бекітілген «Астық қолхаттарын бере отырып қойма қызметі бойынша қызметтер көрсетуге лицензия беру, қайта ресімдеу, лицензияның телнұсқасын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1) </w:t>
      </w:r>
      <w:r>
        <w:rPr>
          <w:rFonts w:ascii="Times New Roman"/>
          <w:b w:val="false"/>
          <w:i w:val="false"/>
          <w:color w:val="000000"/>
          <w:sz w:val="28"/>
        </w:rPr>
        <w:t>ақпараттық жүйе</w:t>
      </w:r>
      <w:r>
        <w:rPr>
          <w:rFonts w:ascii="Times New Roman"/>
          <w:b w:val="false"/>
          <w:i w:val="false"/>
          <w:color w:val="000000"/>
          <w:sz w:val="28"/>
        </w:rPr>
        <w:t xml:space="preserve"> – аппараттық-бағдарламалық кешенді қолдана отырып ақпаратты сақтауға, өңдеуге, іздеуге, таратуға, беруге және ұсынуға арналған жүйе (бұдан әрі – АЖ);</w:t>
      </w:r>
      <w:r>
        <w:br/>
      </w:r>
      <w:r>
        <w:rPr>
          <w:rFonts w:ascii="Times New Roman"/>
          <w:b w:val="false"/>
          <w:i w:val="false"/>
          <w:color w:val="000000"/>
          <w:sz w:val="28"/>
        </w:rPr>
        <w:t>
      2) </w:t>
      </w:r>
      <w:r>
        <w:rPr>
          <w:rFonts w:ascii="Times New Roman"/>
          <w:b w:val="false"/>
          <w:i w:val="false"/>
          <w:color w:val="000000"/>
          <w:sz w:val="28"/>
        </w:rPr>
        <w:t>«электрондық үкіметтің» веб-порталы</w:t>
      </w:r>
      <w:r>
        <w:rPr>
          <w:rFonts w:ascii="Times New Roman"/>
          <w:b w:val="false"/>
          <w:i w:val="false"/>
          <w:color w:val="000000"/>
          <w:sz w:val="28"/>
        </w:rPr>
        <w:t xml:space="preserve"> – нормативтік-құқықтық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терезесін білдіретін ақпараттық жүйе;</w:t>
      </w:r>
      <w:r>
        <w:br/>
      </w:r>
      <w:r>
        <w:rPr>
          <w:rFonts w:ascii="Times New Roman"/>
          <w:b w:val="false"/>
          <w:i w:val="false"/>
          <w:color w:val="000000"/>
          <w:sz w:val="28"/>
        </w:rPr>
        <w:t xml:space="preserve">
      3) «Е-лицензиялау» веб-порталы – берілген, қайта ресімделген, уақытша тоқтатылған, қайта жаңартылған және қолданылуын тоқтатқан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мәліметтері бар, лицензиарлар беретін лицензиялардың сәйкестендіру нөмірін орталықтандырып қалыптастыратын ақпараттық жүйе (бұдан әрі – «Е-лицензиялау» МДБ АЖ); </w:t>
      </w:r>
      <w:r>
        <w:br/>
      </w:r>
      <w:r>
        <w:rPr>
          <w:rFonts w:ascii="Times New Roman"/>
          <w:b w:val="false"/>
          <w:i w:val="false"/>
          <w:color w:val="000000"/>
          <w:sz w:val="28"/>
        </w:rPr>
        <w:t>
      4) </w:t>
      </w:r>
      <w:r>
        <w:rPr>
          <w:rFonts w:ascii="Times New Roman"/>
          <w:b w:val="false"/>
          <w:i w:val="false"/>
          <w:color w:val="000000"/>
          <w:sz w:val="28"/>
        </w:rPr>
        <w:t>«электрондық үкімет» шлюзі</w:t>
      </w:r>
      <w:r>
        <w:rPr>
          <w:rFonts w:ascii="Times New Roman"/>
          <w:b w:val="false"/>
          <w:i w:val="false"/>
          <w:color w:val="000000"/>
          <w:sz w:val="28"/>
        </w:rPr>
        <w:t xml:space="preserve"> – электрондық қызметтер көрсетуді іске асыру шеңберінде «электрондық үкімет» ақпараттық жүйелерін интеграциялауға арналған ақпараттық жүйе (бұдан әрі – ЭҮШ);</w:t>
      </w:r>
      <w:r>
        <w:br/>
      </w:r>
      <w:r>
        <w:rPr>
          <w:rFonts w:ascii="Times New Roman"/>
          <w:b w:val="false"/>
          <w:i w:val="false"/>
          <w:color w:val="000000"/>
          <w:sz w:val="28"/>
        </w:rPr>
        <w:t>
      5) </w:t>
      </w:r>
      <w:r>
        <w:rPr>
          <w:rFonts w:ascii="Times New Roman"/>
          <w:b w:val="false"/>
          <w:i w:val="false"/>
          <w:color w:val="000000"/>
          <w:sz w:val="28"/>
        </w:rPr>
        <w:t>«электрондық үкіметтің» төлем шлюзі</w:t>
      </w:r>
      <w:r>
        <w:rPr>
          <w:rFonts w:ascii="Times New Roman"/>
          <w:b w:val="false"/>
          <w:i w:val="false"/>
          <w:color w:val="000000"/>
          <w:sz w:val="28"/>
        </w:rPr>
        <w:t xml:space="preserve"> – жеке және заңды тұлғалардың төлемдерін жүзеге асыру кезінде екінші деңгейдегі банктердің, банк операцияларының жекелеген түрлерін жүзеге асыратын ұйымдардың және «электрондық үкіметтің» ақпараттық жүйелері арасындағы өзара іс-қимылды қамтамасыз етуге арналған автоматтандырылған ақпараттық жүйе (бұдан әрі – ЭҮТШ);</w:t>
      </w:r>
      <w:r>
        <w:br/>
      </w:r>
      <w:r>
        <w:rPr>
          <w:rFonts w:ascii="Times New Roman"/>
          <w:b w:val="false"/>
          <w:i w:val="false"/>
          <w:color w:val="000000"/>
          <w:sz w:val="28"/>
        </w:rPr>
        <w:t>
      6) «Заңды тұлғалар» мемлекеттік деректер базасы – Қазақстан Республикасында заңды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беру мақсатында ақпаратты автоматтандырып жинауға, сақтауға және өңдеуге, Ұлттық бизнес сәйкестендіру нөмірлері тізілімін жасауға арналған автоматтандырылған жүйе (бұдан әрі – ЗТ МДБ);</w:t>
      </w:r>
      <w:r>
        <w:br/>
      </w:r>
      <w:r>
        <w:rPr>
          <w:rFonts w:ascii="Times New Roman"/>
          <w:b w:val="false"/>
          <w:i w:val="false"/>
          <w:color w:val="000000"/>
          <w:sz w:val="28"/>
        </w:rPr>
        <w:t>
      7) </w:t>
      </w:r>
      <w:r>
        <w:rPr>
          <w:rFonts w:ascii="Times New Roman"/>
          <w:b w:val="false"/>
          <w:i w:val="false"/>
          <w:color w:val="000000"/>
          <w:sz w:val="28"/>
        </w:rPr>
        <w:t>бизнес-сәйкестендiру нөмiрi</w:t>
      </w:r>
      <w:r>
        <w:rPr>
          <w:rFonts w:ascii="Times New Roman"/>
          <w:b w:val="false"/>
          <w:i w:val="false"/>
          <w:color w:val="000000"/>
          <w:sz w:val="28"/>
        </w:rPr>
        <w:t xml:space="preserve"> - заңды тұлғаға (филиал мен өкiлдiкке) және бiрлескен кәсiпкерлiк түрiнде қызметiн жүзеге асыратын дара кәсiпкер үшiн қалыптастырылатын бiрегей нөмiр; </w:t>
      </w:r>
      <w:r>
        <w:br/>
      </w:r>
      <w:r>
        <w:rPr>
          <w:rFonts w:ascii="Times New Roman"/>
          <w:b w:val="false"/>
          <w:i w:val="false"/>
          <w:color w:val="000000"/>
          <w:sz w:val="28"/>
        </w:rPr>
        <w:t>
      8) </w:t>
      </w:r>
      <w:r>
        <w:rPr>
          <w:rFonts w:ascii="Times New Roman"/>
          <w:b w:val="false"/>
          <w:i w:val="false"/>
          <w:color w:val="000000"/>
          <w:sz w:val="28"/>
        </w:rPr>
        <w:t>пайдаланушы</w:t>
      </w:r>
      <w:r>
        <w:rPr>
          <w:rFonts w:ascii="Times New Roman"/>
          <w:b w:val="false"/>
          <w:i w:val="false"/>
          <w:color w:val="000000"/>
          <w:sz w:val="28"/>
        </w:rPr>
        <w:t xml:space="preserve"> – оған қажетті электрондық ақпараттық ресурстарды алу үшін ақпараттық жүйеге жүгінетін және оларды пайдаланатын субъект (алушы, қызмет беруші);</w:t>
      </w:r>
      <w:r>
        <w:br/>
      </w:r>
      <w:r>
        <w:rPr>
          <w:rFonts w:ascii="Times New Roman"/>
          <w:b w:val="false"/>
          <w:i w:val="false"/>
          <w:color w:val="000000"/>
          <w:sz w:val="28"/>
        </w:rPr>
        <w:t>
      9) </w:t>
      </w:r>
      <w:r>
        <w:rPr>
          <w:rFonts w:ascii="Times New Roman"/>
          <w:b w:val="false"/>
          <w:i w:val="false"/>
          <w:color w:val="000000"/>
          <w:sz w:val="28"/>
        </w:rPr>
        <w:t>транзакциялық қызмет</w:t>
      </w:r>
      <w:r>
        <w:rPr>
          <w:rFonts w:ascii="Times New Roman"/>
          <w:b w:val="false"/>
          <w:i w:val="false"/>
          <w:color w:val="000000"/>
          <w:sz w:val="28"/>
        </w:rPr>
        <w:t xml:space="preserve"> – электрондық цифрлық қолтаңбаны қолдана отырып,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10) </w:t>
      </w:r>
      <w:r>
        <w:rPr>
          <w:rFonts w:ascii="Times New Roman"/>
          <w:b w:val="false"/>
          <w:i w:val="false"/>
          <w:color w:val="000000"/>
          <w:sz w:val="28"/>
        </w:rPr>
        <w:t>электрондық цифрлық қолтаңба</w:t>
      </w:r>
      <w:r>
        <w:rPr>
          <w:rFonts w:ascii="Times New Roman"/>
          <w:b w:val="false"/>
          <w:i w:val="false"/>
          <w:color w:val="000000"/>
          <w:sz w:val="28"/>
        </w:rPr>
        <w:t xml:space="preserve"> – электрондық цифрлық қолтаңба құралдарымен құрылған және электрондық құжаттың дұрыстығын, оның тиесілілігін және мазмұнының тұрақтылығын растайтын электрондық цифрлық таңбалар жинағы (бұдан әрі – ЭЦҚ);</w:t>
      </w:r>
      <w:r>
        <w:br/>
      </w:r>
      <w:r>
        <w:rPr>
          <w:rFonts w:ascii="Times New Roman"/>
          <w:b w:val="false"/>
          <w:i w:val="false"/>
          <w:color w:val="000000"/>
          <w:sz w:val="28"/>
        </w:rPr>
        <w:t>
      11) </w:t>
      </w:r>
      <w:r>
        <w:rPr>
          <w:rFonts w:ascii="Times New Roman"/>
          <w:b w:val="false"/>
          <w:i w:val="false"/>
          <w:color w:val="000000"/>
          <w:sz w:val="28"/>
        </w:rPr>
        <w:t>электрондық құжат</w:t>
      </w:r>
      <w:r>
        <w:rPr>
          <w:rFonts w:ascii="Times New Roman"/>
          <w:b w:val="false"/>
          <w:i w:val="false"/>
          <w:color w:val="000000"/>
          <w:sz w:val="28"/>
        </w:rPr>
        <w:t xml:space="preserve">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12) </w:t>
      </w:r>
      <w:r>
        <w:rPr>
          <w:rFonts w:ascii="Times New Roman"/>
          <w:b w:val="false"/>
          <w:i w:val="false"/>
          <w:color w:val="000000"/>
          <w:sz w:val="28"/>
        </w:rPr>
        <w:t>электрондық мемлекеттік қызмет</w:t>
      </w:r>
      <w:r>
        <w:rPr>
          <w:rFonts w:ascii="Times New Roman"/>
          <w:b w:val="false"/>
          <w:i w:val="false"/>
          <w:color w:val="000000"/>
          <w:sz w:val="28"/>
        </w:rPr>
        <w:t xml:space="preserve"> – ақпараттық технологияларды қолдана отырып, электрондық нысанда көрсетілетін мемлекеттік қызмет;</w:t>
      </w:r>
      <w:r>
        <w:br/>
      </w:r>
      <w:r>
        <w:rPr>
          <w:rFonts w:ascii="Times New Roman"/>
          <w:b w:val="false"/>
          <w:i w:val="false"/>
          <w:color w:val="000000"/>
          <w:sz w:val="28"/>
        </w:rPr>
        <w:t>
      13) </w:t>
      </w:r>
      <w:r>
        <w:rPr>
          <w:rFonts w:ascii="Times New Roman"/>
          <w:b w:val="false"/>
          <w:i w:val="false"/>
          <w:color w:val="000000"/>
          <w:sz w:val="28"/>
        </w:rPr>
        <w:t>электрондық лицензия</w:t>
      </w:r>
      <w:r>
        <w:rPr>
          <w:rFonts w:ascii="Times New Roman"/>
          <w:b w:val="false"/>
          <w:i w:val="false"/>
          <w:color w:val="000000"/>
          <w:sz w:val="28"/>
        </w:rPr>
        <w:t xml:space="preserve"> – ақпараттық технологияларды пайдалана отырып ресімделетін және берілетін, қағаз тасығыштағы лицензияға тең электрондық құжат түріндегі лицензия;</w:t>
      </w:r>
      <w:r>
        <w:br/>
      </w:r>
      <w:r>
        <w:rPr>
          <w:rFonts w:ascii="Times New Roman"/>
          <w:b w:val="false"/>
          <w:i w:val="false"/>
          <w:color w:val="000000"/>
          <w:sz w:val="28"/>
        </w:rPr>
        <w:t>
      14) ҚФБ – құрылымдық-функционалдық бірліктер;</w:t>
      </w:r>
      <w:r>
        <w:br/>
      </w:r>
      <w:r>
        <w:rPr>
          <w:rFonts w:ascii="Times New Roman"/>
          <w:b w:val="false"/>
          <w:i w:val="false"/>
          <w:color w:val="000000"/>
          <w:sz w:val="28"/>
        </w:rPr>
        <w:t>
      15) АЖО – автоматтандырылған жұмыс орны;</w:t>
      </w:r>
      <w:r>
        <w:br/>
      </w:r>
      <w:r>
        <w:rPr>
          <w:rFonts w:ascii="Times New Roman"/>
          <w:b w:val="false"/>
          <w:i w:val="false"/>
          <w:color w:val="000000"/>
          <w:sz w:val="28"/>
        </w:rPr>
        <w:t>
      16) БНАЖ – Бірыңғай нотариалдық ақпараттық жүйе.</w:t>
      </w:r>
    </w:p>
    <w:bookmarkEnd w:id="16"/>
    <w:bookmarkStart w:name="z37" w:id="17"/>
    <w:p>
      <w:pPr>
        <w:spacing w:after="0"/>
        <w:ind w:left="0"/>
        <w:jc w:val="left"/>
      </w:pPr>
      <w:r>
        <w:rPr>
          <w:rFonts w:ascii="Times New Roman"/>
          <w:b/>
          <w:i w:val="false"/>
          <w:color w:val="000000"/>
        </w:rPr>
        <w:t xml:space="preserve"> 
2. Қызмет берушінің электрондық мемлекеттік қызмет көрсету</w:t>
      </w:r>
      <w:r>
        <w:br/>
      </w:r>
      <w:r>
        <w:rPr>
          <w:rFonts w:ascii="Times New Roman"/>
          <w:b/>
          <w:i w:val="false"/>
          <w:color w:val="000000"/>
        </w:rPr>
        <w:t>
бойынша қызмет тәртібі</w:t>
      </w:r>
    </w:p>
    <w:bookmarkEnd w:id="17"/>
    <w:bookmarkStart w:name="z68" w:id="18"/>
    <w:p>
      <w:pPr>
        <w:spacing w:after="0"/>
        <w:ind w:left="0"/>
        <w:jc w:val="both"/>
      </w:pPr>
      <w:r>
        <w:rPr>
          <w:rFonts w:ascii="Times New Roman"/>
          <w:b w:val="false"/>
          <w:i w:val="false"/>
          <w:color w:val="000000"/>
          <w:sz w:val="28"/>
        </w:rPr>
        <w:t>
      6. Қызмет берушінің ЭҮП арқылы адымдық әрекеттері мен шешімдері (электрондық мемлекеттік қызмет көрсету кезіндегі функционалдық өзара әрекеттесудің </w:t>
      </w:r>
      <w:r>
        <w:rPr>
          <w:rFonts w:ascii="Times New Roman"/>
          <w:b w:val="false"/>
          <w:i w:val="false"/>
          <w:color w:val="000000"/>
          <w:sz w:val="28"/>
        </w:rPr>
        <w:t>№ 1 диаграммасы</w:t>
      </w:r>
      <w:r>
        <w:rPr>
          <w:rFonts w:ascii="Times New Roman"/>
          <w:b w:val="false"/>
          <w:i w:val="false"/>
          <w:color w:val="000000"/>
          <w:sz w:val="28"/>
        </w:rPr>
        <w:t>)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 мемлекеттік қызметті алушы (бұдан әрі - алушы) ЭҮП-де тіркеуді алушының компьютерінің интернет-браузерінде сақталатын өзінің ЭЦҚ тіркеу куәлігінің көмегімен жүзеге асырады (ЭҮП-де тіркелмеген алушылар үшін жүзеге асырылады); </w:t>
      </w:r>
      <w:r>
        <w:br/>
      </w:r>
      <w:r>
        <w:rPr>
          <w:rFonts w:ascii="Times New Roman"/>
          <w:b w:val="false"/>
          <w:i w:val="false"/>
          <w:color w:val="000000"/>
          <w:sz w:val="28"/>
        </w:rPr>
        <w:t>
      2) 1-үдеріс – алушының компьютерінің интернет-браузеріне ЭЦҚ тіркеу куәлігін қосу, мемлекеттік қызметті алу үшін алушының парольді</w:t>
      </w:r>
      <w:r>
        <w:br/>
      </w:r>
      <w:r>
        <w:rPr>
          <w:rFonts w:ascii="Times New Roman"/>
          <w:b w:val="false"/>
          <w:i w:val="false"/>
          <w:color w:val="000000"/>
          <w:sz w:val="28"/>
        </w:rPr>
        <w:t>
ЭҮП-ге енгізу үдерісі (авторлау үдерісі);</w:t>
      </w:r>
      <w:r>
        <w:br/>
      </w:r>
      <w:r>
        <w:rPr>
          <w:rFonts w:ascii="Times New Roman"/>
          <w:b w:val="false"/>
          <w:i w:val="false"/>
          <w:color w:val="000000"/>
          <w:sz w:val="28"/>
        </w:rPr>
        <w:t>
      3) 1-шарт – тіркелген алушы туралы деректердің дұрыстығын логин (БСН) мен пароль арқылы ЭҮП-де тексеру;</w:t>
      </w:r>
      <w:r>
        <w:br/>
      </w:r>
      <w:r>
        <w:rPr>
          <w:rFonts w:ascii="Times New Roman"/>
          <w:b w:val="false"/>
          <w:i w:val="false"/>
          <w:color w:val="000000"/>
          <w:sz w:val="28"/>
        </w:rPr>
        <w:t>
      4) 2-үдеріс – алушының деректерінде бұзушылықтар болуына байланысты авторлаудан бас тарту туралы хабарламаны ЭҮП-де қалыптастыру;</w:t>
      </w:r>
      <w:r>
        <w:br/>
      </w:r>
      <w:r>
        <w:rPr>
          <w:rFonts w:ascii="Times New Roman"/>
          <w:b w:val="false"/>
          <w:i w:val="false"/>
          <w:color w:val="000000"/>
          <w:sz w:val="28"/>
        </w:rPr>
        <w:t>
      5) 3-үдеріс – алушының осы регламентте көрсетілген қызметті таңдауы, қызметті көрсету және оның құрылымы мен форматтық талаптарды ескере отырып, алушының нысанды толтыруы (деректерді енгізуі) үшін сұрау салу нысанын экранға шығаруы, қажетті құжаттарды сұрау салу нысанына электрондық түрде қоса беруі;</w:t>
      </w:r>
      <w:r>
        <w:br/>
      </w:r>
      <w:r>
        <w:rPr>
          <w:rFonts w:ascii="Times New Roman"/>
          <w:b w:val="false"/>
          <w:i w:val="false"/>
          <w:color w:val="000000"/>
          <w:sz w:val="28"/>
        </w:rPr>
        <w:t>
      6) 4-үдеріс – ЭҮТШ-де қызметке ақы төлеу, бұдан кейін бұл ақпарат «Е-лицензиялау» МДБ АЖ-ға келіп түседі;</w:t>
      </w:r>
      <w:r>
        <w:br/>
      </w:r>
      <w:r>
        <w:rPr>
          <w:rFonts w:ascii="Times New Roman"/>
          <w:b w:val="false"/>
          <w:i w:val="false"/>
          <w:color w:val="000000"/>
          <w:sz w:val="28"/>
        </w:rPr>
        <w:t xml:space="preserve">
      7) 2-шарт – «Е-лицензиялау» МДБ АЖ-да қызмет көрсеткені үшін ақы төлеу фактісін тексеру; </w:t>
      </w:r>
      <w:r>
        <w:br/>
      </w:r>
      <w:r>
        <w:rPr>
          <w:rFonts w:ascii="Times New Roman"/>
          <w:b w:val="false"/>
          <w:i w:val="false"/>
          <w:color w:val="000000"/>
          <w:sz w:val="28"/>
        </w:rPr>
        <w:t>
      8) 5-үдеріс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9) 6-үдеріс – сұрау салуды куәландыру (қол қою) үшін алушының ЭЦҚ тіркеу куәлігін таңдауы;</w:t>
      </w:r>
      <w:r>
        <w:br/>
      </w:r>
      <w:r>
        <w:rPr>
          <w:rFonts w:ascii="Times New Roman"/>
          <w:b w:val="false"/>
          <w:i w:val="false"/>
          <w:color w:val="000000"/>
          <w:sz w:val="28"/>
        </w:rPr>
        <w:t>
      10) 3-шарт – ЭҮП-да ЭЦҚ тіркеу куәлігінің қолданылу мерзімін және кері қайтарылған (жойылған) тіркеу куәліктерінің тізімінде болмауын, сондай-ақ сұрау салуда көрсетілген БСН мен ЭЦҚ тіркеу куәлігінде көрсетілген БСН арасындағы сәйкестендіру деректерінің сәйкестігін тексеру;</w:t>
      </w:r>
      <w:r>
        <w:br/>
      </w:r>
      <w:r>
        <w:rPr>
          <w:rFonts w:ascii="Times New Roman"/>
          <w:b w:val="false"/>
          <w:i w:val="false"/>
          <w:color w:val="000000"/>
          <w:sz w:val="28"/>
        </w:rPr>
        <w:t>
      11) 7-үдеріс – алушының ЭЦҚ-сы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12) 8-үдеріс – қызмет көрсетуге сұрау салудың толтырылған нысанын (енгізілген деректерін) алушының ЭЦҚ-сы арқылы куәландыруы (қол қоюы);</w:t>
      </w:r>
      <w:r>
        <w:br/>
      </w:r>
      <w:r>
        <w:rPr>
          <w:rFonts w:ascii="Times New Roman"/>
          <w:b w:val="false"/>
          <w:i w:val="false"/>
          <w:color w:val="000000"/>
          <w:sz w:val="28"/>
        </w:rPr>
        <w:t>
      13) 9-үдеріс – электрондық құжатты (алушының сұрау салуын) «Е-лицензиялау» МДБ АЖ-да тіркеу және «Е-лицензиялау» МДБ АЖ-да сұрау салуды өңдеу;</w:t>
      </w:r>
      <w:r>
        <w:br/>
      </w:r>
      <w:r>
        <w:rPr>
          <w:rFonts w:ascii="Times New Roman"/>
          <w:b w:val="false"/>
          <w:i w:val="false"/>
          <w:color w:val="000000"/>
          <w:sz w:val="28"/>
        </w:rPr>
        <w:t>
      14) 4-шарт – қызмет берушінің алушының біліктілік талаптарына және лицензия беру үшін негіздерге сәйкестігін тексеруі;</w:t>
      </w:r>
      <w:r>
        <w:br/>
      </w:r>
      <w:r>
        <w:rPr>
          <w:rFonts w:ascii="Times New Roman"/>
          <w:b w:val="false"/>
          <w:i w:val="false"/>
          <w:color w:val="000000"/>
          <w:sz w:val="28"/>
        </w:rPr>
        <w:t>
      15) 10-үдеріс - алушының деректерінде бұзушылықтардың болуына байланысты «Е-лицензиялау» МДБ АЖ-да сұратылатын қызметтен бас тарту туралы хабарламаны қалыптастыру;</w:t>
      </w:r>
      <w:r>
        <w:br/>
      </w:r>
      <w:r>
        <w:rPr>
          <w:rFonts w:ascii="Times New Roman"/>
          <w:b w:val="false"/>
          <w:i w:val="false"/>
          <w:color w:val="000000"/>
          <w:sz w:val="28"/>
        </w:rPr>
        <w:t>
      16) 11-үдеріс - алушының ЭҮП-де қалыптастырылған қызмет нәтижесін (электрондық лицензия)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адымдық әрекеттер мен шешімдер (электрондық мемлекеттік қызмет көрсету кезіндегі функционалдық өзара әрекеттесудің </w:t>
      </w:r>
      <w:r>
        <w:rPr>
          <w:rFonts w:ascii="Times New Roman"/>
          <w:b w:val="false"/>
          <w:i w:val="false"/>
          <w:color w:val="000000"/>
          <w:sz w:val="28"/>
        </w:rPr>
        <w:t>№ 2 диаграммасы</w:t>
      </w:r>
      <w:r>
        <w:rPr>
          <w:rFonts w:ascii="Times New Roman"/>
          <w:b w:val="false"/>
          <w:i w:val="false"/>
          <w:color w:val="000000"/>
          <w:sz w:val="28"/>
        </w:rPr>
        <w:t>)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қызмет беруші қызметкерінің мемлекеттік қызмет көрсету үшін «Е-лицензиялау» МДБ АЖ-ға логин мен пароль енгізуі (авторлау үдерісі);</w:t>
      </w:r>
      <w:r>
        <w:br/>
      </w:r>
      <w:r>
        <w:rPr>
          <w:rFonts w:ascii="Times New Roman"/>
          <w:b w:val="false"/>
          <w:i w:val="false"/>
          <w:color w:val="000000"/>
          <w:sz w:val="28"/>
        </w:rPr>
        <w:t>
      2) 1-шарт – қызмет берушінің тіркелген қызметкері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3) 2-үдеріс – қызмет беруші қызметкерінің деректерінде бұзушылықтардың болуына байланысты авторлаудан бас тарту туралы хабарламаны «Е-лицензиялау» МДБ АЖ-да қалыптастыру;</w:t>
      </w:r>
      <w:r>
        <w:br/>
      </w:r>
      <w:r>
        <w:rPr>
          <w:rFonts w:ascii="Times New Roman"/>
          <w:b w:val="false"/>
          <w:i w:val="false"/>
          <w:color w:val="000000"/>
          <w:sz w:val="28"/>
        </w:rPr>
        <w:t>
      4) 3-үдеріс – қызмет беруші қызметкерінің осы регламентте көрсетілген қызметті таңдауы, қызмет көрсетуге арналған сұрау салу нысанын экранға шығаруы және қызмет беруші қызметкерінің алушының деректерін енгізуі;</w:t>
      </w:r>
      <w:r>
        <w:br/>
      </w:r>
      <w:r>
        <w:rPr>
          <w:rFonts w:ascii="Times New Roman"/>
          <w:b w:val="false"/>
          <w:i w:val="false"/>
          <w:color w:val="000000"/>
          <w:sz w:val="28"/>
        </w:rPr>
        <w:t>
      5) 4-үдеріс – алушының деректері туралы сұрау салуды ЭҮШ арқылы ЗТ МДБ-ға жіберу;</w:t>
      </w:r>
      <w:r>
        <w:br/>
      </w:r>
      <w:r>
        <w:rPr>
          <w:rFonts w:ascii="Times New Roman"/>
          <w:b w:val="false"/>
          <w:i w:val="false"/>
          <w:color w:val="000000"/>
          <w:sz w:val="28"/>
        </w:rPr>
        <w:t>
      6) 2-шарт - ЗТ МДБ-да алушы деректерінің болуын тексеру;</w:t>
      </w:r>
      <w:r>
        <w:br/>
      </w:r>
      <w:r>
        <w:rPr>
          <w:rFonts w:ascii="Times New Roman"/>
          <w:b w:val="false"/>
          <w:i w:val="false"/>
          <w:color w:val="000000"/>
          <w:sz w:val="28"/>
        </w:rPr>
        <w:t>
      7) 5-үдеріс – ЗТ МДБ-да алушы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8) 6-үдеріс - қызмет беруші қызметкерінің қағаз түріндегі құжаттардың болуы туралы белгілеу бөлігінде сұрау салу нысанын толтыруы және алушы ұсынған қажетті құжаттарды сканерлеуі және оларды сұрау салу нысанына қоса беруі;</w:t>
      </w:r>
      <w:r>
        <w:br/>
      </w:r>
      <w:r>
        <w:rPr>
          <w:rFonts w:ascii="Times New Roman"/>
          <w:b w:val="false"/>
          <w:i w:val="false"/>
          <w:color w:val="000000"/>
          <w:sz w:val="28"/>
        </w:rPr>
        <w:t>
      9) 7-үдеріс – сұрау салуды «Е-лицензиялау» МДБ АЖ-да тіркеу және «Е-лицензиялау» МДБ АЖ-да қызметті өңдеу;</w:t>
      </w:r>
      <w:r>
        <w:br/>
      </w:r>
      <w:r>
        <w:rPr>
          <w:rFonts w:ascii="Times New Roman"/>
          <w:b w:val="false"/>
          <w:i w:val="false"/>
          <w:color w:val="000000"/>
          <w:sz w:val="28"/>
        </w:rPr>
        <w:t>
      10) 3-шарт – қызмет берушінің алушының біліктілік талаптарына және лицензия беру үшін негіздерге сәйкестігін тексеруі;</w:t>
      </w:r>
      <w:r>
        <w:br/>
      </w:r>
      <w:r>
        <w:rPr>
          <w:rFonts w:ascii="Times New Roman"/>
          <w:b w:val="false"/>
          <w:i w:val="false"/>
          <w:color w:val="000000"/>
          <w:sz w:val="28"/>
        </w:rPr>
        <w:t>
      11) 8-үдеріс – алушының деректерінде бұзушылықтардың болуына байланысты «Е-лицензиялау» МДБ АЖ-да сұратылатын қызметтен бас тарту туралы хабарламаны қалыптастыру;</w:t>
      </w:r>
      <w:r>
        <w:br/>
      </w:r>
      <w:r>
        <w:rPr>
          <w:rFonts w:ascii="Times New Roman"/>
          <w:b w:val="false"/>
          <w:i w:val="false"/>
          <w:color w:val="000000"/>
          <w:sz w:val="28"/>
        </w:rPr>
        <w:t>
      12) 9-үдеріс – алушының «Е-лицензиялау» МДБ АЖ-да қалыптастырылған қызмет нәтижесін (электрондық лицензия)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Қызметке мемлекеттік және орыс тілдерінде сұрау салуды және жауапты толтыру экрандық нысаны www.e.gov.kz «электрондық үкімет» веб-порталында көрсетілген.</w:t>
      </w:r>
      <w:r>
        <w:br/>
      </w:r>
      <w:r>
        <w:rPr>
          <w:rFonts w:ascii="Times New Roman"/>
          <w:b w:val="false"/>
          <w:i w:val="false"/>
          <w:color w:val="000000"/>
          <w:sz w:val="28"/>
        </w:rPr>
        <w:t>
</w:t>
      </w:r>
      <w:r>
        <w:rPr>
          <w:rFonts w:ascii="Times New Roman"/>
          <w:b w:val="false"/>
          <w:i w:val="false"/>
          <w:color w:val="000000"/>
          <w:sz w:val="28"/>
        </w:rPr>
        <w:t xml:space="preserve">
      9. Алушының электрондық мемлекеттік қызмет бойынша сұрау салуды орындау мәртебесін тексеру тәсілі: «электрондық үкімет» порталындағы «Қызметтерді алу тарихы» бөлімінде, сондай-ақ қызмет берушіге жүгіну кезінде. </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көрсету, сондай-ақ, қажет болған жағдайда оның сапасын бағалау (оның ішінде шағымдану) туралы ақпаратты саll-орталықтың (1414) телефоны бойынша алуға болады.</w:t>
      </w:r>
    </w:p>
    <w:bookmarkEnd w:id="18"/>
    <w:bookmarkStart w:name="z38" w:id="19"/>
    <w:p>
      <w:pPr>
        <w:spacing w:after="0"/>
        <w:ind w:left="0"/>
        <w:jc w:val="left"/>
      </w:pPr>
      <w:r>
        <w:rPr>
          <w:rFonts w:ascii="Times New Roman"/>
          <w:b/>
          <w:i w:val="false"/>
          <w:color w:val="000000"/>
        </w:rPr>
        <w:t xml:space="preserve"> 
3. Электрондық мемлекеттік қызмет көрсету үдерісіндегі</w:t>
      </w:r>
      <w:r>
        <w:br/>
      </w:r>
      <w:r>
        <w:rPr>
          <w:rFonts w:ascii="Times New Roman"/>
          <w:b/>
          <w:i w:val="false"/>
          <w:color w:val="000000"/>
        </w:rPr>
        <w:t>
өзара іс-қимыл тәртібін сипаттау</w:t>
      </w:r>
    </w:p>
    <w:bookmarkEnd w:id="19"/>
    <w:bookmarkStart w:name="z73" w:id="20"/>
    <w:p>
      <w:pPr>
        <w:spacing w:after="0"/>
        <w:ind w:left="0"/>
        <w:jc w:val="both"/>
      </w:pPr>
      <w:r>
        <w:rPr>
          <w:rFonts w:ascii="Times New Roman"/>
          <w:b w:val="false"/>
          <w:i w:val="false"/>
          <w:color w:val="000000"/>
          <w:sz w:val="28"/>
        </w:rPr>
        <w:t>
      11. Қызмет көрсету үдерісіне қатысатын ҚФБ:</w:t>
      </w:r>
      <w:r>
        <w:br/>
      </w:r>
      <w:r>
        <w:rPr>
          <w:rFonts w:ascii="Times New Roman"/>
          <w:b w:val="false"/>
          <w:i w:val="false"/>
          <w:color w:val="000000"/>
          <w:sz w:val="28"/>
        </w:rPr>
        <w:t>
      ЭҮП;</w:t>
      </w:r>
      <w:r>
        <w:br/>
      </w:r>
      <w:r>
        <w:rPr>
          <w:rFonts w:ascii="Times New Roman"/>
          <w:b w:val="false"/>
          <w:i w:val="false"/>
          <w:color w:val="000000"/>
          <w:sz w:val="28"/>
        </w:rPr>
        <w:t>
      ЭҮТШ;</w:t>
      </w:r>
      <w:r>
        <w:br/>
      </w:r>
      <w:r>
        <w:rPr>
          <w:rFonts w:ascii="Times New Roman"/>
          <w:b w:val="false"/>
          <w:i w:val="false"/>
          <w:color w:val="000000"/>
          <w:sz w:val="28"/>
        </w:rPr>
        <w:t>
      «Е-лицензиялау» МДБ АЖ;</w:t>
      </w:r>
      <w:r>
        <w:br/>
      </w:r>
      <w:r>
        <w:rPr>
          <w:rFonts w:ascii="Times New Roman"/>
          <w:b w:val="false"/>
          <w:i w:val="false"/>
          <w:color w:val="000000"/>
          <w:sz w:val="28"/>
        </w:rPr>
        <w:t>
      ЭҮШ;</w:t>
      </w:r>
      <w:r>
        <w:br/>
      </w:r>
      <w:r>
        <w:rPr>
          <w:rFonts w:ascii="Times New Roman"/>
          <w:b w:val="false"/>
          <w:i w:val="false"/>
          <w:color w:val="000000"/>
          <w:sz w:val="28"/>
        </w:rPr>
        <w:t>
      ЗТ МДБ;</w:t>
      </w:r>
      <w:r>
        <w:br/>
      </w:r>
      <w:r>
        <w:rPr>
          <w:rFonts w:ascii="Times New Roman"/>
          <w:b w:val="false"/>
          <w:i w:val="false"/>
          <w:color w:val="000000"/>
          <w:sz w:val="28"/>
        </w:rPr>
        <w:t>
      БНАЖ.</w:t>
      </w:r>
      <w:r>
        <w:br/>
      </w:r>
      <w:r>
        <w:rPr>
          <w:rFonts w:ascii="Times New Roman"/>
          <w:b w:val="false"/>
          <w:i w:val="false"/>
          <w:color w:val="000000"/>
          <w:sz w:val="28"/>
        </w:rPr>
        <w:t>
</w:t>
      </w:r>
      <w:r>
        <w:rPr>
          <w:rFonts w:ascii="Times New Roman"/>
          <w:b w:val="false"/>
          <w:i w:val="false"/>
          <w:color w:val="000000"/>
          <w:sz w:val="28"/>
        </w:rPr>
        <w:t>
      12. Әрбір іс-қимылдың орындалу мерзімін көрсете отырып, іс-қимыл (рәсімдер, функциялар, операциялар) дәйектілігінің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Олардың сипаттамаларына сәйкес іс-қимылдың (электрондық мемлекеттік қызмет көрсету үдерісінде) қисынды дәйектілігі арасындағы өзара байланысты көрсететін диаграмма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Алушыларға қызмет көрсету нәтижелері осы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Алушыларға қызмет көрсету үдерісіне қойылатын талаптар:</w:t>
      </w:r>
      <w:r>
        <w:br/>
      </w:r>
      <w:r>
        <w:rPr>
          <w:rFonts w:ascii="Times New Roman"/>
          <w:b w:val="false"/>
          <w:i w:val="false"/>
          <w:color w:val="000000"/>
          <w:sz w:val="28"/>
        </w:rPr>
        <w:t>
      1) құпиялылық (ақпаратты заңсыз алудан қорғау);</w:t>
      </w:r>
      <w:r>
        <w:br/>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3) қол жетімділік (ақпарат пен ресурстарды заңсыз ұстап қалудан қорғау).</w:t>
      </w:r>
      <w:r>
        <w:br/>
      </w:r>
      <w:r>
        <w:rPr>
          <w:rFonts w:ascii="Times New Roman"/>
          <w:b w:val="false"/>
          <w:i w:val="false"/>
          <w:color w:val="000000"/>
          <w:sz w:val="28"/>
        </w:rPr>
        <w:t>
      16. Қызмет көрсетудің техникалық шарттары: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электрондық лицензия берілетін тұлғада БСН болуы;</w:t>
      </w:r>
      <w:r>
        <w:br/>
      </w:r>
      <w:r>
        <w:rPr>
          <w:rFonts w:ascii="Times New Roman"/>
          <w:b w:val="false"/>
          <w:i w:val="false"/>
          <w:color w:val="000000"/>
          <w:sz w:val="28"/>
        </w:rPr>
        <w:t>
      3) ЭҮП-мен авторлау;</w:t>
      </w:r>
      <w:r>
        <w:br/>
      </w:r>
      <w:r>
        <w:rPr>
          <w:rFonts w:ascii="Times New Roman"/>
          <w:b w:val="false"/>
          <w:i w:val="false"/>
          <w:color w:val="000000"/>
          <w:sz w:val="28"/>
        </w:rPr>
        <w:t>
      4) пайдаланушының ЭЦҚ-сы болуы;</w:t>
      </w:r>
      <w:r>
        <w:br/>
      </w:r>
      <w:r>
        <w:rPr>
          <w:rFonts w:ascii="Times New Roman"/>
          <w:b w:val="false"/>
          <w:i w:val="false"/>
          <w:color w:val="000000"/>
          <w:sz w:val="28"/>
        </w:rPr>
        <w:t>
      5) екінші деңгейдегі банкте банк карточкасының немесе ағымдағы шотының болуы.</w:t>
      </w:r>
    </w:p>
    <w:bookmarkEnd w:id="20"/>
    <w:bookmarkStart w:name="z9" w:id="21"/>
    <w:p>
      <w:pPr>
        <w:spacing w:after="0"/>
        <w:ind w:left="0"/>
        <w:jc w:val="both"/>
      </w:pPr>
      <w:r>
        <w:rPr>
          <w:rFonts w:ascii="Times New Roman"/>
          <w:b w:val="false"/>
          <w:i w:val="false"/>
          <w:color w:val="000000"/>
          <w:sz w:val="28"/>
        </w:rPr>
        <w:t>
«Астық қолхаттарын бере отырып қойма қызметі</w:t>
      </w:r>
      <w:r>
        <w:br/>
      </w:r>
      <w:r>
        <w:rPr>
          <w:rFonts w:ascii="Times New Roman"/>
          <w:b w:val="false"/>
          <w:i w:val="false"/>
          <w:color w:val="000000"/>
          <w:sz w:val="28"/>
        </w:rPr>
        <w:t>
бойынша қызметтер көрсетуге лицензия беру,</w:t>
      </w:r>
      <w:r>
        <w:br/>
      </w:r>
      <w:r>
        <w:rPr>
          <w:rFonts w:ascii="Times New Roman"/>
          <w:b w:val="false"/>
          <w:i w:val="false"/>
          <w:color w:val="000000"/>
          <w:sz w:val="28"/>
        </w:rPr>
        <w:t>
қайта ресімдеу, лицензияның телнұсқасын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1 қосымша</w:t>
      </w:r>
    </w:p>
    <w:bookmarkEnd w:id="21"/>
    <w:p>
      <w:pPr>
        <w:spacing w:after="0"/>
        <w:ind w:left="0"/>
        <w:jc w:val="left"/>
      </w:pPr>
      <w:r>
        <w:rPr>
          <w:rFonts w:ascii="Times New Roman"/>
          <w:b/>
          <w:i w:val="false"/>
          <w:color w:val="000000"/>
        </w:rPr>
        <w:t xml:space="preserve"> 1 кесте. ЭҮП арқылы ҚФБ іс-қимылдарының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1817"/>
        <w:gridCol w:w="1817"/>
        <w:gridCol w:w="1590"/>
        <w:gridCol w:w="1817"/>
        <w:gridCol w:w="1591"/>
      </w:tblGrid>
      <w:tr>
        <w:trPr>
          <w:trHeight w:val="675"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ЭҮТП</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r>
      <w:tr>
        <w:trPr>
          <w:trHeight w:val="795"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рәсімдеудің,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компьютерінің</w:t>
            </w:r>
            <w:r>
              <w:br/>
            </w:r>
            <w:r>
              <w:rPr>
                <w:rFonts w:ascii="Times New Roman"/>
                <w:b w:val="false"/>
                <w:i w:val="false"/>
                <w:color w:val="000000"/>
                <w:sz w:val="20"/>
              </w:rPr>
              <w:t>
</w:t>
            </w:r>
            <w:r>
              <w:rPr>
                <w:rFonts w:ascii="Times New Roman"/>
                <w:b w:val="false"/>
                <w:i w:val="false"/>
                <w:color w:val="000000"/>
                <w:sz w:val="20"/>
              </w:rPr>
              <w:t>интернет-</w:t>
            </w:r>
            <w:r>
              <w:br/>
            </w:r>
            <w:r>
              <w:rPr>
                <w:rFonts w:ascii="Times New Roman"/>
                <w:b w:val="false"/>
                <w:i w:val="false"/>
                <w:color w:val="000000"/>
                <w:sz w:val="20"/>
              </w:rPr>
              <w:t>
</w:t>
            </w:r>
            <w:r>
              <w:rPr>
                <w:rFonts w:ascii="Times New Roman"/>
                <w:b w:val="false"/>
                <w:i w:val="false"/>
                <w:color w:val="000000"/>
                <w:sz w:val="20"/>
              </w:rPr>
              <w:t>браузеріне</w:t>
            </w:r>
            <w:r>
              <w:br/>
            </w:r>
            <w:r>
              <w:rPr>
                <w:rFonts w:ascii="Times New Roman"/>
                <w:b w:val="false"/>
                <w:i w:val="false"/>
                <w:color w:val="000000"/>
                <w:sz w:val="20"/>
              </w:rPr>
              <w:t>
</w:t>
            </w:r>
            <w:r>
              <w:rPr>
                <w:rFonts w:ascii="Times New Roman"/>
                <w:b w:val="false"/>
                <w:i w:val="false"/>
                <w:color w:val="000000"/>
                <w:sz w:val="20"/>
              </w:rPr>
              <w:t>ЭЦҚ тіркеу</w:t>
            </w:r>
            <w:r>
              <w:br/>
            </w:r>
            <w:r>
              <w:rPr>
                <w:rFonts w:ascii="Times New Roman"/>
                <w:b w:val="false"/>
                <w:i w:val="false"/>
                <w:color w:val="000000"/>
                <w:sz w:val="20"/>
              </w:rPr>
              <w:t>
</w:t>
            </w:r>
            <w:r>
              <w:rPr>
                <w:rFonts w:ascii="Times New Roman"/>
                <w:b w:val="false"/>
                <w:i w:val="false"/>
                <w:color w:val="000000"/>
                <w:sz w:val="20"/>
              </w:rPr>
              <w:t>куәлігін</w:t>
            </w:r>
            <w:r>
              <w:br/>
            </w:r>
            <w:r>
              <w:rPr>
                <w:rFonts w:ascii="Times New Roman"/>
                <w:b w:val="false"/>
                <w:i w:val="false"/>
                <w:color w:val="000000"/>
                <w:sz w:val="20"/>
              </w:rPr>
              <w:t>
</w:t>
            </w:r>
            <w:r>
              <w:rPr>
                <w:rFonts w:ascii="Times New Roman"/>
                <w:b w:val="false"/>
                <w:i w:val="false"/>
                <w:color w:val="000000"/>
                <w:sz w:val="20"/>
              </w:rPr>
              <w:t>қосу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қалыптастырады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таңдайды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қажетті</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түрде қоса</w:t>
            </w:r>
            <w:r>
              <w:br/>
            </w:r>
            <w:r>
              <w:rPr>
                <w:rFonts w:ascii="Times New Roman"/>
                <w:b w:val="false"/>
                <w:i w:val="false"/>
                <w:color w:val="000000"/>
                <w:sz w:val="20"/>
              </w:rPr>
              <w:t>
</w:t>
            </w:r>
            <w:r>
              <w:rPr>
                <w:rFonts w:ascii="Times New Roman"/>
                <w:b w:val="false"/>
                <w:i w:val="false"/>
                <w:color w:val="000000"/>
                <w:sz w:val="20"/>
              </w:rPr>
              <w:t>бере отырып,</w:t>
            </w:r>
            <w:r>
              <w:br/>
            </w:r>
            <w:r>
              <w:rPr>
                <w:rFonts w:ascii="Times New Roman"/>
                <w:b w:val="false"/>
                <w:i w:val="false"/>
                <w:color w:val="000000"/>
                <w:sz w:val="20"/>
              </w:rPr>
              <w:t>
</w:t>
            </w:r>
            <w:r>
              <w:rPr>
                <w:rFonts w:ascii="Times New Roman"/>
                <w:b w:val="false"/>
                <w:i w:val="false"/>
                <w:color w:val="000000"/>
                <w:sz w:val="20"/>
              </w:rPr>
              <w:t>сұрау салу</w:t>
            </w:r>
            <w:r>
              <w:br/>
            </w:r>
            <w:r>
              <w:rPr>
                <w:rFonts w:ascii="Times New Roman"/>
                <w:b w:val="false"/>
                <w:i w:val="false"/>
                <w:color w:val="000000"/>
                <w:sz w:val="20"/>
              </w:rPr>
              <w:t>
</w:t>
            </w:r>
            <w:r>
              <w:rPr>
                <w:rFonts w:ascii="Times New Roman"/>
                <w:b w:val="false"/>
                <w:i w:val="false"/>
                <w:color w:val="000000"/>
                <w:sz w:val="20"/>
              </w:rPr>
              <w:t>деректерін</w:t>
            </w:r>
            <w:r>
              <w:br/>
            </w:r>
            <w:r>
              <w:rPr>
                <w:rFonts w:ascii="Times New Roman"/>
                <w:b w:val="false"/>
                <w:i w:val="false"/>
                <w:color w:val="000000"/>
                <w:sz w:val="20"/>
              </w:rPr>
              <w:t>
</w:t>
            </w:r>
            <w:r>
              <w:rPr>
                <w:rFonts w:ascii="Times New Roman"/>
                <w:b w:val="false"/>
                <w:i w:val="false"/>
                <w:color w:val="000000"/>
                <w:sz w:val="20"/>
              </w:rPr>
              <w:t xml:space="preserve">қалыптастырады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w:t>
            </w:r>
            <w:r>
              <w:br/>
            </w:r>
            <w:r>
              <w:rPr>
                <w:rFonts w:ascii="Times New Roman"/>
                <w:b w:val="false"/>
                <w:i w:val="false"/>
                <w:color w:val="000000"/>
                <w:sz w:val="20"/>
              </w:rPr>
              <w:t>
</w:t>
            </w:r>
            <w:r>
              <w:rPr>
                <w:rFonts w:ascii="Times New Roman"/>
                <w:b w:val="false"/>
                <w:i w:val="false"/>
                <w:color w:val="000000"/>
                <w:sz w:val="20"/>
              </w:rPr>
              <w:t>ақы төлеу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w:t>
            </w:r>
            <w:r>
              <w:br/>
            </w:r>
            <w:r>
              <w:rPr>
                <w:rFonts w:ascii="Times New Roman"/>
                <w:b w:val="false"/>
                <w:i w:val="false"/>
                <w:color w:val="000000"/>
                <w:sz w:val="20"/>
              </w:rPr>
              <w:t>
</w:t>
            </w:r>
            <w:r>
              <w:rPr>
                <w:rFonts w:ascii="Times New Roman"/>
                <w:b w:val="false"/>
                <w:i w:val="false"/>
                <w:color w:val="000000"/>
                <w:sz w:val="20"/>
              </w:rPr>
              <w:t>болмауына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қалыптастырады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куәландыру</w:t>
            </w:r>
            <w:r>
              <w:br/>
            </w:r>
            <w:r>
              <w:rPr>
                <w:rFonts w:ascii="Times New Roman"/>
                <w:b w:val="false"/>
                <w:i w:val="false"/>
                <w:color w:val="000000"/>
                <w:sz w:val="20"/>
              </w:rPr>
              <w:t>
</w:t>
            </w:r>
            <w:r>
              <w:rPr>
                <w:rFonts w:ascii="Times New Roman"/>
                <w:b w:val="false"/>
                <w:i w:val="false"/>
                <w:color w:val="000000"/>
                <w:sz w:val="20"/>
              </w:rPr>
              <w:t>(қол қою)</w:t>
            </w:r>
            <w:r>
              <w:br/>
            </w:r>
            <w:r>
              <w:rPr>
                <w:rFonts w:ascii="Times New Roman"/>
                <w:b w:val="false"/>
                <w:i w:val="false"/>
                <w:color w:val="000000"/>
                <w:sz w:val="20"/>
              </w:rPr>
              <w:t>
</w:t>
            </w:r>
            <w:r>
              <w:rPr>
                <w:rFonts w:ascii="Times New Roman"/>
                <w:b w:val="false"/>
                <w:i w:val="false"/>
                <w:color w:val="000000"/>
                <w:sz w:val="20"/>
              </w:rPr>
              <w:t>үшін ЭЦҚ</w:t>
            </w:r>
            <w:r>
              <w:br/>
            </w:r>
            <w:r>
              <w:rPr>
                <w:rFonts w:ascii="Times New Roman"/>
                <w:b w:val="false"/>
                <w:i w:val="false"/>
                <w:color w:val="000000"/>
                <w:sz w:val="20"/>
              </w:rPr>
              <w:t>
</w:t>
            </w:r>
            <w:r>
              <w:rPr>
                <w:rFonts w:ascii="Times New Roman"/>
                <w:b w:val="false"/>
                <w:i w:val="false"/>
                <w:color w:val="000000"/>
                <w:sz w:val="20"/>
              </w:rPr>
              <w:t>таңдау</w:t>
            </w:r>
          </w:p>
        </w:tc>
      </w:tr>
      <w:tr>
        <w:trPr>
          <w:trHeight w:val="1695"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ұйымдастыру-</w:t>
            </w:r>
            <w:r>
              <w:br/>
            </w:r>
            <w:r>
              <w:rPr>
                <w:rFonts w:ascii="Times New Roman"/>
                <w:b w:val="false"/>
                <w:i w:val="false"/>
                <w:color w:val="000000"/>
                <w:sz w:val="20"/>
              </w:rPr>
              <w:t>
</w:t>
            </w:r>
            <w:r>
              <w:rPr>
                <w:rFonts w:ascii="Times New Roman"/>
                <w:b w:val="false"/>
                <w:i w:val="false"/>
                <w:color w:val="000000"/>
                <w:sz w:val="20"/>
              </w:rPr>
              <w:t>басшылық ету</w:t>
            </w:r>
            <w:r>
              <w:br/>
            </w:r>
            <w:r>
              <w:rPr>
                <w:rFonts w:ascii="Times New Roman"/>
                <w:b w:val="false"/>
                <w:i w:val="false"/>
                <w:color w:val="000000"/>
                <w:sz w:val="20"/>
              </w:rPr>
              <w:t>
</w:t>
            </w:r>
            <w:r>
              <w:rPr>
                <w:rFonts w:ascii="Times New Roman"/>
                <w:b w:val="false"/>
                <w:i w:val="false"/>
                <w:color w:val="000000"/>
                <w:sz w:val="20"/>
              </w:rPr>
              <w:t>шешімі)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қалыптастырылуы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 xml:space="preserve">көрсету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салудың</w:t>
            </w:r>
            <w:r>
              <w:br/>
            </w:r>
            <w:r>
              <w:rPr>
                <w:rFonts w:ascii="Times New Roman"/>
                <w:b w:val="false"/>
                <w:i w:val="false"/>
                <w:color w:val="000000"/>
                <w:sz w:val="20"/>
              </w:rPr>
              <w:t>
</w:t>
            </w:r>
            <w:r>
              <w:rPr>
                <w:rFonts w:ascii="Times New Roman"/>
                <w:b w:val="false"/>
                <w:i w:val="false"/>
                <w:color w:val="000000"/>
                <w:sz w:val="20"/>
              </w:rPr>
              <w:t>ойдағыдай</w:t>
            </w:r>
            <w:r>
              <w:rPr>
                <w:rFonts w:ascii="Times New Roman"/>
                <w:b w:val="false"/>
                <w:i w:val="false"/>
                <w:color w:val="000000"/>
                <w:sz w:val="20"/>
              </w:rPr>
              <w:t xml:space="preserve">қалыптастырылуы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аяқталуы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 көрсету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бағдарлау</w:t>
            </w:r>
          </w:p>
        </w:tc>
      </w:tr>
      <w:tr>
        <w:trPr>
          <w:trHeight w:val="825"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r>
      <w:tr>
        <w:trPr>
          <w:trHeight w:val="825"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алушы</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 xml:space="preserve">болса; </w:t>
            </w:r>
            <w:r>
              <w:br/>
            </w:r>
            <w:r>
              <w:rPr>
                <w:rFonts w:ascii="Times New Roman"/>
                <w:b w:val="false"/>
                <w:i w:val="false"/>
                <w:color w:val="000000"/>
                <w:sz w:val="20"/>
              </w:rPr>
              <w:t>
</w:t>
            </w:r>
            <w:r>
              <w:rPr>
                <w:rFonts w:ascii="Times New Roman"/>
                <w:b w:val="false"/>
                <w:i w:val="false"/>
                <w:color w:val="000000"/>
                <w:sz w:val="20"/>
              </w:rPr>
              <w:t xml:space="preserve">3 – егер </w:t>
            </w:r>
            <w:r>
              <w:br/>
            </w:r>
            <w:r>
              <w:rPr>
                <w:rFonts w:ascii="Times New Roman"/>
                <w:b w:val="false"/>
                <w:i w:val="false"/>
                <w:color w:val="000000"/>
                <w:sz w:val="20"/>
              </w:rPr>
              <w:t>
</w:t>
            </w:r>
            <w:r>
              <w:rPr>
                <w:rFonts w:ascii="Times New Roman"/>
                <w:b w:val="false"/>
                <w:i w:val="false"/>
                <w:color w:val="000000"/>
                <w:sz w:val="20"/>
              </w:rPr>
              <w:t>авторлау</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өтсе</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w:t>
            </w:r>
            <w:r>
              <w:br/>
            </w:r>
            <w:r>
              <w:rPr>
                <w:rFonts w:ascii="Times New Roman"/>
                <w:b w:val="false"/>
                <w:i w:val="false"/>
                <w:color w:val="000000"/>
                <w:sz w:val="20"/>
              </w:rPr>
              <w:t>
</w:t>
            </w:r>
            <w:r>
              <w:rPr>
                <w:rFonts w:ascii="Times New Roman"/>
                <w:b w:val="false"/>
                <w:i w:val="false"/>
                <w:color w:val="000000"/>
                <w:sz w:val="20"/>
              </w:rPr>
              <w:t>төлемесе,</w:t>
            </w:r>
            <w:r>
              <w:br/>
            </w:r>
            <w:r>
              <w:rPr>
                <w:rFonts w:ascii="Times New Roman"/>
                <w:b w:val="false"/>
                <w:i w:val="false"/>
                <w:color w:val="000000"/>
                <w:sz w:val="20"/>
              </w:rPr>
              <w:t>
</w:t>
            </w:r>
            <w:r>
              <w:rPr>
                <w:rFonts w:ascii="Times New Roman"/>
                <w:b w:val="false"/>
                <w:i w:val="false"/>
                <w:color w:val="000000"/>
                <w:sz w:val="20"/>
              </w:rPr>
              <w:t>6 – егер</w:t>
            </w:r>
            <w:r>
              <w:br/>
            </w:r>
            <w:r>
              <w:rPr>
                <w:rFonts w:ascii="Times New Roman"/>
                <w:b w:val="false"/>
                <w:i w:val="false"/>
                <w:color w:val="000000"/>
                <w:sz w:val="20"/>
              </w:rPr>
              <w:t>
</w:t>
            </w:r>
            <w:r>
              <w:rPr>
                <w:rFonts w:ascii="Times New Roman"/>
                <w:b w:val="false"/>
                <w:i w:val="false"/>
                <w:color w:val="000000"/>
                <w:sz w:val="20"/>
              </w:rPr>
              <w:t>төлесе</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w:t>
            </w:r>
            <w:r>
              <w:br/>
            </w:r>
            <w:r>
              <w:rPr>
                <w:rFonts w:ascii="Times New Roman"/>
                <w:b w:val="false"/>
                <w:i w:val="false"/>
                <w:color w:val="000000"/>
                <w:sz w:val="20"/>
              </w:rPr>
              <w:t>
</w:t>
            </w:r>
            <w:r>
              <w:rPr>
                <w:rFonts w:ascii="Times New Roman"/>
                <w:b w:val="false"/>
                <w:i w:val="false"/>
                <w:color w:val="000000"/>
                <w:sz w:val="20"/>
              </w:rPr>
              <w:t>ЭЦҚ-да</w:t>
            </w:r>
            <w:r>
              <w:br/>
            </w:r>
            <w:r>
              <w:rPr>
                <w:rFonts w:ascii="Times New Roman"/>
                <w:b w:val="false"/>
                <w:i w:val="false"/>
                <w:color w:val="000000"/>
                <w:sz w:val="20"/>
              </w:rPr>
              <w:t>
</w:t>
            </w:r>
            <w:r>
              <w:rPr>
                <w:rFonts w:ascii="Times New Roman"/>
                <w:b w:val="false"/>
                <w:i w:val="false"/>
                <w:color w:val="000000"/>
                <w:sz w:val="20"/>
              </w:rPr>
              <w:t>қателік</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8 - егер</w:t>
            </w:r>
            <w:r>
              <w:br/>
            </w:r>
            <w:r>
              <w:rPr>
                <w:rFonts w:ascii="Times New Roman"/>
                <w:b w:val="false"/>
                <w:i w:val="false"/>
                <w:color w:val="000000"/>
                <w:sz w:val="20"/>
              </w:rPr>
              <w:t>
</w:t>
            </w:r>
            <w:r>
              <w:rPr>
                <w:rFonts w:ascii="Times New Roman"/>
                <w:b w:val="false"/>
                <w:i w:val="false"/>
                <w:color w:val="000000"/>
                <w:sz w:val="20"/>
              </w:rPr>
              <w:t>ЭЦҚ</w:t>
            </w:r>
            <w:r>
              <w:br/>
            </w:r>
            <w:r>
              <w:rPr>
                <w:rFonts w:ascii="Times New Roman"/>
                <w:b w:val="false"/>
                <w:i w:val="false"/>
                <w:color w:val="000000"/>
                <w:sz w:val="20"/>
              </w:rPr>
              <w:t>
</w:t>
            </w:r>
            <w:r>
              <w:rPr>
                <w:rFonts w:ascii="Times New Roman"/>
                <w:b w:val="false"/>
                <w:i w:val="false"/>
                <w:color w:val="000000"/>
                <w:sz w:val="20"/>
              </w:rPr>
              <w:t>қатесіз</w:t>
            </w:r>
            <w:r>
              <w:br/>
            </w:r>
            <w:r>
              <w:rPr>
                <w:rFonts w:ascii="Times New Roman"/>
                <w:b w:val="false"/>
                <w:i w:val="false"/>
                <w:color w:val="000000"/>
                <w:sz w:val="20"/>
              </w:rPr>
              <w:t>
</w:t>
            </w:r>
            <w:r>
              <w:rPr>
                <w:rFonts w:ascii="Times New Roman"/>
                <w:b w:val="false"/>
                <w:i w:val="false"/>
                <w:color w:val="000000"/>
                <w:sz w:val="20"/>
              </w:rPr>
              <w:t>болса</w:t>
            </w:r>
          </w:p>
        </w:tc>
      </w:tr>
    </w:tbl>
    <w:p>
      <w:pPr>
        <w:spacing w:after="0"/>
        <w:ind w:left="0"/>
        <w:jc w:val="both"/>
      </w:pPr>
      <w:r>
        <w:rPr>
          <w:rFonts w:ascii="Times New Roman"/>
          <w:b w:val="false"/>
          <w:i w:val="false"/>
          <w:color w:val="000000"/>
          <w:sz w:val="28"/>
        </w:rPr>
        <w:t>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3"/>
        <w:gridCol w:w="1978"/>
        <w:gridCol w:w="1979"/>
        <w:gridCol w:w="1979"/>
        <w:gridCol w:w="1979"/>
        <w:gridCol w:w="2262"/>
      </w:tblGrid>
      <w:tr>
        <w:trPr>
          <w:trHeight w:val="675"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рәсімдеудің,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w:t>
            </w:r>
            <w:r>
              <w:br/>
            </w:r>
            <w:r>
              <w:rPr>
                <w:rFonts w:ascii="Times New Roman"/>
                <w:b w:val="false"/>
                <w:i w:val="false"/>
                <w:color w:val="000000"/>
                <w:sz w:val="20"/>
              </w:rPr>
              <w:t>
</w:t>
            </w:r>
            <w:r>
              <w:rPr>
                <w:rFonts w:ascii="Times New Roman"/>
                <w:b w:val="false"/>
                <w:i w:val="false"/>
                <w:color w:val="000000"/>
                <w:sz w:val="20"/>
              </w:rPr>
              <w:t>түпнұсқалығының</w:t>
            </w:r>
            <w:r>
              <w:br/>
            </w:r>
            <w:r>
              <w:rPr>
                <w:rFonts w:ascii="Times New Roman"/>
                <w:b w:val="false"/>
                <w:i w:val="false"/>
                <w:color w:val="000000"/>
                <w:sz w:val="20"/>
              </w:rPr>
              <w:t>
</w:t>
            </w:r>
            <w:r>
              <w:rPr>
                <w:rFonts w:ascii="Times New Roman"/>
                <w:b w:val="false"/>
                <w:i w:val="false"/>
                <w:color w:val="000000"/>
                <w:sz w:val="20"/>
              </w:rPr>
              <w:t>расталмауына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қалыптастырады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көмегімен</w:t>
            </w:r>
            <w:r>
              <w:br/>
            </w:r>
            <w:r>
              <w:rPr>
                <w:rFonts w:ascii="Times New Roman"/>
                <w:b w:val="false"/>
                <w:i w:val="false"/>
                <w:color w:val="000000"/>
                <w:sz w:val="20"/>
              </w:rPr>
              <w:t>
</w:t>
            </w: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куәландыру</w:t>
            </w:r>
            <w:r>
              <w:br/>
            </w:r>
            <w:r>
              <w:rPr>
                <w:rFonts w:ascii="Times New Roman"/>
                <w:b w:val="false"/>
                <w:i w:val="false"/>
                <w:color w:val="000000"/>
                <w:sz w:val="20"/>
              </w:rPr>
              <w:t>
</w:t>
            </w:r>
            <w:r>
              <w:rPr>
                <w:rFonts w:ascii="Times New Roman"/>
                <w:b w:val="false"/>
                <w:i w:val="false"/>
                <w:color w:val="000000"/>
                <w:sz w:val="20"/>
              </w:rPr>
              <w:t xml:space="preserve">(қол қою)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құжатты,</w:t>
            </w:r>
            <w:r>
              <w:br/>
            </w:r>
            <w:r>
              <w:rPr>
                <w:rFonts w:ascii="Times New Roman"/>
                <w:b w:val="false"/>
                <w:i w:val="false"/>
                <w:color w:val="000000"/>
                <w:sz w:val="20"/>
              </w:rPr>
              <w:t>
</w:t>
            </w:r>
            <w:r>
              <w:rPr>
                <w:rFonts w:ascii="Times New Roman"/>
                <w:b w:val="false"/>
                <w:i w:val="false"/>
                <w:color w:val="000000"/>
                <w:sz w:val="20"/>
              </w:rPr>
              <w:t>өтінішті</w:t>
            </w:r>
            <w:r>
              <w:br/>
            </w:r>
            <w:r>
              <w:rPr>
                <w:rFonts w:ascii="Times New Roman"/>
                <w:b w:val="false"/>
                <w:i w:val="false"/>
                <w:color w:val="000000"/>
                <w:sz w:val="20"/>
              </w:rPr>
              <w:t>
</w:t>
            </w: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салуын) «Е-</w:t>
            </w:r>
            <w:r>
              <w:br/>
            </w:r>
            <w:r>
              <w:rPr>
                <w:rFonts w:ascii="Times New Roman"/>
                <w:b w:val="false"/>
                <w:i w:val="false"/>
                <w:color w:val="000000"/>
                <w:sz w:val="20"/>
              </w:rPr>
              <w:t>
</w:t>
            </w:r>
            <w:r>
              <w:rPr>
                <w:rFonts w:ascii="Times New Roman"/>
                <w:b w:val="false"/>
                <w:i w:val="false"/>
                <w:color w:val="000000"/>
                <w:sz w:val="20"/>
              </w:rPr>
              <w:t>лицензиялау»</w:t>
            </w:r>
            <w:r>
              <w:br/>
            </w:r>
            <w:r>
              <w:rPr>
                <w:rFonts w:ascii="Times New Roman"/>
                <w:b w:val="false"/>
                <w:i w:val="false"/>
                <w:color w:val="000000"/>
                <w:sz w:val="20"/>
              </w:rPr>
              <w:t>
</w:t>
            </w:r>
            <w:r>
              <w:rPr>
                <w:rFonts w:ascii="Times New Roman"/>
                <w:b w:val="false"/>
                <w:i w:val="false"/>
                <w:color w:val="000000"/>
                <w:sz w:val="20"/>
              </w:rPr>
              <w:t>МДБ АЖ-да</w:t>
            </w:r>
            <w:r>
              <w:br/>
            </w:r>
            <w:r>
              <w:rPr>
                <w:rFonts w:ascii="Times New Roman"/>
                <w:b w:val="false"/>
                <w:i w:val="false"/>
                <w:color w:val="000000"/>
                <w:sz w:val="20"/>
              </w:rPr>
              <w:t>
</w:t>
            </w:r>
            <w:r>
              <w:rPr>
                <w:rFonts w:ascii="Times New Roman"/>
                <w:b w:val="false"/>
                <w:i w:val="false"/>
                <w:color w:val="000000"/>
                <w:sz w:val="20"/>
              </w:rPr>
              <w:t>тіркеу және</w:t>
            </w:r>
            <w:r>
              <w:rPr>
                <w:rFonts w:ascii="Times New Roman"/>
                <w:b w:val="false"/>
                <w:i w:val="false"/>
                <w:color w:val="000000"/>
                <w:sz w:val="20"/>
              </w:rPr>
              <w:t xml:space="preserve">«Е-лицензиялау» МДБ </w:t>
            </w:r>
            <w:r>
              <w:br/>
            </w:r>
            <w:r>
              <w:rPr>
                <w:rFonts w:ascii="Times New Roman"/>
                <w:b w:val="false"/>
                <w:i w:val="false"/>
                <w:color w:val="000000"/>
                <w:sz w:val="20"/>
              </w:rPr>
              <w:t>
</w:t>
            </w:r>
            <w:r>
              <w:rPr>
                <w:rFonts w:ascii="Times New Roman"/>
                <w:b w:val="false"/>
                <w:i w:val="false"/>
                <w:color w:val="000000"/>
                <w:sz w:val="20"/>
              </w:rPr>
              <w:t>АЖ-да сұрау</w:t>
            </w:r>
            <w:r>
              <w:br/>
            </w:r>
            <w:r>
              <w:rPr>
                <w:rFonts w:ascii="Times New Roman"/>
                <w:b w:val="false"/>
                <w:i w:val="false"/>
                <w:color w:val="000000"/>
                <w:sz w:val="20"/>
              </w:rPr>
              <w:t>
</w:t>
            </w:r>
            <w:r>
              <w:rPr>
                <w:rFonts w:ascii="Times New Roman"/>
                <w:b w:val="false"/>
                <w:i w:val="false"/>
                <w:color w:val="000000"/>
                <w:sz w:val="20"/>
              </w:rPr>
              <w:t>салуды өңдеу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«Е-</w:t>
            </w:r>
            <w:r>
              <w:br/>
            </w:r>
            <w:r>
              <w:rPr>
                <w:rFonts w:ascii="Times New Roman"/>
                <w:b w:val="false"/>
                <w:i w:val="false"/>
                <w:color w:val="000000"/>
                <w:sz w:val="20"/>
              </w:rPr>
              <w:t>
</w:t>
            </w:r>
            <w:r>
              <w:rPr>
                <w:rFonts w:ascii="Times New Roman"/>
                <w:b w:val="false"/>
                <w:i w:val="false"/>
                <w:color w:val="000000"/>
                <w:sz w:val="20"/>
              </w:rPr>
              <w:t>лицензиялау»</w:t>
            </w:r>
            <w:r>
              <w:br/>
            </w:r>
            <w:r>
              <w:rPr>
                <w:rFonts w:ascii="Times New Roman"/>
                <w:b w:val="false"/>
                <w:i w:val="false"/>
                <w:color w:val="000000"/>
                <w:sz w:val="20"/>
              </w:rPr>
              <w:t>
</w:t>
            </w:r>
            <w:r>
              <w:rPr>
                <w:rFonts w:ascii="Times New Roman"/>
                <w:b w:val="false"/>
                <w:i w:val="false"/>
                <w:color w:val="000000"/>
                <w:sz w:val="20"/>
              </w:rPr>
              <w:t>МДБ АЖ-дағы</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бұзушылықтардың 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 xml:space="preserve">лицензия) </w:t>
            </w:r>
          </w:p>
        </w:tc>
      </w:tr>
      <w:tr>
        <w:trPr>
          <w:trHeight w:val="1695"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ұйымдастыру-</w:t>
            </w:r>
            <w:r>
              <w:br/>
            </w:r>
            <w:r>
              <w:rPr>
                <w:rFonts w:ascii="Times New Roman"/>
                <w:b w:val="false"/>
                <w:i w:val="false"/>
                <w:color w:val="000000"/>
                <w:sz w:val="20"/>
              </w:rPr>
              <w:t>
</w:t>
            </w:r>
            <w:r>
              <w:rPr>
                <w:rFonts w:ascii="Times New Roman"/>
                <w:b w:val="false"/>
                <w:i w:val="false"/>
                <w:color w:val="000000"/>
                <w:sz w:val="20"/>
              </w:rPr>
              <w:t>басшылық ету</w:t>
            </w:r>
            <w:r>
              <w:br/>
            </w:r>
            <w:r>
              <w:rPr>
                <w:rFonts w:ascii="Times New Roman"/>
                <w:b w:val="false"/>
                <w:i w:val="false"/>
                <w:color w:val="000000"/>
                <w:sz w:val="20"/>
              </w:rPr>
              <w:t>
</w:t>
            </w:r>
            <w:r>
              <w:rPr>
                <w:rFonts w:ascii="Times New Roman"/>
                <w:b w:val="false"/>
                <w:i w:val="false"/>
                <w:color w:val="000000"/>
                <w:sz w:val="20"/>
              </w:rPr>
              <w:t>шешімі)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бағдарлау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w:t>
            </w:r>
            <w:r>
              <w:rPr>
                <w:rFonts w:ascii="Times New Roman"/>
                <w:b w:val="false"/>
                <w:i w:val="false"/>
                <w:color w:val="000000"/>
                <w:sz w:val="20"/>
              </w:rPr>
              <w:t>нөмір бере</w:t>
            </w:r>
            <w:r>
              <w:br/>
            </w:r>
            <w:r>
              <w:rPr>
                <w:rFonts w:ascii="Times New Roman"/>
                <w:b w:val="false"/>
                <w:i w:val="false"/>
                <w:color w:val="000000"/>
                <w:sz w:val="20"/>
              </w:rPr>
              <w:t>
</w:t>
            </w:r>
            <w:r>
              <w:rPr>
                <w:rFonts w:ascii="Times New Roman"/>
                <w:b w:val="false"/>
                <w:i w:val="false"/>
                <w:color w:val="000000"/>
                <w:sz w:val="20"/>
              </w:rPr>
              <w:t>отырып,</w:t>
            </w:r>
            <w:r>
              <w:br/>
            </w:r>
            <w:r>
              <w:rPr>
                <w:rFonts w:ascii="Times New Roman"/>
                <w:b w:val="false"/>
                <w:i w:val="false"/>
                <w:color w:val="000000"/>
                <w:sz w:val="20"/>
              </w:rPr>
              <w:t>
</w:t>
            </w: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тіркеу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лицензия</w:t>
            </w:r>
          </w:p>
        </w:tc>
      </w:tr>
      <w:tr>
        <w:trPr>
          <w:trHeight w:val="825"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w:t>
            </w:r>
            <w:r>
              <w:br/>
            </w:r>
            <w:r>
              <w:rPr>
                <w:rFonts w:ascii="Times New Roman"/>
                <w:b w:val="false"/>
                <w:i w:val="false"/>
                <w:color w:val="000000"/>
                <w:sz w:val="20"/>
              </w:rPr>
              <w:t>
</w:t>
            </w:r>
            <w:r>
              <w:rPr>
                <w:rFonts w:ascii="Times New Roman"/>
                <w:b w:val="false"/>
                <w:i w:val="false"/>
                <w:color w:val="000000"/>
                <w:sz w:val="20"/>
              </w:rPr>
              <w:t>беру үшiн –</w:t>
            </w:r>
            <w:r>
              <w:br/>
            </w:r>
            <w:r>
              <w:rPr>
                <w:rFonts w:ascii="Times New Roman"/>
                <w:b w:val="false"/>
                <w:i w:val="false"/>
                <w:color w:val="000000"/>
                <w:sz w:val="20"/>
              </w:rPr>
              <w:t>
</w:t>
            </w:r>
            <w:r>
              <w:rPr>
                <w:rFonts w:ascii="Times New Roman"/>
                <w:b w:val="false"/>
                <w:i w:val="false"/>
                <w:color w:val="000000"/>
                <w:sz w:val="20"/>
              </w:rPr>
              <w:t>15 жұмыс</w:t>
            </w:r>
            <w:r>
              <w:br/>
            </w:r>
            <w:r>
              <w:rPr>
                <w:rFonts w:ascii="Times New Roman"/>
                <w:b w:val="false"/>
                <w:i w:val="false"/>
                <w:color w:val="000000"/>
                <w:sz w:val="20"/>
              </w:rPr>
              <w:t>
</w:t>
            </w:r>
            <w:r>
              <w:rPr>
                <w:rFonts w:ascii="Times New Roman"/>
                <w:b w:val="false"/>
                <w:i w:val="false"/>
                <w:color w:val="000000"/>
                <w:sz w:val="20"/>
              </w:rPr>
              <w:t>күнiнен кеш</w:t>
            </w:r>
            <w:r>
              <w:br/>
            </w:r>
            <w:r>
              <w:rPr>
                <w:rFonts w:ascii="Times New Roman"/>
                <w:b w:val="false"/>
                <w:i w:val="false"/>
                <w:color w:val="000000"/>
                <w:sz w:val="20"/>
              </w:rPr>
              <w:t>
</w:t>
            </w:r>
            <w:r>
              <w:rPr>
                <w:rFonts w:ascii="Times New Roman"/>
                <w:b w:val="false"/>
                <w:i w:val="false"/>
                <w:color w:val="000000"/>
                <w:sz w:val="20"/>
              </w:rPr>
              <w:t>емес;</w:t>
            </w:r>
            <w:r>
              <w:br/>
            </w:r>
            <w:r>
              <w:rPr>
                <w:rFonts w:ascii="Times New Roman"/>
                <w:b w:val="false"/>
                <w:i w:val="false"/>
                <w:color w:val="000000"/>
                <w:sz w:val="20"/>
              </w:rPr>
              <w:t>
</w:t>
            </w:r>
            <w:r>
              <w:rPr>
                <w:rFonts w:ascii="Times New Roman"/>
                <w:b w:val="false"/>
                <w:i w:val="false"/>
                <w:color w:val="000000"/>
                <w:sz w:val="20"/>
              </w:rPr>
              <w:t>лицензияны</w:t>
            </w:r>
            <w:r>
              <w:br/>
            </w:r>
            <w:r>
              <w:rPr>
                <w:rFonts w:ascii="Times New Roman"/>
                <w:b w:val="false"/>
                <w:i w:val="false"/>
                <w:color w:val="000000"/>
                <w:sz w:val="20"/>
              </w:rPr>
              <w:t>
</w:t>
            </w:r>
            <w:r>
              <w:rPr>
                <w:rFonts w:ascii="Times New Roman"/>
                <w:b w:val="false"/>
                <w:i w:val="false"/>
                <w:color w:val="000000"/>
                <w:sz w:val="20"/>
              </w:rPr>
              <w:t>қайта</w:t>
            </w:r>
            <w:r>
              <w:br/>
            </w:r>
            <w:r>
              <w:rPr>
                <w:rFonts w:ascii="Times New Roman"/>
                <w:b w:val="false"/>
                <w:i w:val="false"/>
                <w:color w:val="000000"/>
                <w:sz w:val="20"/>
              </w:rPr>
              <w:t>
</w:t>
            </w:r>
            <w:r>
              <w:rPr>
                <w:rFonts w:ascii="Times New Roman"/>
                <w:b w:val="false"/>
                <w:i w:val="false"/>
                <w:color w:val="000000"/>
                <w:sz w:val="20"/>
              </w:rPr>
              <w:t>ресiмдеу</w:t>
            </w:r>
            <w:r>
              <w:br/>
            </w:r>
            <w:r>
              <w:rPr>
                <w:rFonts w:ascii="Times New Roman"/>
                <w:b w:val="false"/>
                <w:i w:val="false"/>
                <w:color w:val="000000"/>
                <w:sz w:val="20"/>
              </w:rPr>
              <w:t>
</w:t>
            </w:r>
            <w:r>
              <w:rPr>
                <w:rFonts w:ascii="Times New Roman"/>
                <w:b w:val="false"/>
                <w:i w:val="false"/>
                <w:color w:val="000000"/>
                <w:sz w:val="20"/>
              </w:rPr>
              <w:t>үшiн – 10</w:t>
            </w:r>
            <w:r>
              <w:br/>
            </w:r>
            <w:r>
              <w:rPr>
                <w:rFonts w:ascii="Times New Roman"/>
                <w:b w:val="false"/>
                <w:i w:val="false"/>
                <w:color w:val="000000"/>
                <w:sz w:val="20"/>
              </w:rPr>
              <w:t>
</w:t>
            </w:r>
            <w:r>
              <w:rPr>
                <w:rFonts w:ascii="Times New Roman"/>
                <w:b w:val="false"/>
                <w:i w:val="false"/>
                <w:color w:val="000000"/>
                <w:sz w:val="20"/>
              </w:rPr>
              <w:t>жұмыс күнi</w:t>
            </w:r>
            <w:r>
              <w:br/>
            </w:r>
            <w:r>
              <w:rPr>
                <w:rFonts w:ascii="Times New Roman"/>
                <w:b w:val="false"/>
                <w:i w:val="false"/>
                <w:color w:val="000000"/>
                <w:sz w:val="20"/>
              </w:rPr>
              <w:t>
</w:t>
            </w:r>
            <w:r>
              <w:rPr>
                <w:rFonts w:ascii="Times New Roman"/>
                <w:b w:val="false"/>
                <w:i w:val="false"/>
                <w:color w:val="000000"/>
                <w:sz w:val="20"/>
              </w:rPr>
              <w:t>iшiнде;</w:t>
            </w:r>
            <w:r>
              <w:br/>
            </w:r>
            <w:r>
              <w:rPr>
                <w:rFonts w:ascii="Times New Roman"/>
                <w:b w:val="false"/>
                <w:i w:val="false"/>
                <w:color w:val="000000"/>
                <w:sz w:val="20"/>
              </w:rPr>
              <w:t>
</w:t>
            </w:r>
            <w:r>
              <w:rPr>
                <w:rFonts w:ascii="Times New Roman"/>
                <w:b w:val="false"/>
                <w:i w:val="false"/>
                <w:color w:val="000000"/>
                <w:sz w:val="20"/>
              </w:rPr>
              <w:t>лицензияның</w:t>
            </w:r>
            <w:r>
              <w:br/>
            </w:r>
            <w:r>
              <w:rPr>
                <w:rFonts w:ascii="Times New Roman"/>
                <w:b w:val="false"/>
                <w:i w:val="false"/>
                <w:color w:val="000000"/>
                <w:sz w:val="20"/>
              </w:rPr>
              <w:t>
</w:t>
            </w:r>
            <w:r>
              <w:rPr>
                <w:rFonts w:ascii="Times New Roman"/>
                <w:b w:val="false"/>
                <w:i w:val="false"/>
                <w:color w:val="000000"/>
                <w:sz w:val="20"/>
              </w:rPr>
              <w:t>телнұсқасын</w:t>
            </w:r>
            <w:r>
              <w:br/>
            </w:r>
            <w:r>
              <w:rPr>
                <w:rFonts w:ascii="Times New Roman"/>
                <w:b w:val="false"/>
                <w:i w:val="false"/>
                <w:color w:val="000000"/>
                <w:sz w:val="20"/>
              </w:rPr>
              <w:t>
</w:t>
            </w:r>
            <w:r>
              <w:rPr>
                <w:rFonts w:ascii="Times New Roman"/>
                <w:b w:val="false"/>
                <w:i w:val="false"/>
                <w:color w:val="000000"/>
                <w:sz w:val="20"/>
              </w:rPr>
              <w:t>беру үшiн –</w:t>
            </w:r>
            <w:r>
              <w:br/>
            </w:r>
            <w:r>
              <w:rPr>
                <w:rFonts w:ascii="Times New Roman"/>
                <w:b w:val="false"/>
                <w:i w:val="false"/>
                <w:color w:val="000000"/>
                <w:sz w:val="20"/>
              </w:rPr>
              <w:t>
</w:t>
            </w:r>
            <w:r>
              <w:rPr>
                <w:rFonts w:ascii="Times New Roman"/>
                <w:b w:val="false"/>
                <w:i w:val="false"/>
                <w:color w:val="000000"/>
                <w:sz w:val="20"/>
              </w:rPr>
              <w:t>2 жұмыс күнi</w:t>
            </w:r>
            <w:r>
              <w:br/>
            </w:r>
            <w:r>
              <w:rPr>
                <w:rFonts w:ascii="Times New Roman"/>
                <w:b w:val="false"/>
                <w:i w:val="false"/>
                <w:color w:val="000000"/>
                <w:sz w:val="20"/>
              </w:rPr>
              <w:t>
</w:t>
            </w:r>
            <w:r>
              <w:rPr>
                <w:rFonts w:ascii="Times New Roman"/>
                <w:b w:val="false"/>
                <w:i w:val="false"/>
                <w:color w:val="000000"/>
                <w:sz w:val="20"/>
              </w:rPr>
              <w:t>iшiнде</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25"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10-қызмет</w:t>
            </w:r>
            <w:r>
              <w:br/>
            </w:r>
            <w:r>
              <w:rPr>
                <w:rFonts w:ascii="Times New Roman"/>
                <w:b w:val="false"/>
                <w:i w:val="false"/>
                <w:color w:val="000000"/>
                <w:sz w:val="20"/>
              </w:rPr>
              <w:t>
</w:t>
            </w:r>
            <w:r>
              <w:rPr>
                <w:rFonts w:ascii="Times New Roman"/>
                <w:b w:val="false"/>
                <w:i w:val="false"/>
                <w:color w:val="000000"/>
                <w:sz w:val="20"/>
              </w:rPr>
              <w:t>берушінің</w:t>
            </w:r>
            <w:r>
              <w:br/>
            </w:r>
            <w:r>
              <w:rPr>
                <w:rFonts w:ascii="Times New Roman"/>
                <w:b w:val="false"/>
                <w:i w:val="false"/>
                <w:color w:val="000000"/>
                <w:sz w:val="20"/>
              </w:rPr>
              <w:t>
</w:t>
            </w: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біліктілік</w:t>
            </w:r>
            <w:r>
              <w:br/>
            </w:r>
            <w:r>
              <w:rPr>
                <w:rFonts w:ascii="Times New Roman"/>
                <w:b w:val="false"/>
                <w:i w:val="false"/>
                <w:color w:val="000000"/>
                <w:sz w:val="20"/>
              </w:rPr>
              <w:t>
</w:t>
            </w:r>
            <w:r>
              <w:rPr>
                <w:rFonts w:ascii="Times New Roman"/>
                <w:b w:val="false"/>
                <w:i w:val="false"/>
                <w:color w:val="000000"/>
                <w:sz w:val="20"/>
              </w:rPr>
              <w:t>талаптарына</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лицензия</w:t>
            </w:r>
            <w:r>
              <w:br/>
            </w:r>
            <w:r>
              <w:rPr>
                <w:rFonts w:ascii="Times New Roman"/>
                <w:b w:val="false"/>
                <w:i w:val="false"/>
                <w:color w:val="000000"/>
                <w:sz w:val="20"/>
              </w:rPr>
              <w:t>
</w:t>
            </w:r>
            <w:r>
              <w:rPr>
                <w:rFonts w:ascii="Times New Roman"/>
                <w:b w:val="false"/>
                <w:i w:val="false"/>
                <w:color w:val="000000"/>
                <w:sz w:val="20"/>
              </w:rPr>
              <w:t>беру үшін</w:t>
            </w:r>
            <w:r>
              <w:br/>
            </w:r>
            <w:r>
              <w:rPr>
                <w:rFonts w:ascii="Times New Roman"/>
                <w:b w:val="false"/>
                <w:i w:val="false"/>
                <w:color w:val="000000"/>
                <w:sz w:val="20"/>
              </w:rPr>
              <w:t>
</w:t>
            </w:r>
            <w:r>
              <w:rPr>
                <w:rFonts w:ascii="Times New Roman"/>
                <w:b w:val="false"/>
                <w:i w:val="false"/>
                <w:color w:val="000000"/>
                <w:sz w:val="20"/>
              </w:rPr>
              <w:t>негіздерге</w:t>
            </w:r>
            <w:r>
              <w:br/>
            </w:r>
            <w:r>
              <w:rPr>
                <w:rFonts w:ascii="Times New Roman"/>
                <w:b w:val="false"/>
                <w:i w:val="false"/>
                <w:color w:val="000000"/>
                <w:sz w:val="20"/>
              </w:rPr>
              <w:t>
</w:t>
            </w:r>
            <w:r>
              <w:rPr>
                <w:rFonts w:ascii="Times New Roman"/>
                <w:b w:val="false"/>
                <w:i w:val="false"/>
                <w:color w:val="000000"/>
                <w:sz w:val="20"/>
              </w:rPr>
              <w:t>сәйкестігін</w:t>
            </w:r>
            <w:r>
              <w:br/>
            </w:r>
            <w:r>
              <w:rPr>
                <w:rFonts w:ascii="Times New Roman"/>
                <w:b w:val="false"/>
                <w:i w:val="false"/>
                <w:color w:val="000000"/>
                <w:sz w:val="20"/>
              </w:rPr>
              <w:t>
</w:t>
            </w:r>
            <w:r>
              <w:rPr>
                <w:rFonts w:ascii="Times New Roman"/>
                <w:b w:val="false"/>
                <w:i w:val="false"/>
                <w:color w:val="000000"/>
                <w:sz w:val="20"/>
              </w:rPr>
              <w:t>тексеруі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Қызмет беруші арқылы ҚФБ іс-қимылдарының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gridCol w:w="2044"/>
        <w:gridCol w:w="2044"/>
        <w:gridCol w:w="2044"/>
        <w:gridCol w:w="2044"/>
        <w:gridCol w:w="2045"/>
      </w:tblGrid>
      <w:tr>
        <w:trPr>
          <w:trHeight w:val="67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w:t>
            </w:r>
            <w:r>
              <w:br/>
            </w:r>
            <w:r>
              <w:rPr>
                <w:rFonts w:ascii="Times New Roman"/>
                <w:b w:val="false"/>
                <w:i w:val="false"/>
                <w:color w:val="000000"/>
                <w:sz w:val="20"/>
              </w:rPr>
              <w:t>
</w:t>
            </w:r>
            <w:r>
              <w:rPr>
                <w:rFonts w:ascii="Times New Roman"/>
                <w:b w:val="false"/>
                <w:i w:val="false"/>
                <w:color w:val="000000"/>
                <w:sz w:val="20"/>
              </w:rPr>
              <w:t>№</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МДБ</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w:t>
            </w:r>
          </w:p>
        </w:tc>
      </w:tr>
      <w:tr>
        <w:trPr>
          <w:trHeight w:val="79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(үдерістің, рәсімдеудің, 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АЖ-да</w:t>
            </w:r>
            <w:r>
              <w:br/>
            </w:r>
            <w:r>
              <w:rPr>
                <w:rFonts w:ascii="Times New Roman"/>
                <w:b w:val="false"/>
                <w:i w:val="false"/>
                <w:color w:val="000000"/>
                <w:sz w:val="20"/>
              </w:rPr>
              <w:t>
</w:t>
            </w:r>
            <w:r>
              <w:rPr>
                <w:rFonts w:ascii="Times New Roman"/>
                <w:b w:val="false"/>
                <w:i w:val="false"/>
                <w:color w:val="000000"/>
                <w:sz w:val="20"/>
              </w:rPr>
              <w:t>авторланады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бұзушылықтардың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байланысты 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қалыптастырады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w:t>
            </w:r>
            <w:r>
              <w:br/>
            </w:r>
            <w:r>
              <w:rPr>
                <w:rFonts w:ascii="Times New Roman"/>
                <w:b w:val="false"/>
                <w:i w:val="false"/>
                <w:color w:val="000000"/>
                <w:sz w:val="20"/>
              </w:rPr>
              <w:t>
</w:t>
            </w:r>
            <w:r>
              <w:rPr>
                <w:rFonts w:ascii="Times New Roman"/>
                <w:b w:val="false"/>
                <w:i w:val="false"/>
                <w:color w:val="000000"/>
                <w:sz w:val="20"/>
              </w:rPr>
              <w:t>қызметкерінің</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таңдауы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деректерін</w:t>
            </w:r>
            <w:r>
              <w:br/>
            </w:r>
            <w:r>
              <w:rPr>
                <w:rFonts w:ascii="Times New Roman"/>
                <w:b w:val="false"/>
                <w:i w:val="false"/>
                <w:color w:val="000000"/>
                <w:sz w:val="20"/>
              </w:rPr>
              <w:t>
</w:t>
            </w:r>
            <w:r>
              <w:rPr>
                <w:rFonts w:ascii="Times New Roman"/>
                <w:b w:val="false"/>
                <w:i w:val="false"/>
                <w:color w:val="000000"/>
                <w:sz w:val="20"/>
              </w:rPr>
              <w:t>тексеруге сұрау</w:t>
            </w:r>
            <w:r>
              <w:br/>
            </w:r>
            <w:r>
              <w:rPr>
                <w:rFonts w:ascii="Times New Roman"/>
                <w:b w:val="false"/>
                <w:i w:val="false"/>
                <w:color w:val="000000"/>
                <w:sz w:val="20"/>
              </w:rPr>
              <w:t>
</w:t>
            </w:r>
            <w:r>
              <w:rPr>
                <w:rFonts w:ascii="Times New Roman"/>
                <w:b w:val="false"/>
                <w:i w:val="false"/>
                <w:color w:val="000000"/>
                <w:sz w:val="20"/>
              </w:rPr>
              <w:t>салуды ЗТ</w:t>
            </w:r>
            <w:r>
              <w:br/>
            </w:r>
            <w:r>
              <w:rPr>
                <w:rFonts w:ascii="Times New Roman"/>
                <w:b w:val="false"/>
                <w:i w:val="false"/>
                <w:color w:val="000000"/>
                <w:sz w:val="20"/>
              </w:rPr>
              <w:t>
</w:t>
            </w:r>
            <w:r>
              <w:rPr>
                <w:rFonts w:ascii="Times New Roman"/>
                <w:b w:val="false"/>
                <w:i w:val="false"/>
                <w:color w:val="000000"/>
                <w:sz w:val="20"/>
              </w:rPr>
              <w:t>МДБ-ға</w:t>
            </w:r>
            <w:r>
              <w:br/>
            </w:r>
            <w:r>
              <w:rPr>
                <w:rFonts w:ascii="Times New Roman"/>
                <w:b w:val="false"/>
                <w:i w:val="false"/>
                <w:color w:val="000000"/>
                <w:sz w:val="20"/>
              </w:rPr>
              <w:t>
</w:t>
            </w:r>
            <w:r>
              <w:rPr>
                <w:rFonts w:ascii="Times New Roman"/>
                <w:b w:val="false"/>
                <w:i w:val="false"/>
                <w:color w:val="000000"/>
                <w:sz w:val="20"/>
              </w:rPr>
              <w:t>жіберу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де</w:t>
            </w:r>
            <w:r>
              <w:br/>
            </w:r>
            <w:r>
              <w:rPr>
                <w:rFonts w:ascii="Times New Roman"/>
                <w:b w:val="false"/>
                <w:i w:val="false"/>
                <w:color w:val="000000"/>
                <w:sz w:val="20"/>
              </w:rPr>
              <w:t>
</w:t>
            </w:r>
            <w:r>
              <w:rPr>
                <w:rFonts w:ascii="Times New Roman"/>
                <w:b w:val="false"/>
                <w:i w:val="false"/>
                <w:color w:val="000000"/>
                <w:sz w:val="20"/>
              </w:rPr>
              <w:t>бұзушылықтардың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байланысты 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r>
      <w:tr>
        <w:trPr>
          <w:trHeight w:val="169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w:t>
            </w:r>
            <w:r>
              <w:rPr>
                <w:rFonts w:ascii="Times New Roman"/>
                <w:b w:val="false"/>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 құжат,</w:t>
            </w:r>
            <w:r>
              <w:br/>
            </w:r>
            <w:r>
              <w:rPr>
                <w:rFonts w:ascii="Times New Roman"/>
                <w:b w:val="false"/>
                <w:i w:val="false"/>
                <w:color w:val="000000"/>
                <w:sz w:val="20"/>
              </w:rPr>
              <w:t>
</w:t>
            </w:r>
            <w:r>
              <w:rPr>
                <w:rFonts w:ascii="Times New Roman"/>
                <w:b w:val="false"/>
                <w:i w:val="false"/>
                <w:color w:val="000000"/>
                <w:sz w:val="20"/>
              </w:rPr>
              <w:t>ұйымдастыру</w:t>
            </w:r>
            <w:r>
              <w:br/>
            </w:r>
            <w:r>
              <w:rPr>
                <w:rFonts w:ascii="Times New Roman"/>
                <w:b w:val="false"/>
                <w:i w:val="false"/>
                <w:color w:val="000000"/>
                <w:sz w:val="20"/>
              </w:rPr>
              <w:t>
</w:t>
            </w:r>
            <w:r>
              <w:rPr>
                <w:rFonts w:ascii="Times New Roman"/>
                <w:b w:val="false"/>
                <w:i w:val="false"/>
                <w:color w:val="000000"/>
                <w:sz w:val="20"/>
              </w:rPr>
              <w:t>-басшылық ету</w:t>
            </w:r>
            <w:r>
              <w:br/>
            </w:r>
            <w:r>
              <w:rPr>
                <w:rFonts w:ascii="Times New Roman"/>
                <w:b w:val="false"/>
                <w:i w:val="false"/>
                <w:color w:val="000000"/>
                <w:sz w:val="20"/>
              </w:rPr>
              <w:t>
</w:t>
            </w:r>
            <w:r>
              <w:rPr>
                <w:rFonts w:ascii="Times New Roman"/>
                <w:b w:val="false"/>
                <w:i w:val="false"/>
                <w:color w:val="000000"/>
                <w:sz w:val="20"/>
              </w:rPr>
              <w:t>шешімі)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салудың</w:t>
            </w:r>
            <w:r>
              <w:br/>
            </w:r>
            <w:r>
              <w:rPr>
                <w:rFonts w:ascii="Times New Roman"/>
                <w:b w:val="false"/>
                <w:i w:val="false"/>
                <w:color w:val="000000"/>
                <w:sz w:val="20"/>
              </w:rPr>
              <w:t>
</w:t>
            </w:r>
            <w:r>
              <w:rPr>
                <w:rFonts w:ascii="Times New Roman"/>
                <w:b w:val="false"/>
                <w:i w:val="false"/>
                <w:color w:val="000000"/>
                <w:sz w:val="20"/>
              </w:rPr>
              <w:t>ойдағыдай қалыптастырылуы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 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салудың</w:t>
            </w:r>
            <w:r>
              <w:br/>
            </w:r>
            <w:r>
              <w:rPr>
                <w:rFonts w:ascii="Times New Roman"/>
                <w:b w:val="false"/>
                <w:i w:val="false"/>
                <w:color w:val="000000"/>
                <w:sz w:val="20"/>
              </w:rPr>
              <w:t>
</w:t>
            </w:r>
            <w:r>
              <w:rPr>
                <w:rFonts w:ascii="Times New Roman"/>
                <w:b w:val="false"/>
                <w:i w:val="false"/>
                <w:color w:val="000000"/>
                <w:sz w:val="20"/>
              </w:rPr>
              <w:t>ойдағыдай қалыптастырылуы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бағдарлау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 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r>
      <w:tr>
        <w:trPr>
          <w:trHeight w:val="30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 15 </w:t>
            </w:r>
            <w:r>
              <w:rPr>
                <w:rFonts w:ascii="Times New Roman"/>
                <w:b w:val="false"/>
                <w:i w:val="false"/>
                <w:color w:val="000000"/>
                <w:sz w:val="20"/>
              </w:rPr>
              <w:t>сек</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282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қызмет</w:t>
            </w:r>
            <w:r>
              <w:br/>
            </w:r>
            <w:r>
              <w:rPr>
                <w:rFonts w:ascii="Times New Roman"/>
                <w:b w:val="false"/>
                <w:i w:val="false"/>
                <w:color w:val="000000"/>
                <w:sz w:val="20"/>
              </w:rPr>
              <w:t>
</w:t>
            </w:r>
            <w:r>
              <w:rPr>
                <w:rFonts w:ascii="Times New Roman"/>
                <w:b w:val="false"/>
                <w:i w:val="false"/>
                <w:color w:val="000000"/>
                <w:sz w:val="20"/>
              </w:rPr>
              <w:t>берушінің тіркелген</w:t>
            </w:r>
            <w:r>
              <w:br/>
            </w:r>
            <w:r>
              <w:rPr>
                <w:rFonts w:ascii="Times New Roman"/>
                <w:b w:val="false"/>
                <w:i w:val="false"/>
                <w:color w:val="000000"/>
                <w:sz w:val="20"/>
              </w:rPr>
              <w:t>
</w:t>
            </w:r>
            <w:r>
              <w:rPr>
                <w:rFonts w:ascii="Times New Roman"/>
                <w:b w:val="false"/>
                <w:i w:val="false"/>
                <w:color w:val="000000"/>
                <w:sz w:val="20"/>
              </w:rPr>
              <w:t>қызметкері</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деректердің</w:t>
            </w:r>
            <w:r>
              <w:br/>
            </w:r>
            <w:r>
              <w:rPr>
                <w:rFonts w:ascii="Times New Roman"/>
                <w:b w:val="false"/>
                <w:i w:val="false"/>
                <w:color w:val="000000"/>
                <w:sz w:val="20"/>
              </w:rPr>
              <w:t>
</w:t>
            </w:r>
            <w:r>
              <w:rPr>
                <w:rFonts w:ascii="Times New Roman"/>
                <w:b w:val="false"/>
                <w:i w:val="false"/>
                <w:color w:val="000000"/>
                <w:sz w:val="20"/>
              </w:rPr>
              <w:t>түпнұсқалығын</w:t>
            </w:r>
            <w:r>
              <w:br/>
            </w:r>
            <w:r>
              <w:rPr>
                <w:rFonts w:ascii="Times New Roman"/>
                <w:b w:val="false"/>
                <w:i w:val="false"/>
                <w:color w:val="000000"/>
                <w:sz w:val="20"/>
              </w:rPr>
              <w:t>
</w:t>
            </w: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АЖ-да</w:t>
            </w:r>
            <w:r>
              <w:br/>
            </w:r>
            <w:r>
              <w:rPr>
                <w:rFonts w:ascii="Times New Roman"/>
                <w:b w:val="false"/>
                <w:i w:val="false"/>
                <w:color w:val="000000"/>
                <w:sz w:val="20"/>
              </w:rPr>
              <w:t>
</w:t>
            </w:r>
            <w:r>
              <w:rPr>
                <w:rFonts w:ascii="Times New Roman"/>
                <w:b w:val="false"/>
                <w:i w:val="false"/>
                <w:color w:val="000000"/>
                <w:sz w:val="20"/>
              </w:rPr>
              <w:t>логин мен</w:t>
            </w:r>
            <w:r>
              <w:br/>
            </w:r>
            <w:r>
              <w:rPr>
                <w:rFonts w:ascii="Times New Roman"/>
                <w:b w:val="false"/>
                <w:i w:val="false"/>
                <w:color w:val="000000"/>
                <w:sz w:val="20"/>
              </w:rPr>
              <w:t>
</w:t>
            </w:r>
            <w:r>
              <w:rPr>
                <w:rFonts w:ascii="Times New Roman"/>
                <w:b w:val="false"/>
                <w:i w:val="false"/>
                <w:color w:val="000000"/>
                <w:sz w:val="20"/>
              </w:rPr>
              <w:t>пароль</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тексеру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w:t>
            </w:r>
            <w:r>
              <w:br/>
            </w:r>
            <w:r>
              <w:rPr>
                <w:rFonts w:ascii="Times New Roman"/>
                <w:b w:val="false"/>
                <w:i w:val="false"/>
                <w:color w:val="000000"/>
                <w:sz w:val="20"/>
              </w:rPr>
              <w:t>
</w:t>
            </w: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6 - егер</w:t>
            </w:r>
            <w:r>
              <w:br/>
            </w:r>
            <w:r>
              <w:rPr>
                <w:rFonts w:ascii="Times New Roman"/>
                <w:b w:val="false"/>
                <w:i w:val="false"/>
                <w:color w:val="000000"/>
                <w:sz w:val="20"/>
              </w:rPr>
              <w:t>
</w:t>
            </w:r>
            <w:r>
              <w:rPr>
                <w:rFonts w:ascii="Times New Roman"/>
                <w:b w:val="false"/>
                <w:i w:val="false"/>
                <w:color w:val="000000"/>
                <w:sz w:val="20"/>
              </w:rPr>
              <w:t>авторлау</w:t>
            </w:r>
            <w:r>
              <w:br/>
            </w:r>
            <w:r>
              <w:rPr>
                <w:rFonts w:ascii="Times New Roman"/>
                <w:b w:val="false"/>
                <w:i w:val="false"/>
                <w:color w:val="000000"/>
                <w:sz w:val="20"/>
              </w:rPr>
              <w:t>
</w:t>
            </w:r>
            <w:r>
              <w:rPr>
                <w:rFonts w:ascii="Times New Roman"/>
                <w:b w:val="false"/>
                <w:i w:val="false"/>
                <w:color w:val="000000"/>
                <w:sz w:val="20"/>
              </w:rPr>
              <w:t>ойдағыдай өтсе</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7"/>
        <w:gridCol w:w="2435"/>
        <w:gridCol w:w="2436"/>
        <w:gridCol w:w="2436"/>
        <w:gridCol w:w="2436"/>
      </w:tblGrid>
      <w:tr>
        <w:trPr>
          <w:trHeight w:val="675"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w:t>
            </w:r>
            <w:r>
              <w:br/>
            </w:r>
            <w:r>
              <w:rPr>
                <w:rFonts w:ascii="Times New Roman"/>
                <w:b w:val="false"/>
                <w:i w:val="false"/>
                <w:color w:val="000000"/>
                <w:sz w:val="20"/>
              </w:rPr>
              <w:t>
</w:t>
            </w:r>
            <w:r>
              <w:rPr>
                <w:rFonts w:ascii="Times New Roman"/>
                <w:b w:val="false"/>
                <w:i w:val="false"/>
                <w:color w:val="000000"/>
                <w:sz w:val="20"/>
              </w:rPr>
              <w:t>№</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w:t>
            </w:r>
          </w:p>
        </w:tc>
      </w:tr>
      <w:tr>
        <w:trPr>
          <w:trHeight w:val="795"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 рәсімдеудің, 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қоса</w:t>
            </w:r>
            <w:r>
              <w:br/>
            </w:r>
            <w:r>
              <w:rPr>
                <w:rFonts w:ascii="Times New Roman"/>
                <w:b w:val="false"/>
                <w:i w:val="false"/>
                <w:color w:val="000000"/>
                <w:sz w:val="20"/>
              </w:rPr>
              <w:t>
</w:t>
            </w:r>
            <w:r>
              <w:rPr>
                <w:rFonts w:ascii="Times New Roman"/>
                <w:b w:val="false"/>
                <w:i w:val="false"/>
                <w:color w:val="000000"/>
                <w:sz w:val="20"/>
              </w:rPr>
              <w:t>бере отырып,</w:t>
            </w:r>
            <w:r>
              <w:br/>
            </w:r>
            <w:r>
              <w:rPr>
                <w:rFonts w:ascii="Times New Roman"/>
                <w:b w:val="false"/>
                <w:i w:val="false"/>
                <w:color w:val="000000"/>
                <w:sz w:val="20"/>
              </w:rPr>
              <w:t>
</w:t>
            </w: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w:t>
            </w:r>
            <w:r>
              <w:br/>
            </w:r>
            <w:r>
              <w:rPr>
                <w:rFonts w:ascii="Times New Roman"/>
                <w:b w:val="false"/>
                <w:i w:val="false"/>
                <w:color w:val="000000"/>
                <w:sz w:val="20"/>
              </w:rPr>
              <w:t>
</w:t>
            </w:r>
            <w:r>
              <w:rPr>
                <w:rFonts w:ascii="Times New Roman"/>
                <w:b w:val="false"/>
                <w:i w:val="false"/>
                <w:color w:val="000000"/>
                <w:sz w:val="20"/>
              </w:rPr>
              <w:t>нысандарын</w:t>
            </w:r>
            <w:r>
              <w:br/>
            </w:r>
            <w:r>
              <w:rPr>
                <w:rFonts w:ascii="Times New Roman"/>
                <w:b w:val="false"/>
                <w:i w:val="false"/>
                <w:color w:val="000000"/>
                <w:sz w:val="20"/>
              </w:rPr>
              <w:t>
</w:t>
            </w:r>
            <w:r>
              <w:rPr>
                <w:rFonts w:ascii="Times New Roman"/>
                <w:b w:val="false"/>
                <w:i w:val="false"/>
                <w:color w:val="000000"/>
                <w:sz w:val="20"/>
              </w:rPr>
              <w:t>толтыру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құжатты</w:t>
            </w:r>
            <w:r>
              <w:br/>
            </w:r>
            <w:r>
              <w:rPr>
                <w:rFonts w:ascii="Times New Roman"/>
                <w:b w:val="false"/>
                <w:i w:val="false"/>
                <w:color w:val="000000"/>
                <w:sz w:val="20"/>
              </w:rPr>
              <w:t>
</w:t>
            </w: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АЖ-да</w:t>
            </w:r>
            <w:r>
              <w:br/>
            </w:r>
            <w:r>
              <w:rPr>
                <w:rFonts w:ascii="Times New Roman"/>
                <w:b w:val="false"/>
                <w:i w:val="false"/>
                <w:color w:val="000000"/>
                <w:sz w:val="20"/>
              </w:rPr>
              <w:t>
</w:t>
            </w:r>
            <w:r>
              <w:rPr>
                <w:rFonts w:ascii="Times New Roman"/>
                <w:b w:val="false"/>
                <w:i w:val="false"/>
                <w:color w:val="000000"/>
                <w:sz w:val="20"/>
              </w:rPr>
              <w:t>тіркеу және</w:t>
            </w:r>
            <w:r>
              <w:br/>
            </w:r>
            <w:r>
              <w:rPr>
                <w:rFonts w:ascii="Times New Roman"/>
                <w:b w:val="false"/>
                <w:i w:val="false"/>
                <w:color w:val="000000"/>
                <w:sz w:val="20"/>
              </w:rPr>
              <w:t>
</w:t>
            </w: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АЖ-да</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өңдеу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АЖ-дағы</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бұзушылықтардың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сұратылатын</w:t>
            </w:r>
            <w:r>
              <w:br/>
            </w:r>
            <w:r>
              <w:rPr>
                <w:rFonts w:ascii="Times New Roman"/>
                <w:b w:val="false"/>
                <w:i w:val="false"/>
                <w:color w:val="000000"/>
                <w:sz w:val="20"/>
              </w:rPr>
              <w:t>
</w:t>
            </w:r>
            <w:r>
              <w:rPr>
                <w:rFonts w:ascii="Times New Roman"/>
                <w:b w:val="false"/>
                <w:i w:val="false"/>
                <w:color w:val="000000"/>
                <w:sz w:val="20"/>
              </w:rPr>
              <w:t>қызметтен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лицензия)</w:t>
            </w:r>
          </w:p>
        </w:tc>
      </w:tr>
      <w:tr>
        <w:trPr>
          <w:trHeight w:val="1695"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w:t>
            </w:r>
            <w:r>
              <w:rPr>
                <w:rFonts w:ascii="Times New Roman"/>
                <w:b w:val="false"/>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 құжат,</w:t>
            </w:r>
            <w:r>
              <w:br/>
            </w:r>
            <w:r>
              <w:rPr>
                <w:rFonts w:ascii="Times New Roman"/>
                <w:b w:val="false"/>
                <w:i w:val="false"/>
                <w:color w:val="000000"/>
                <w:sz w:val="20"/>
              </w:rPr>
              <w:t>
</w:t>
            </w:r>
            <w:r>
              <w:rPr>
                <w:rFonts w:ascii="Times New Roman"/>
                <w:b w:val="false"/>
                <w:i w:val="false"/>
                <w:color w:val="000000"/>
                <w:sz w:val="20"/>
              </w:rPr>
              <w:t>ұйымдастыру</w:t>
            </w:r>
            <w:r>
              <w:br/>
            </w:r>
            <w:r>
              <w:rPr>
                <w:rFonts w:ascii="Times New Roman"/>
                <w:b w:val="false"/>
                <w:i w:val="false"/>
                <w:color w:val="000000"/>
                <w:sz w:val="20"/>
              </w:rPr>
              <w:t>
</w:t>
            </w:r>
            <w:r>
              <w:rPr>
                <w:rFonts w:ascii="Times New Roman"/>
                <w:b w:val="false"/>
                <w:i w:val="false"/>
                <w:color w:val="000000"/>
                <w:sz w:val="20"/>
              </w:rPr>
              <w:t>-басшылық ету</w:t>
            </w:r>
            <w:r>
              <w:br/>
            </w:r>
            <w:r>
              <w:rPr>
                <w:rFonts w:ascii="Times New Roman"/>
                <w:b w:val="false"/>
                <w:i w:val="false"/>
                <w:color w:val="000000"/>
                <w:sz w:val="20"/>
              </w:rPr>
              <w:t>
</w:t>
            </w:r>
            <w:r>
              <w:rPr>
                <w:rFonts w:ascii="Times New Roman"/>
                <w:b w:val="false"/>
                <w:i w:val="false"/>
                <w:color w:val="000000"/>
                <w:sz w:val="20"/>
              </w:rPr>
              <w:t>шешімі)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қалыптастырылуы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w:t>
            </w:r>
            <w:r>
              <w:rPr>
                <w:rFonts w:ascii="Times New Roman"/>
                <w:b w:val="false"/>
                <w:i w:val="false"/>
                <w:color w:val="000000"/>
                <w:sz w:val="20"/>
              </w:rPr>
              <w:t>нөмір</w:t>
            </w:r>
            <w:r>
              <w:br/>
            </w:r>
            <w:r>
              <w:rPr>
                <w:rFonts w:ascii="Times New Roman"/>
                <w:b w:val="false"/>
                <w:i w:val="false"/>
                <w:color w:val="000000"/>
                <w:sz w:val="20"/>
              </w:rPr>
              <w:t>
</w:t>
            </w:r>
            <w:r>
              <w:rPr>
                <w:rFonts w:ascii="Times New Roman"/>
                <w:b w:val="false"/>
                <w:i w:val="false"/>
                <w:color w:val="000000"/>
                <w:sz w:val="20"/>
              </w:rPr>
              <w:t>бере отырып,</w:t>
            </w:r>
            <w:r>
              <w:br/>
            </w:r>
            <w:r>
              <w:rPr>
                <w:rFonts w:ascii="Times New Roman"/>
                <w:b w:val="false"/>
                <w:i w:val="false"/>
                <w:color w:val="000000"/>
                <w:sz w:val="20"/>
              </w:rPr>
              <w:t>
</w:t>
            </w: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жүйеде</w:t>
            </w:r>
            <w:r>
              <w:br/>
            </w:r>
            <w:r>
              <w:rPr>
                <w:rFonts w:ascii="Times New Roman"/>
                <w:b w:val="false"/>
                <w:i w:val="false"/>
                <w:color w:val="000000"/>
                <w:sz w:val="20"/>
              </w:rPr>
              <w:t>
</w:t>
            </w:r>
            <w:r>
              <w:rPr>
                <w:rFonts w:ascii="Times New Roman"/>
                <w:b w:val="false"/>
                <w:i w:val="false"/>
                <w:color w:val="000000"/>
                <w:sz w:val="20"/>
              </w:rPr>
              <w:t>тіркеу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p>
          <w:p>
            <w:pPr>
              <w:spacing w:after="20"/>
              <w:ind w:left="20"/>
              <w:jc w:val="both"/>
            </w:pPr>
            <w:r>
              <w:rPr>
                <w:rFonts w:ascii="Times New Roman"/>
                <w:b w:val="false"/>
                <w:i w:val="false"/>
                <w:color w:val="000000"/>
                <w:sz w:val="20"/>
              </w:rPr>
              <w:t>\лицензия</w:t>
            </w:r>
          </w:p>
        </w:tc>
      </w:tr>
      <w:tr>
        <w:trPr>
          <w:trHeight w:val="30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w:t>
            </w:r>
            <w:r>
              <w:br/>
            </w:r>
            <w:r>
              <w:rPr>
                <w:rFonts w:ascii="Times New Roman"/>
                <w:b w:val="false"/>
                <w:i w:val="false"/>
                <w:color w:val="000000"/>
                <w:sz w:val="20"/>
              </w:rPr>
              <w:t>
</w:t>
            </w:r>
            <w:r>
              <w:rPr>
                <w:rFonts w:ascii="Times New Roman"/>
                <w:b w:val="false"/>
                <w:i w:val="false"/>
                <w:color w:val="000000"/>
                <w:sz w:val="20"/>
              </w:rPr>
              <w:t>сек</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 беру</w:t>
            </w:r>
            <w:r>
              <w:br/>
            </w:r>
            <w:r>
              <w:rPr>
                <w:rFonts w:ascii="Times New Roman"/>
                <w:b w:val="false"/>
                <w:i w:val="false"/>
                <w:color w:val="000000"/>
                <w:sz w:val="20"/>
              </w:rPr>
              <w:t>
</w:t>
            </w:r>
            <w:r>
              <w:rPr>
                <w:rFonts w:ascii="Times New Roman"/>
                <w:b w:val="false"/>
                <w:i w:val="false"/>
                <w:color w:val="000000"/>
                <w:sz w:val="20"/>
              </w:rPr>
              <w:t>үшiн – 15</w:t>
            </w:r>
            <w:r>
              <w:br/>
            </w:r>
            <w:r>
              <w:rPr>
                <w:rFonts w:ascii="Times New Roman"/>
                <w:b w:val="false"/>
                <w:i w:val="false"/>
                <w:color w:val="000000"/>
                <w:sz w:val="20"/>
              </w:rPr>
              <w:t>
</w:t>
            </w:r>
            <w:r>
              <w:rPr>
                <w:rFonts w:ascii="Times New Roman"/>
                <w:b w:val="false"/>
                <w:i w:val="false"/>
                <w:color w:val="000000"/>
                <w:sz w:val="20"/>
              </w:rPr>
              <w:t>жұмыс күнiнен</w:t>
            </w:r>
            <w:r>
              <w:br/>
            </w:r>
            <w:r>
              <w:rPr>
                <w:rFonts w:ascii="Times New Roman"/>
                <w:b w:val="false"/>
                <w:i w:val="false"/>
                <w:color w:val="000000"/>
                <w:sz w:val="20"/>
              </w:rPr>
              <w:t>
</w:t>
            </w:r>
            <w:r>
              <w:rPr>
                <w:rFonts w:ascii="Times New Roman"/>
                <w:b w:val="false"/>
                <w:i w:val="false"/>
                <w:color w:val="000000"/>
                <w:sz w:val="20"/>
              </w:rPr>
              <w:t>кеш емес;</w:t>
            </w:r>
            <w:r>
              <w:br/>
            </w:r>
            <w:r>
              <w:rPr>
                <w:rFonts w:ascii="Times New Roman"/>
                <w:b w:val="false"/>
                <w:i w:val="false"/>
                <w:color w:val="000000"/>
                <w:sz w:val="20"/>
              </w:rPr>
              <w:t>
</w:t>
            </w:r>
            <w:r>
              <w:rPr>
                <w:rFonts w:ascii="Times New Roman"/>
                <w:b w:val="false"/>
                <w:i w:val="false"/>
                <w:color w:val="000000"/>
                <w:sz w:val="20"/>
              </w:rPr>
              <w:t>лицензияны қайта</w:t>
            </w:r>
            <w:r>
              <w:br/>
            </w:r>
            <w:r>
              <w:rPr>
                <w:rFonts w:ascii="Times New Roman"/>
                <w:b w:val="false"/>
                <w:i w:val="false"/>
                <w:color w:val="000000"/>
                <w:sz w:val="20"/>
              </w:rPr>
              <w:t>
</w:t>
            </w:r>
            <w:r>
              <w:rPr>
                <w:rFonts w:ascii="Times New Roman"/>
                <w:b w:val="false"/>
                <w:i w:val="false"/>
                <w:color w:val="000000"/>
                <w:sz w:val="20"/>
              </w:rPr>
              <w:t>ресiмдеу</w:t>
            </w:r>
            <w:r>
              <w:br/>
            </w:r>
            <w:r>
              <w:rPr>
                <w:rFonts w:ascii="Times New Roman"/>
                <w:b w:val="false"/>
                <w:i w:val="false"/>
                <w:color w:val="000000"/>
                <w:sz w:val="20"/>
              </w:rPr>
              <w:t>
</w:t>
            </w:r>
            <w:r>
              <w:rPr>
                <w:rFonts w:ascii="Times New Roman"/>
                <w:b w:val="false"/>
                <w:i w:val="false"/>
                <w:color w:val="000000"/>
                <w:sz w:val="20"/>
              </w:rPr>
              <w:t>үшiн – 10</w:t>
            </w:r>
            <w:r>
              <w:br/>
            </w:r>
            <w:r>
              <w:rPr>
                <w:rFonts w:ascii="Times New Roman"/>
                <w:b w:val="false"/>
                <w:i w:val="false"/>
                <w:color w:val="000000"/>
                <w:sz w:val="20"/>
              </w:rPr>
              <w:t>
</w:t>
            </w:r>
            <w:r>
              <w:rPr>
                <w:rFonts w:ascii="Times New Roman"/>
                <w:b w:val="false"/>
                <w:i w:val="false"/>
                <w:color w:val="000000"/>
                <w:sz w:val="20"/>
              </w:rPr>
              <w:t>жұмыс күнi</w:t>
            </w:r>
            <w:r>
              <w:br/>
            </w:r>
            <w:r>
              <w:rPr>
                <w:rFonts w:ascii="Times New Roman"/>
                <w:b w:val="false"/>
                <w:i w:val="false"/>
                <w:color w:val="000000"/>
                <w:sz w:val="20"/>
              </w:rPr>
              <w:t>
</w:t>
            </w:r>
            <w:r>
              <w:rPr>
                <w:rFonts w:ascii="Times New Roman"/>
                <w:b w:val="false"/>
                <w:i w:val="false"/>
                <w:color w:val="000000"/>
                <w:sz w:val="20"/>
              </w:rPr>
              <w:t xml:space="preserve">iшiнде; </w:t>
            </w:r>
            <w:r>
              <w:br/>
            </w:r>
            <w:r>
              <w:rPr>
                <w:rFonts w:ascii="Times New Roman"/>
                <w:b w:val="false"/>
                <w:i w:val="false"/>
                <w:color w:val="000000"/>
                <w:sz w:val="20"/>
              </w:rPr>
              <w:t>
</w:t>
            </w:r>
            <w:r>
              <w:rPr>
                <w:rFonts w:ascii="Times New Roman"/>
                <w:b w:val="false"/>
                <w:i w:val="false"/>
                <w:color w:val="000000"/>
                <w:sz w:val="20"/>
              </w:rPr>
              <w:t>лицензияның</w:t>
            </w:r>
            <w:r>
              <w:br/>
            </w:r>
            <w:r>
              <w:rPr>
                <w:rFonts w:ascii="Times New Roman"/>
                <w:b w:val="false"/>
                <w:i w:val="false"/>
                <w:color w:val="000000"/>
                <w:sz w:val="20"/>
              </w:rPr>
              <w:t>
</w:t>
            </w:r>
            <w:r>
              <w:rPr>
                <w:rFonts w:ascii="Times New Roman"/>
                <w:b w:val="false"/>
                <w:i w:val="false"/>
                <w:color w:val="000000"/>
                <w:sz w:val="20"/>
              </w:rPr>
              <w:t>телнұсқасын</w:t>
            </w:r>
            <w:r>
              <w:br/>
            </w:r>
            <w:r>
              <w:rPr>
                <w:rFonts w:ascii="Times New Roman"/>
                <w:b w:val="false"/>
                <w:i w:val="false"/>
                <w:color w:val="000000"/>
                <w:sz w:val="20"/>
              </w:rPr>
              <w:t>
</w:t>
            </w:r>
            <w:r>
              <w:rPr>
                <w:rFonts w:ascii="Times New Roman"/>
                <w:b w:val="false"/>
                <w:i w:val="false"/>
                <w:color w:val="000000"/>
                <w:sz w:val="20"/>
              </w:rPr>
              <w:t>беру үшiн –</w:t>
            </w:r>
            <w:r>
              <w:br/>
            </w:r>
            <w:r>
              <w:rPr>
                <w:rFonts w:ascii="Times New Roman"/>
                <w:b w:val="false"/>
                <w:i w:val="false"/>
                <w:color w:val="000000"/>
                <w:sz w:val="20"/>
              </w:rPr>
              <w:t>
</w:t>
            </w:r>
            <w:r>
              <w:rPr>
                <w:rFonts w:ascii="Times New Roman"/>
                <w:b w:val="false"/>
                <w:i w:val="false"/>
                <w:color w:val="000000"/>
                <w:sz w:val="20"/>
              </w:rPr>
              <w:t>2 жұмыс күнi</w:t>
            </w:r>
            <w:r>
              <w:br/>
            </w:r>
            <w:r>
              <w:rPr>
                <w:rFonts w:ascii="Times New Roman"/>
                <w:b w:val="false"/>
                <w:i w:val="false"/>
                <w:color w:val="000000"/>
                <w:sz w:val="20"/>
              </w:rPr>
              <w:t>
</w:t>
            </w:r>
            <w:r>
              <w:rPr>
                <w:rFonts w:ascii="Times New Roman"/>
                <w:b w:val="false"/>
                <w:i w:val="false"/>
                <w:color w:val="000000"/>
                <w:sz w:val="20"/>
              </w:rPr>
              <w:t>iшiнде</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2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w:t>
            </w:r>
            <w:r>
              <w:br/>
            </w:r>
            <w:r>
              <w:rPr>
                <w:rFonts w:ascii="Times New Roman"/>
                <w:b w:val="false"/>
                <w:i w:val="false"/>
                <w:color w:val="000000"/>
                <w:sz w:val="20"/>
              </w:rPr>
              <w:t>
</w:t>
            </w: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АЖ-да</w:t>
            </w:r>
            <w:r>
              <w:br/>
            </w:r>
            <w:r>
              <w:rPr>
                <w:rFonts w:ascii="Times New Roman"/>
                <w:b w:val="false"/>
                <w:i w:val="false"/>
                <w:color w:val="000000"/>
                <w:sz w:val="20"/>
              </w:rPr>
              <w:t>
</w:t>
            </w:r>
            <w:r>
              <w:rPr>
                <w:rFonts w:ascii="Times New Roman"/>
                <w:b w:val="false"/>
                <w:i w:val="false"/>
                <w:color w:val="000000"/>
                <w:sz w:val="20"/>
              </w:rPr>
              <w:t>сұрау салу</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болмаса;</w:t>
            </w:r>
            <w:r>
              <w:br/>
            </w:r>
            <w:r>
              <w:rPr>
                <w:rFonts w:ascii="Times New Roman"/>
                <w:b w:val="false"/>
                <w:i w:val="false"/>
                <w:color w:val="000000"/>
                <w:sz w:val="20"/>
              </w:rPr>
              <w:t>
</w:t>
            </w:r>
            <w:r>
              <w:rPr>
                <w:rFonts w:ascii="Times New Roman"/>
                <w:b w:val="false"/>
                <w:i w:val="false"/>
                <w:color w:val="000000"/>
                <w:sz w:val="20"/>
              </w:rPr>
              <w:t>9 - егер</w:t>
            </w:r>
            <w:r>
              <w:br/>
            </w:r>
            <w:r>
              <w:rPr>
                <w:rFonts w:ascii="Times New Roman"/>
                <w:b w:val="false"/>
                <w:i w:val="false"/>
                <w:color w:val="000000"/>
                <w:sz w:val="20"/>
              </w:rPr>
              <w:t>
</w:t>
            </w:r>
            <w:r>
              <w:rPr>
                <w:rFonts w:ascii="Times New Roman"/>
                <w:b w:val="false"/>
                <w:i w:val="false"/>
                <w:color w:val="000000"/>
                <w:sz w:val="20"/>
              </w:rPr>
              <w:t>сұрау салу</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табылса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 w:id="22"/>
    <w:p>
      <w:pPr>
        <w:spacing w:after="0"/>
        <w:ind w:left="0"/>
        <w:jc w:val="both"/>
      </w:pPr>
      <w:r>
        <w:rPr>
          <w:rFonts w:ascii="Times New Roman"/>
          <w:b w:val="false"/>
          <w:i w:val="false"/>
          <w:color w:val="000000"/>
          <w:sz w:val="28"/>
        </w:rPr>
        <w:t>
«Астық қолхаттарын бере отырып қойма қызметі бойынша</w:t>
      </w:r>
      <w:r>
        <w:br/>
      </w:r>
      <w:r>
        <w:rPr>
          <w:rFonts w:ascii="Times New Roman"/>
          <w:b w:val="false"/>
          <w:i w:val="false"/>
          <w:color w:val="000000"/>
          <w:sz w:val="28"/>
        </w:rPr>
        <w:t>
қызметтер көрсетуге лицензия беру, қайта ресімдеу,</w:t>
      </w:r>
      <w:r>
        <w:br/>
      </w:r>
      <w:r>
        <w:rPr>
          <w:rFonts w:ascii="Times New Roman"/>
          <w:b w:val="false"/>
          <w:i w:val="false"/>
          <w:color w:val="000000"/>
          <w:sz w:val="28"/>
        </w:rPr>
        <w:t>
лицензияның телнұсқасын беру» электрондық мемлекеттік</w:t>
      </w:r>
      <w:r>
        <w:br/>
      </w:r>
      <w:r>
        <w:rPr>
          <w:rFonts w:ascii="Times New Roman"/>
          <w:b w:val="false"/>
          <w:i w:val="false"/>
          <w:color w:val="000000"/>
          <w:sz w:val="28"/>
        </w:rPr>
        <w:t>
қызмет регламентіне 2 қосымша</w:t>
      </w:r>
    </w:p>
    <w:bookmarkEnd w:id="22"/>
    <w:bookmarkStart w:name="z14" w:id="23"/>
    <w:p>
      <w:pPr>
        <w:spacing w:after="0"/>
        <w:ind w:left="0"/>
        <w:jc w:val="left"/>
      </w:pPr>
      <w:r>
        <w:rPr>
          <w:rFonts w:ascii="Times New Roman"/>
          <w:b/>
          <w:i w:val="false"/>
          <w:color w:val="000000"/>
        </w:rPr>
        <w:t xml:space="preserve"> 
Электрондық мемлекеттік қызметті ЭҮП арқылы көрсету кезіндегі</w:t>
      </w:r>
      <w:r>
        <w:br/>
      </w:r>
      <w:r>
        <w:rPr>
          <w:rFonts w:ascii="Times New Roman"/>
          <w:b/>
          <w:i w:val="false"/>
          <w:color w:val="000000"/>
        </w:rPr>
        <w:t xml:space="preserve">
функционалдық өзара іс-қимылдың </w:t>
      </w:r>
      <w:r>
        <w:br/>
      </w:r>
      <w:r>
        <w:rPr>
          <w:rFonts w:ascii="Times New Roman"/>
          <w:b/>
          <w:i w:val="false"/>
          <w:color w:val="000000"/>
        </w:rPr>
        <w:t>
№ 1 диаграммасы</w:t>
      </w:r>
    </w:p>
    <w:bookmarkEnd w:id="23"/>
    <w:p>
      <w:pPr>
        <w:spacing w:after="0"/>
        <w:ind w:left="0"/>
        <w:jc w:val="both"/>
      </w:pPr>
      <w:r>
        <w:drawing>
          <wp:inline distT="0" distB="0" distL="0" distR="0">
            <wp:extent cx="97028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702800" cy="5130800"/>
                    </a:xfrm>
                    <a:prstGeom prst="rect">
                      <a:avLst/>
                    </a:prstGeom>
                  </pic:spPr>
                </pic:pic>
              </a:graphicData>
            </a:graphic>
          </wp:inline>
        </w:drawing>
      </w:r>
    </w:p>
    <w:bookmarkStart w:name="z15" w:id="24"/>
    <w:p>
      <w:pPr>
        <w:spacing w:after="0"/>
        <w:ind w:left="0"/>
        <w:jc w:val="left"/>
      </w:pPr>
      <w:r>
        <w:rPr>
          <w:rFonts w:ascii="Times New Roman"/>
          <w:b/>
          <w:i w:val="false"/>
          <w:color w:val="000000"/>
        </w:rPr>
        <w:t xml:space="preserve"> 
Электрондық мемлекеттік қызметті қызмет беруші арқылы көрсету кезіндегі функционалдық өзара іс-қимылдың </w:t>
      </w:r>
      <w:r>
        <w:br/>
      </w:r>
      <w:r>
        <w:rPr>
          <w:rFonts w:ascii="Times New Roman"/>
          <w:b/>
          <w:i w:val="false"/>
          <w:color w:val="000000"/>
        </w:rPr>
        <w:t>
№ 2 диаграммасы</w:t>
      </w:r>
    </w:p>
    <w:bookmarkEnd w:id="24"/>
    <w:p>
      <w:pPr>
        <w:spacing w:after="0"/>
        <w:ind w:left="0"/>
        <w:jc w:val="both"/>
      </w:pPr>
      <w:r>
        <w:drawing>
          <wp:inline distT="0" distB="0" distL="0" distR="0">
            <wp:extent cx="90297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029700" cy="50292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80391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039100" cy="8369300"/>
                    </a:xfrm>
                    <a:prstGeom prst="rect">
                      <a:avLst/>
                    </a:prstGeom>
                  </pic:spPr>
                </pic:pic>
              </a:graphicData>
            </a:graphic>
          </wp:inline>
        </w:drawing>
      </w:r>
    </w:p>
    <w:bookmarkStart w:name="z11" w:id="25"/>
    <w:p>
      <w:pPr>
        <w:spacing w:after="0"/>
        <w:ind w:left="0"/>
        <w:jc w:val="both"/>
      </w:pPr>
      <w:r>
        <w:rPr>
          <w:rFonts w:ascii="Times New Roman"/>
          <w:b w:val="false"/>
          <w:i w:val="false"/>
          <w:color w:val="000000"/>
          <w:sz w:val="28"/>
        </w:rPr>
        <w:t>
«Астық қолхаттарын бере отырып қойма қызметі бойынша</w:t>
      </w:r>
      <w:r>
        <w:br/>
      </w:r>
      <w:r>
        <w:rPr>
          <w:rFonts w:ascii="Times New Roman"/>
          <w:b w:val="false"/>
          <w:i w:val="false"/>
          <w:color w:val="000000"/>
          <w:sz w:val="28"/>
        </w:rPr>
        <w:t>
қызметтер көрсетуге лицензия беру, қайта ресімдеу,</w:t>
      </w:r>
      <w:r>
        <w:br/>
      </w:r>
      <w:r>
        <w:rPr>
          <w:rFonts w:ascii="Times New Roman"/>
          <w:b w:val="false"/>
          <w:i w:val="false"/>
          <w:color w:val="000000"/>
          <w:sz w:val="28"/>
        </w:rPr>
        <w:t>
лицензияның телнұсқасын беру» электрондық мемлекеттік</w:t>
      </w:r>
      <w:r>
        <w:br/>
      </w:r>
      <w:r>
        <w:rPr>
          <w:rFonts w:ascii="Times New Roman"/>
          <w:b w:val="false"/>
          <w:i w:val="false"/>
          <w:color w:val="000000"/>
          <w:sz w:val="28"/>
        </w:rPr>
        <w:t>
қызмет регламентіне 3 қосымша</w:t>
      </w:r>
    </w:p>
    <w:bookmarkEnd w:id="25"/>
    <w:p>
      <w:pPr>
        <w:spacing w:after="0"/>
        <w:ind w:left="0"/>
        <w:jc w:val="left"/>
      </w:pPr>
      <w:r>
        <w:rPr>
          <w:rFonts w:ascii="Times New Roman"/>
          <w:b/>
          <w:i w:val="false"/>
          <w:color w:val="000000"/>
        </w:rPr>
        <w:t xml:space="preserve"> Электрондық мемлекеттік қызметтің: «сапа» және «қол жетімділік»</w:t>
      </w:r>
      <w:r>
        <w:br/>
      </w:r>
      <w:r>
        <w:rPr>
          <w:rFonts w:ascii="Times New Roman"/>
          <w:b/>
          <w:i w:val="false"/>
          <w:color w:val="000000"/>
        </w:rPr>
        <w:t xml:space="preserve">
көрсеткіштерін айқындауға арналған сауалнама нысаны </w:t>
      </w:r>
      <w:r>
        <w:br/>
      </w:r>
      <w:r>
        <w:rPr>
          <w:rFonts w:ascii="Times New Roman"/>
          <w:b/>
          <w:i w:val="false"/>
          <w:color w:val="000000"/>
        </w:rPr>
        <w:t>
___________________________________________________</w:t>
      </w:r>
      <w:r>
        <w:br/>
      </w:r>
      <w:r>
        <w:rPr>
          <w:rFonts w:ascii="Times New Roman"/>
          <w:b/>
          <w:i w:val="false"/>
          <w:color w:val="000000"/>
        </w:rPr>
        <w:t>
(қызметтің атауы)</w:t>
      </w:r>
    </w:p>
    <w:p>
      <w:pPr>
        <w:spacing w:after="0"/>
        <w:ind w:left="0"/>
        <w:jc w:val="both"/>
      </w:pPr>
      <w:r>
        <w:rPr>
          <w:rFonts w:ascii="Times New Roman"/>
          <w:b w:val="false"/>
          <w:i w:val="false"/>
          <w:color w:val="000000"/>
          <w:sz w:val="28"/>
        </w:rPr>
        <w:t>      1. Сіз электрондық мемлекеттік қызметті көрсету үдерісінің сапасына және нәтижесіне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қызметті көрсету тәртібі туралы ақпараттың сапасына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78" w:id="26"/>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 336 қаулысымен бекітілді</w:t>
      </w:r>
    </w:p>
    <w:bookmarkEnd w:id="26"/>
    <w:bookmarkStart w:name="z16" w:id="27"/>
    <w:p>
      <w:pPr>
        <w:spacing w:after="0"/>
        <w:ind w:left="0"/>
        <w:jc w:val="left"/>
      </w:pPr>
      <w:r>
        <w:rPr>
          <w:rFonts w:ascii="Times New Roman"/>
          <w:b/>
          <w:i w:val="false"/>
          <w:color w:val="000000"/>
        </w:rPr>
        <w:t xml:space="preserve"> 
«Аэрозольдық және фумигациялық тәсілдермен пестицидтерді</w:t>
      </w:r>
      <w:r>
        <w:br/>
      </w:r>
      <w:r>
        <w:rPr>
          <w:rFonts w:ascii="Times New Roman"/>
          <w:b/>
          <w:i w:val="false"/>
          <w:color w:val="000000"/>
        </w:rPr>
        <w:t>
(улы химикаттарды) қолдану жөніндегі қызметті жүзеге асыруға</w:t>
      </w:r>
      <w:r>
        <w:br/>
      </w:r>
      <w:r>
        <w:rPr>
          <w:rFonts w:ascii="Times New Roman"/>
          <w:b/>
          <w:i w:val="false"/>
          <w:color w:val="000000"/>
        </w:rPr>
        <w:t>
лицензия беру, қайта ресімдеу, лицензияның телнұсқасын беру»</w:t>
      </w:r>
      <w:r>
        <w:br/>
      </w:r>
      <w:r>
        <w:rPr>
          <w:rFonts w:ascii="Times New Roman"/>
          <w:b/>
          <w:i w:val="false"/>
          <w:color w:val="000000"/>
        </w:rPr>
        <w:t>
электрондық мемлекеттік қызмет регламенті</w:t>
      </w:r>
    </w:p>
    <w:bookmarkEnd w:id="27"/>
    <w:bookmarkStart w:name="z79" w:id="28"/>
    <w:p>
      <w:pPr>
        <w:spacing w:after="0"/>
        <w:ind w:left="0"/>
        <w:jc w:val="left"/>
      </w:pPr>
      <w:r>
        <w:rPr>
          <w:rFonts w:ascii="Times New Roman"/>
          <w:b/>
          <w:i w:val="false"/>
          <w:color w:val="000000"/>
        </w:rPr>
        <w:t xml:space="preserve"> 
1. Жалпы ережелер</w:t>
      </w:r>
    </w:p>
    <w:bookmarkEnd w:id="28"/>
    <w:bookmarkStart w:name="z80" w:id="29"/>
    <w:p>
      <w:pPr>
        <w:spacing w:after="0"/>
        <w:ind w:left="0"/>
        <w:jc w:val="both"/>
      </w:pPr>
      <w:r>
        <w:rPr>
          <w:rFonts w:ascii="Times New Roman"/>
          <w:b w:val="false"/>
          <w:i w:val="false"/>
          <w:color w:val="000000"/>
          <w:sz w:val="28"/>
        </w:rPr>
        <w:t>      1. «Аэрозольдық және фумигациялық тәсілдермен пестицидтерді (улы химикаттарды) қолдану жөніндегі қызметті жүзеге асыруға лицензия беру, қайта ресімдеу, лицензияның телнұсқасын беру» электрондық мемлекеттік қызметін (бұдан әрі – электрондық мемлекеттік қызмет) облыстың жергілікті атқарушы органы (Шығыс Қазақстан облысы ауыл шаруашылығы басқармасы) (бұдан әрі – қызмет беруші) Өскемен қаласы, Головков көшесі, 38/40 мекенжайы бойынша, сондай-ақ «электрондық үкімет» веб-порталы: www.e.gov.kz немесе «Е-лицензиялау» веб-порталы: www.elicense.kz (бұдан әрі – ЭҮП) арқылы көрсетеді.</w:t>
      </w:r>
      <w:r>
        <w:br/>
      </w:r>
      <w:r>
        <w:rPr>
          <w:rFonts w:ascii="Times New Roman"/>
          <w:b w:val="false"/>
          <w:i w:val="false"/>
          <w:color w:val="000000"/>
          <w:sz w:val="28"/>
        </w:rPr>
        <w:t>
      2. Электрондық мемлекеттік қызмет Қазақстан Республикасы Үкіметінің 2012 жылғы 31 тамыздағы № 1108 қаулысымен бекітілген «Аэрозольдық және фумигациялық тәсілдермен пестицидтерді (улы химикаттарды) қолдану жөніндегі қызметті жүзеге асыруға лицензия беру, қайта ресімдеу, лицензияның телнұсқасын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1) </w:t>
      </w:r>
      <w:r>
        <w:rPr>
          <w:rFonts w:ascii="Times New Roman"/>
          <w:b w:val="false"/>
          <w:i w:val="false"/>
          <w:color w:val="000000"/>
          <w:sz w:val="28"/>
        </w:rPr>
        <w:t>ақпараттық жүйе</w:t>
      </w:r>
      <w:r>
        <w:rPr>
          <w:rFonts w:ascii="Times New Roman"/>
          <w:b w:val="false"/>
          <w:i w:val="false"/>
          <w:color w:val="000000"/>
          <w:sz w:val="28"/>
        </w:rPr>
        <w:t xml:space="preserve"> – аппараттық-бағдарламалық кешенді қолдана отырып ақпаратты сақтауға, өңдеуге, іздеуге, таратуға, беруге және ұсынуға арналған жүйе (бұдан әрі – АЖ);</w:t>
      </w:r>
      <w:r>
        <w:br/>
      </w:r>
      <w:r>
        <w:rPr>
          <w:rFonts w:ascii="Times New Roman"/>
          <w:b w:val="false"/>
          <w:i w:val="false"/>
          <w:color w:val="000000"/>
          <w:sz w:val="28"/>
        </w:rPr>
        <w:t>
      2) </w:t>
      </w:r>
      <w:r>
        <w:rPr>
          <w:rFonts w:ascii="Times New Roman"/>
          <w:b w:val="false"/>
          <w:i w:val="false"/>
          <w:color w:val="000000"/>
          <w:sz w:val="28"/>
        </w:rPr>
        <w:t>«электрондық үкіметтің» веб-порталы</w:t>
      </w:r>
      <w:r>
        <w:rPr>
          <w:rFonts w:ascii="Times New Roman"/>
          <w:b w:val="false"/>
          <w:i w:val="false"/>
          <w:color w:val="000000"/>
          <w:sz w:val="28"/>
        </w:rPr>
        <w:t xml:space="preserve"> – нормативтік-құқықтық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терезесін білдіретін ақпараттық жүйе;</w:t>
      </w:r>
      <w:r>
        <w:br/>
      </w:r>
      <w:r>
        <w:rPr>
          <w:rFonts w:ascii="Times New Roman"/>
          <w:b w:val="false"/>
          <w:i w:val="false"/>
          <w:color w:val="000000"/>
          <w:sz w:val="28"/>
        </w:rPr>
        <w:t xml:space="preserve">
      3) «Е-лицензиялау» веб-порталы – берілген, қайта ресімделген, уақытша тоқтатылған, қайта жаңартылған және қолданылуын тоқтатқан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мәліметтері бар, лицензиарлар беретін лицензиялардың сәйкестендіру нөмірін орталықтандырып қалыптастыратын ақпараттық жүйе (бұдан әрі – «Е-лицензиялау» МДБ АЖ); </w:t>
      </w:r>
      <w:r>
        <w:br/>
      </w:r>
      <w:r>
        <w:rPr>
          <w:rFonts w:ascii="Times New Roman"/>
          <w:b w:val="false"/>
          <w:i w:val="false"/>
          <w:color w:val="000000"/>
          <w:sz w:val="28"/>
        </w:rPr>
        <w:t>
      4) </w:t>
      </w:r>
      <w:r>
        <w:rPr>
          <w:rFonts w:ascii="Times New Roman"/>
          <w:b w:val="false"/>
          <w:i w:val="false"/>
          <w:color w:val="000000"/>
          <w:sz w:val="28"/>
        </w:rPr>
        <w:t>«электрондық үкімет» шлюзі</w:t>
      </w:r>
      <w:r>
        <w:rPr>
          <w:rFonts w:ascii="Times New Roman"/>
          <w:b w:val="false"/>
          <w:i w:val="false"/>
          <w:color w:val="000000"/>
          <w:sz w:val="28"/>
        </w:rPr>
        <w:t xml:space="preserve"> – электрондық қызметтер көрсетуді іске асыру шеңберінде «электрондық үкімет» ақпараттық жүйелерін интеграциялауға арналған ақпараттық жүйе (бұдан әрі – ЭҮШ);</w:t>
      </w:r>
      <w:r>
        <w:br/>
      </w:r>
      <w:r>
        <w:rPr>
          <w:rFonts w:ascii="Times New Roman"/>
          <w:b w:val="false"/>
          <w:i w:val="false"/>
          <w:color w:val="000000"/>
          <w:sz w:val="28"/>
        </w:rPr>
        <w:t>
      5) </w:t>
      </w:r>
      <w:r>
        <w:rPr>
          <w:rFonts w:ascii="Times New Roman"/>
          <w:b w:val="false"/>
          <w:i w:val="false"/>
          <w:color w:val="000000"/>
          <w:sz w:val="28"/>
        </w:rPr>
        <w:t>«электрондық үкіметтің» төлем шлюзі</w:t>
      </w:r>
      <w:r>
        <w:rPr>
          <w:rFonts w:ascii="Times New Roman"/>
          <w:b w:val="false"/>
          <w:i w:val="false"/>
          <w:color w:val="000000"/>
          <w:sz w:val="28"/>
        </w:rPr>
        <w:t xml:space="preserve"> – жеке және заңды тұлғалардың төлемдерін жүзеге асыру кезінде екінші деңгейдегі банктердің, банк операцияларының жекелеген түрлерін жүзеге асыратын ұйымдардың және «электрондық үкіметтің» ақпараттық жүйелері арасындағы өзара іс-қимылды қамтамасыз етуге арналған автоматтандырылған ақпараттық жүйе (бұдан әрі – ЭҮТШ);</w:t>
      </w:r>
      <w:r>
        <w:br/>
      </w:r>
      <w:r>
        <w:rPr>
          <w:rFonts w:ascii="Times New Roman"/>
          <w:b w:val="false"/>
          <w:i w:val="false"/>
          <w:color w:val="000000"/>
          <w:sz w:val="28"/>
        </w:rPr>
        <w:t>
      6) «Жеке тұлғалар» мемлекеттік деректер базасы – Қазақстан Республикасында жеке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 шеңберінде және Қазақстан Республикасының заңнамасына сәйкес беру мақсатында ақпаратты автоматтандырып жинауға, сақтауға және өңдеуге, Ұлттық жеке сәйкестендіру нөмірлері тізілімін жасауға арналған ақпараттық жүйе (бұдан әрі – ЖТ МДБ);</w:t>
      </w:r>
      <w:r>
        <w:br/>
      </w:r>
      <w:r>
        <w:rPr>
          <w:rFonts w:ascii="Times New Roman"/>
          <w:b w:val="false"/>
          <w:i w:val="false"/>
          <w:color w:val="000000"/>
          <w:sz w:val="28"/>
        </w:rPr>
        <w:t>
      7) «Заңды тұлғалар» мемлекеттік деректер базасы – Қазақстан Республикасында заңды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беру мақсатында ақпаратты автоматтандырып жинауға, сақтауға және өңдеуге, Ұлттық бизнес сәйкестендіру нөмірлері тізілімін жасауға арналған автоматтандырылған жүйе (бұдан әрі – ЗТ МДБ);</w:t>
      </w:r>
      <w:r>
        <w:br/>
      </w:r>
      <w:r>
        <w:rPr>
          <w:rFonts w:ascii="Times New Roman"/>
          <w:b w:val="false"/>
          <w:i w:val="false"/>
          <w:color w:val="000000"/>
          <w:sz w:val="28"/>
        </w:rPr>
        <w:t>
      8) </w:t>
      </w:r>
      <w:r>
        <w:rPr>
          <w:rFonts w:ascii="Times New Roman"/>
          <w:b w:val="false"/>
          <w:i w:val="false"/>
          <w:color w:val="000000"/>
          <w:sz w:val="28"/>
        </w:rPr>
        <w:t>жеке сәйкестендіру нөмірі</w:t>
      </w:r>
      <w:r>
        <w:rPr>
          <w:rFonts w:ascii="Times New Roman"/>
          <w:b w:val="false"/>
          <w:i w:val="false"/>
          <w:color w:val="000000"/>
          <w:sz w:val="28"/>
        </w:rPr>
        <w:t xml:space="preserve"> – жеке тұлға, соның ішінде қызметін жеке кәсіпкерлік түрінде жүзеге асыратын жеке кәсіпкер үшін қалыптастырылатын бірегей нөмір (бұдан әрі – ЖСН);</w:t>
      </w:r>
      <w:r>
        <w:br/>
      </w:r>
      <w:r>
        <w:rPr>
          <w:rFonts w:ascii="Times New Roman"/>
          <w:b w:val="false"/>
          <w:i w:val="false"/>
          <w:color w:val="000000"/>
          <w:sz w:val="28"/>
        </w:rPr>
        <w:t>
      9) </w:t>
      </w:r>
      <w:r>
        <w:rPr>
          <w:rFonts w:ascii="Times New Roman"/>
          <w:b w:val="false"/>
          <w:i w:val="false"/>
          <w:color w:val="000000"/>
          <w:sz w:val="28"/>
        </w:rPr>
        <w:t>бизнес-сәйкестендiру нөмiрi</w:t>
      </w:r>
      <w:r>
        <w:rPr>
          <w:rFonts w:ascii="Times New Roman"/>
          <w:b w:val="false"/>
          <w:i w:val="false"/>
          <w:color w:val="000000"/>
          <w:sz w:val="28"/>
        </w:rPr>
        <w:t xml:space="preserve"> - заңды тұлғаға (филиал мен өкiлдiкке) және бiрлескен кәсiпкерлiк түрiнде қызметiн жүзеге асыратын дара кәсiпкер үшiн қалыптастырылатын бiрегей нөмiр; </w:t>
      </w:r>
      <w:r>
        <w:br/>
      </w:r>
      <w:r>
        <w:rPr>
          <w:rFonts w:ascii="Times New Roman"/>
          <w:b w:val="false"/>
          <w:i w:val="false"/>
          <w:color w:val="000000"/>
          <w:sz w:val="28"/>
        </w:rPr>
        <w:t>
      10) </w:t>
      </w:r>
      <w:r>
        <w:rPr>
          <w:rFonts w:ascii="Times New Roman"/>
          <w:b w:val="false"/>
          <w:i w:val="false"/>
          <w:color w:val="000000"/>
          <w:sz w:val="28"/>
        </w:rPr>
        <w:t>пайдаланушы</w:t>
      </w:r>
      <w:r>
        <w:rPr>
          <w:rFonts w:ascii="Times New Roman"/>
          <w:b w:val="false"/>
          <w:i w:val="false"/>
          <w:color w:val="000000"/>
          <w:sz w:val="28"/>
        </w:rPr>
        <w:t xml:space="preserve"> – оған қажетті электрондық ақпараттық ресурстарды алу үшін ақпараттық жүйеге жүгінетін және оларды пайдаланатын субъект (алушы, қызмет беруші);</w:t>
      </w:r>
      <w:r>
        <w:br/>
      </w:r>
      <w:r>
        <w:rPr>
          <w:rFonts w:ascii="Times New Roman"/>
          <w:b w:val="false"/>
          <w:i w:val="false"/>
          <w:color w:val="000000"/>
          <w:sz w:val="28"/>
        </w:rPr>
        <w:t>
      11) </w:t>
      </w:r>
      <w:r>
        <w:rPr>
          <w:rFonts w:ascii="Times New Roman"/>
          <w:b w:val="false"/>
          <w:i w:val="false"/>
          <w:color w:val="000000"/>
          <w:sz w:val="28"/>
        </w:rPr>
        <w:t>транзакциялық қызмет</w:t>
      </w:r>
      <w:r>
        <w:rPr>
          <w:rFonts w:ascii="Times New Roman"/>
          <w:b w:val="false"/>
          <w:i w:val="false"/>
          <w:color w:val="000000"/>
          <w:sz w:val="28"/>
        </w:rPr>
        <w:t xml:space="preserve"> – электрондық цифрлық қолтаңбаны қолдана отырып,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12) </w:t>
      </w:r>
      <w:r>
        <w:rPr>
          <w:rFonts w:ascii="Times New Roman"/>
          <w:b w:val="false"/>
          <w:i w:val="false"/>
          <w:color w:val="000000"/>
          <w:sz w:val="28"/>
        </w:rPr>
        <w:t>электрондық цифрлық қолтаңба</w:t>
      </w:r>
      <w:r>
        <w:rPr>
          <w:rFonts w:ascii="Times New Roman"/>
          <w:b w:val="false"/>
          <w:i w:val="false"/>
          <w:color w:val="000000"/>
          <w:sz w:val="28"/>
        </w:rPr>
        <w:t xml:space="preserve"> – электрондық цифрлық қолтаңба құралдарымен құрылған және электрондық құжаттың дұрыстығын, оның тиесілілігін және мазмұнының тұрақтылығын растайтын электрондық цифрлық таңбалар жинағы (бұдан әрі – ЭЦҚ);</w:t>
      </w:r>
      <w:r>
        <w:br/>
      </w:r>
      <w:r>
        <w:rPr>
          <w:rFonts w:ascii="Times New Roman"/>
          <w:b w:val="false"/>
          <w:i w:val="false"/>
          <w:color w:val="000000"/>
          <w:sz w:val="28"/>
        </w:rPr>
        <w:t>
      13) </w:t>
      </w:r>
      <w:r>
        <w:rPr>
          <w:rFonts w:ascii="Times New Roman"/>
          <w:b w:val="false"/>
          <w:i w:val="false"/>
          <w:color w:val="000000"/>
          <w:sz w:val="28"/>
        </w:rPr>
        <w:t>электрондық құжат</w:t>
      </w:r>
      <w:r>
        <w:rPr>
          <w:rFonts w:ascii="Times New Roman"/>
          <w:b w:val="false"/>
          <w:i w:val="false"/>
          <w:color w:val="000000"/>
          <w:sz w:val="28"/>
        </w:rPr>
        <w:t xml:space="preserve">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14) </w:t>
      </w:r>
      <w:r>
        <w:rPr>
          <w:rFonts w:ascii="Times New Roman"/>
          <w:b w:val="false"/>
          <w:i w:val="false"/>
          <w:color w:val="000000"/>
          <w:sz w:val="28"/>
        </w:rPr>
        <w:t>электрондық мемлекеттік қызмет</w:t>
      </w:r>
      <w:r>
        <w:rPr>
          <w:rFonts w:ascii="Times New Roman"/>
          <w:b w:val="false"/>
          <w:i w:val="false"/>
          <w:color w:val="000000"/>
          <w:sz w:val="28"/>
        </w:rPr>
        <w:t xml:space="preserve"> – ақпараттық технологияларды қолдана отырып, электрондық нысанда көрсетілетін мемлекеттік қызмет;</w:t>
      </w:r>
      <w:r>
        <w:br/>
      </w:r>
      <w:r>
        <w:rPr>
          <w:rFonts w:ascii="Times New Roman"/>
          <w:b w:val="false"/>
          <w:i w:val="false"/>
          <w:color w:val="000000"/>
          <w:sz w:val="28"/>
        </w:rPr>
        <w:t>
      15) </w:t>
      </w:r>
      <w:r>
        <w:rPr>
          <w:rFonts w:ascii="Times New Roman"/>
          <w:b w:val="false"/>
          <w:i w:val="false"/>
          <w:color w:val="000000"/>
          <w:sz w:val="28"/>
        </w:rPr>
        <w:t>электрондық лицензия</w:t>
      </w:r>
      <w:r>
        <w:rPr>
          <w:rFonts w:ascii="Times New Roman"/>
          <w:b w:val="false"/>
          <w:i w:val="false"/>
          <w:color w:val="000000"/>
          <w:sz w:val="28"/>
        </w:rPr>
        <w:t xml:space="preserve"> – ақпараттық технологияларды пайдалана отырып ресімделетін және берілетін, қағаз тасығыштағы лицензияға тең электрондық құжат түріндегі лицензия;</w:t>
      </w:r>
      <w:r>
        <w:br/>
      </w:r>
      <w:r>
        <w:rPr>
          <w:rFonts w:ascii="Times New Roman"/>
          <w:b w:val="false"/>
          <w:i w:val="false"/>
          <w:color w:val="000000"/>
          <w:sz w:val="28"/>
        </w:rPr>
        <w:t>
      16) ҚФБ – құрылымдық-функционалдық бірліктер;</w:t>
      </w:r>
      <w:r>
        <w:br/>
      </w:r>
      <w:r>
        <w:rPr>
          <w:rFonts w:ascii="Times New Roman"/>
          <w:b w:val="false"/>
          <w:i w:val="false"/>
          <w:color w:val="000000"/>
          <w:sz w:val="28"/>
        </w:rPr>
        <w:t>
      17) АЖО – автоматтандырылған жұмыс орны;</w:t>
      </w:r>
      <w:r>
        <w:br/>
      </w:r>
      <w:r>
        <w:rPr>
          <w:rFonts w:ascii="Times New Roman"/>
          <w:b w:val="false"/>
          <w:i w:val="false"/>
          <w:color w:val="000000"/>
          <w:sz w:val="28"/>
        </w:rPr>
        <w:t>
      18) БНАЖ – Бірыңғай нотариалдық ақпараттық жүйе.</w:t>
      </w:r>
    </w:p>
    <w:bookmarkEnd w:id="29"/>
    <w:bookmarkStart w:name="z39" w:id="30"/>
    <w:p>
      <w:pPr>
        <w:spacing w:after="0"/>
        <w:ind w:left="0"/>
        <w:jc w:val="left"/>
      </w:pPr>
      <w:r>
        <w:rPr>
          <w:rFonts w:ascii="Times New Roman"/>
          <w:b/>
          <w:i w:val="false"/>
          <w:color w:val="000000"/>
        </w:rPr>
        <w:t xml:space="preserve"> 
2. Қызмет берушінің электрондық мемлекеттік қызмет көрсету</w:t>
      </w:r>
      <w:r>
        <w:br/>
      </w:r>
      <w:r>
        <w:rPr>
          <w:rFonts w:ascii="Times New Roman"/>
          <w:b/>
          <w:i w:val="false"/>
          <w:color w:val="000000"/>
        </w:rPr>
        <w:t>
бойынша қызмет тәртібі</w:t>
      </w:r>
    </w:p>
    <w:bookmarkEnd w:id="30"/>
    <w:bookmarkStart w:name="z84" w:id="31"/>
    <w:p>
      <w:pPr>
        <w:spacing w:after="0"/>
        <w:ind w:left="0"/>
        <w:jc w:val="both"/>
      </w:pPr>
      <w:r>
        <w:rPr>
          <w:rFonts w:ascii="Times New Roman"/>
          <w:b w:val="false"/>
          <w:i w:val="false"/>
          <w:color w:val="000000"/>
          <w:sz w:val="28"/>
        </w:rPr>
        <w:t>
      6. Қызмет берушінің ЭҮП арқылы адымдық әрекеттері мен шешімдері (электрондық мемлекеттік қызмет көрсету кезіндегі функционалдық өзара әрекеттесудің </w:t>
      </w:r>
      <w:r>
        <w:rPr>
          <w:rFonts w:ascii="Times New Roman"/>
          <w:b w:val="false"/>
          <w:i w:val="false"/>
          <w:color w:val="000000"/>
          <w:sz w:val="28"/>
        </w:rPr>
        <w:t>№ 1 диаграммасы</w:t>
      </w:r>
      <w:r>
        <w:rPr>
          <w:rFonts w:ascii="Times New Roman"/>
          <w:b w:val="false"/>
          <w:i w:val="false"/>
          <w:color w:val="000000"/>
          <w:sz w:val="28"/>
        </w:rPr>
        <w:t>)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 </w:t>
      </w:r>
      <w:r>
        <w:br/>
      </w:r>
      <w:r>
        <w:rPr>
          <w:rFonts w:ascii="Times New Roman"/>
          <w:b w:val="false"/>
          <w:i w:val="false"/>
          <w:color w:val="000000"/>
          <w:sz w:val="28"/>
        </w:rPr>
        <w:t xml:space="preserve">
      1) мемлекеттік қызметті алушы (бұдан әрі - алушы) ЭҮП-де тіркеуді алушының компьютерінің интернет-браузерінде сақталатын өзінің ЭЦҚ тіркеу куәлігінің көмегімен жүзеге асырады (ЭҮП-де тіркелмеген алушылар үшін жүзеге асырылады); </w:t>
      </w:r>
      <w:r>
        <w:br/>
      </w:r>
      <w:r>
        <w:rPr>
          <w:rFonts w:ascii="Times New Roman"/>
          <w:b w:val="false"/>
          <w:i w:val="false"/>
          <w:color w:val="000000"/>
          <w:sz w:val="28"/>
        </w:rPr>
        <w:t>
      2) 1-үдеріс – алушының компьютерінің интернет-браузеріне ЭЦҚ тіркеу куәлігін қосу, мемлекеттік қызметті алу үшін алушының парольді</w:t>
      </w:r>
      <w:r>
        <w:br/>
      </w:r>
      <w:r>
        <w:rPr>
          <w:rFonts w:ascii="Times New Roman"/>
          <w:b w:val="false"/>
          <w:i w:val="false"/>
          <w:color w:val="000000"/>
          <w:sz w:val="28"/>
        </w:rPr>
        <w:t>
ЭҮП-ге енгізу үдерісі (авторлау үдерісі);</w:t>
      </w:r>
      <w:r>
        <w:br/>
      </w:r>
      <w:r>
        <w:rPr>
          <w:rFonts w:ascii="Times New Roman"/>
          <w:b w:val="false"/>
          <w:i w:val="false"/>
          <w:color w:val="000000"/>
          <w:sz w:val="28"/>
        </w:rPr>
        <w:t>
      3) 1-шарт – тіркелген алушы туралы деректердің дұрыстығын логин (ЖСН/БСН) мен пароль арқылы ЭҮП-де тексеру;</w:t>
      </w:r>
      <w:r>
        <w:br/>
      </w:r>
      <w:r>
        <w:rPr>
          <w:rFonts w:ascii="Times New Roman"/>
          <w:b w:val="false"/>
          <w:i w:val="false"/>
          <w:color w:val="000000"/>
          <w:sz w:val="28"/>
        </w:rPr>
        <w:t>
      4) 2-үдеріс – алушының деректерінде бұзушылықтар болуына байланысты авторлаудан бас тарту туралы хабарламаны ЭҮП-де қалыптастыру;</w:t>
      </w:r>
      <w:r>
        <w:br/>
      </w:r>
      <w:r>
        <w:rPr>
          <w:rFonts w:ascii="Times New Roman"/>
          <w:b w:val="false"/>
          <w:i w:val="false"/>
          <w:color w:val="000000"/>
          <w:sz w:val="28"/>
        </w:rPr>
        <w:t>
      5) 3-үдеріс – алушының осы регламентте көрсетілген қызметті таңдауы, қызметті көрсету және оның құрылымы мен форматтық талаптарды ескере отырып, алушының нысанды толтыруы (деректерді енгізуі) үшін сұрау салу нысанын экранға шығаруы, қажетті құжаттарды сұрау салу нысанына электрондық түрде қоса беруі;</w:t>
      </w:r>
      <w:r>
        <w:br/>
      </w:r>
      <w:r>
        <w:rPr>
          <w:rFonts w:ascii="Times New Roman"/>
          <w:b w:val="false"/>
          <w:i w:val="false"/>
          <w:color w:val="000000"/>
          <w:sz w:val="28"/>
        </w:rPr>
        <w:t>
      6) 4-үдеріс – ЭҮТШ-де қызметке ақы төлеу, бұдан кейін бұл ақпарат «Е-лицензиялау» МДБ АЖ-ға келіп түседі;</w:t>
      </w:r>
      <w:r>
        <w:br/>
      </w:r>
      <w:r>
        <w:rPr>
          <w:rFonts w:ascii="Times New Roman"/>
          <w:b w:val="false"/>
          <w:i w:val="false"/>
          <w:color w:val="000000"/>
          <w:sz w:val="28"/>
        </w:rPr>
        <w:t xml:space="preserve">
      7) 2-шарт – «Е-лицензиялау» МДБ АЖ-да қызмет көрсеткені үшін ақы төлеу фактісін тексеру; </w:t>
      </w:r>
      <w:r>
        <w:br/>
      </w:r>
      <w:r>
        <w:rPr>
          <w:rFonts w:ascii="Times New Roman"/>
          <w:b w:val="false"/>
          <w:i w:val="false"/>
          <w:color w:val="000000"/>
          <w:sz w:val="28"/>
        </w:rPr>
        <w:t>
      8) 5-үдеріс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9) 6-үдеріс – сұрау салуды куәландыру (қол қою) үшін алушының ЭЦҚ тіркеу куәлігін таңдауы;</w:t>
      </w:r>
      <w:r>
        <w:br/>
      </w:r>
      <w:r>
        <w:rPr>
          <w:rFonts w:ascii="Times New Roman"/>
          <w:b w:val="false"/>
          <w:i w:val="false"/>
          <w:color w:val="000000"/>
          <w:sz w:val="28"/>
        </w:rPr>
        <w:t>
      10) 3-шарт – ЭҮП-да ЭЦҚ тіркеу куәлігінің қолданылу мерзімін және кері қайтарылған (жойылған) тіркеу куәліктерінің тізімінде болмауын, сондай-ақ сұрау салуда көрсетілген ЖСН/БСН мен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11) 7-үдеріс – алушының ЭЦҚ-сы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12) 8-үдеріс – қызмет көрсетуге сұрау салудың толтырылған нысанын (енгізілген деректерін) алушының ЭЦҚ-сы арқылы куәландыруы (қол қоюы);</w:t>
      </w:r>
      <w:r>
        <w:br/>
      </w:r>
      <w:r>
        <w:rPr>
          <w:rFonts w:ascii="Times New Roman"/>
          <w:b w:val="false"/>
          <w:i w:val="false"/>
          <w:color w:val="000000"/>
          <w:sz w:val="28"/>
        </w:rPr>
        <w:t>
      13) 9-үдеріс – электрондық құжатты (алушының сұрау салуын) «Е-лицензиялау» МДБ АЖ-да тіркеу және «Е-лицензиялау» МДБ АЖ-да сұрау салуды өңдеу;</w:t>
      </w:r>
      <w:r>
        <w:br/>
      </w:r>
      <w:r>
        <w:rPr>
          <w:rFonts w:ascii="Times New Roman"/>
          <w:b w:val="false"/>
          <w:i w:val="false"/>
          <w:color w:val="000000"/>
          <w:sz w:val="28"/>
        </w:rPr>
        <w:t>
      14) 4-шарт – қызмет берушінің алушының біліктілік талаптарына және лицензия беру үшін негіздерге сәйкестігін тексеруі;</w:t>
      </w:r>
      <w:r>
        <w:br/>
      </w:r>
      <w:r>
        <w:rPr>
          <w:rFonts w:ascii="Times New Roman"/>
          <w:b w:val="false"/>
          <w:i w:val="false"/>
          <w:color w:val="000000"/>
          <w:sz w:val="28"/>
        </w:rPr>
        <w:t>
      15) 10-үдеріс - алушының деректерінде бұзушылықтардың болуына байланысты «Е-лицензиялау» МДБ АЖ-да сұратылатын қызметтен бас тарту туралы хабарламаны қалыптастыру;</w:t>
      </w:r>
      <w:r>
        <w:br/>
      </w:r>
      <w:r>
        <w:rPr>
          <w:rFonts w:ascii="Times New Roman"/>
          <w:b w:val="false"/>
          <w:i w:val="false"/>
          <w:color w:val="000000"/>
          <w:sz w:val="28"/>
        </w:rPr>
        <w:t>
      16) 11-үдеріс - алушының ЭҮП-де қалыптастырылған қызмет нәтижесін (электрондық лицензия)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адымдық әрекеттер мен шешімдер (электрондық мемлекеттік қызмет көрсету кезіндегі функционалдық өзара әрекеттесудің </w:t>
      </w:r>
      <w:r>
        <w:rPr>
          <w:rFonts w:ascii="Times New Roman"/>
          <w:b w:val="false"/>
          <w:i w:val="false"/>
          <w:color w:val="000000"/>
          <w:sz w:val="28"/>
        </w:rPr>
        <w:t>№ 2 диаграммасы</w:t>
      </w:r>
      <w:r>
        <w:rPr>
          <w:rFonts w:ascii="Times New Roman"/>
          <w:b w:val="false"/>
          <w:i w:val="false"/>
          <w:color w:val="000000"/>
          <w:sz w:val="28"/>
        </w:rPr>
        <w:t>)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қызмет беруші қызметкерінің мемлекеттік қызмет көрсету үшін «Е-лицензиялау» МДБ АЖ-ға логин мен пароль енгізуі (авторлау үдерісі);</w:t>
      </w:r>
      <w:r>
        <w:br/>
      </w:r>
      <w:r>
        <w:rPr>
          <w:rFonts w:ascii="Times New Roman"/>
          <w:b w:val="false"/>
          <w:i w:val="false"/>
          <w:color w:val="000000"/>
          <w:sz w:val="28"/>
        </w:rPr>
        <w:t>
      2) 1-шарт – қызмет берушінің тіркелген қызметкері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3) 2-үдеріс – қызмет беруші қызметкерінің деректерінде бұзушылықтардың болуына байланысты авторлаудан бас тарту туралы хабарламаны «Е-лицензиялау» МДБ АЖ-да қалыптастыру;</w:t>
      </w:r>
      <w:r>
        <w:br/>
      </w:r>
      <w:r>
        <w:rPr>
          <w:rFonts w:ascii="Times New Roman"/>
          <w:b w:val="false"/>
          <w:i w:val="false"/>
          <w:color w:val="000000"/>
          <w:sz w:val="28"/>
        </w:rPr>
        <w:t>
      4) 3-үдеріс – қызмет беруші қызметкерінің осы регламентте көрсетілген қызметті таңдауы, қызмет көрсетуге арналған сұрау салу нысанын экранға шығаруы және қызмет беруші қызметкерінің алушының деректерін енгізуі;</w:t>
      </w:r>
      <w:r>
        <w:br/>
      </w:r>
      <w:r>
        <w:rPr>
          <w:rFonts w:ascii="Times New Roman"/>
          <w:b w:val="false"/>
          <w:i w:val="false"/>
          <w:color w:val="000000"/>
          <w:sz w:val="28"/>
        </w:rPr>
        <w:t>
      5) 4-үдеріс – алушының деректері туралы сұрау салуды ЭҮШ арқылы ЖТ МДБ/ЗТ МДБ-ға жіберу;</w:t>
      </w:r>
      <w:r>
        <w:br/>
      </w:r>
      <w:r>
        <w:rPr>
          <w:rFonts w:ascii="Times New Roman"/>
          <w:b w:val="false"/>
          <w:i w:val="false"/>
          <w:color w:val="000000"/>
          <w:sz w:val="28"/>
        </w:rPr>
        <w:t>
      6) 2-шарт - ЖТ МДБ/ЗТ МДБ-да алушы деректерінің болуын тексеру;</w:t>
      </w:r>
      <w:r>
        <w:br/>
      </w:r>
      <w:r>
        <w:rPr>
          <w:rFonts w:ascii="Times New Roman"/>
          <w:b w:val="false"/>
          <w:i w:val="false"/>
          <w:color w:val="000000"/>
          <w:sz w:val="28"/>
        </w:rPr>
        <w:t>
      7) 5-үдеріс – ЖТ МДБ/ЗТ МДБ-да алушы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8) 6-үдеріс - қызмет беруші қызметкерінің қағаз түріндегі құжаттардың болуы туралы белгілеу бөлігінде сұрау салу нысанын толтыруы және алушы ұсынған қажетті құжаттарды сканерлеуі және оларды сұрау салу нысанына қоса беруі;</w:t>
      </w:r>
      <w:r>
        <w:br/>
      </w:r>
      <w:r>
        <w:rPr>
          <w:rFonts w:ascii="Times New Roman"/>
          <w:b w:val="false"/>
          <w:i w:val="false"/>
          <w:color w:val="000000"/>
          <w:sz w:val="28"/>
        </w:rPr>
        <w:t>
      9) 7-үдеріс – сұрау салуды «Е-лицензиялау» МДБ АЖ-да тіркеу және «Е-лицензиялау» МДБ АЖ-да қызметті өңдеу;</w:t>
      </w:r>
      <w:r>
        <w:br/>
      </w:r>
      <w:r>
        <w:rPr>
          <w:rFonts w:ascii="Times New Roman"/>
          <w:b w:val="false"/>
          <w:i w:val="false"/>
          <w:color w:val="000000"/>
          <w:sz w:val="28"/>
        </w:rPr>
        <w:t>
      10) 3-шарт – қызмет берушінің алушының біліктілік талаптарына және лицензия беру үшін негіздерге сәйкестігін тексеруі;</w:t>
      </w:r>
      <w:r>
        <w:br/>
      </w:r>
      <w:r>
        <w:rPr>
          <w:rFonts w:ascii="Times New Roman"/>
          <w:b w:val="false"/>
          <w:i w:val="false"/>
          <w:color w:val="000000"/>
          <w:sz w:val="28"/>
        </w:rPr>
        <w:t>
      11) 8-үдеріс – алушының деректерінде бұзушылықтардың болуына байланысты «Е-лицензиялау» МДБ АЖ-да сұратылатын қызметтен бас тарту туралы хабарламаны қалыптастыру;</w:t>
      </w:r>
      <w:r>
        <w:br/>
      </w:r>
      <w:r>
        <w:rPr>
          <w:rFonts w:ascii="Times New Roman"/>
          <w:b w:val="false"/>
          <w:i w:val="false"/>
          <w:color w:val="000000"/>
          <w:sz w:val="28"/>
        </w:rPr>
        <w:t>
      12) 9-үдеріс – алушының «Е-лицензиялау» МДБ АЖ-да қалыптастырылған қызмет нәтижесін (электрондық лицензия)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Қызметке мемлекеттік және орыс тілдерінде сұрау салуды және жауапты толтыру экрандық нысаны www.e.gov.kz «электрондық үкімет» веб-порталында көрсетілген.</w:t>
      </w:r>
      <w:r>
        <w:br/>
      </w:r>
      <w:r>
        <w:rPr>
          <w:rFonts w:ascii="Times New Roman"/>
          <w:b w:val="false"/>
          <w:i w:val="false"/>
          <w:color w:val="000000"/>
          <w:sz w:val="28"/>
        </w:rPr>
        <w:t>
</w:t>
      </w:r>
      <w:r>
        <w:rPr>
          <w:rFonts w:ascii="Times New Roman"/>
          <w:b w:val="false"/>
          <w:i w:val="false"/>
          <w:color w:val="000000"/>
          <w:sz w:val="28"/>
        </w:rPr>
        <w:t xml:space="preserve">
      9. Алушының электрондық мемлекеттік қызмет бойынша сұрау салуды орындау мәртебесін тексеру тәсілі: «электрондық үкімет» порталындағы «Қызметтерді алу тарихы» бөлімінде, сондай-ақ қызмет берушіге жүгіну кезінде. </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көрсету, сондай-ақ, қажет болған жағдайда оның сапасын бағалау (оның ішінде шағымдану) туралы ақпаратты саll-орталықтың (1414) телефоны бойынша алуға болады.</w:t>
      </w:r>
    </w:p>
    <w:bookmarkEnd w:id="31"/>
    <w:bookmarkStart w:name="z40" w:id="32"/>
    <w:p>
      <w:pPr>
        <w:spacing w:after="0"/>
        <w:ind w:left="0"/>
        <w:jc w:val="left"/>
      </w:pPr>
      <w:r>
        <w:rPr>
          <w:rFonts w:ascii="Times New Roman"/>
          <w:b/>
          <w:i w:val="false"/>
          <w:color w:val="000000"/>
        </w:rPr>
        <w:t xml:space="preserve"> 
3. Электрондық мемлекеттік қызмет көрсету үдерісіндегі</w:t>
      </w:r>
      <w:r>
        <w:br/>
      </w:r>
      <w:r>
        <w:rPr>
          <w:rFonts w:ascii="Times New Roman"/>
          <w:b/>
          <w:i w:val="false"/>
          <w:color w:val="000000"/>
        </w:rPr>
        <w:t>
өзара іс-қимыл тәртібін сипаттау</w:t>
      </w:r>
    </w:p>
    <w:bookmarkEnd w:id="32"/>
    <w:bookmarkStart w:name="z89" w:id="33"/>
    <w:p>
      <w:pPr>
        <w:spacing w:after="0"/>
        <w:ind w:left="0"/>
        <w:jc w:val="both"/>
      </w:pPr>
      <w:r>
        <w:rPr>
          <w:rFonts w:ascii="Times New Roman"/>
          <w:b w:val="false"/>
          <w:i w:val="false"/>
          <w:color w:val="000000"/>
          <w:sz w:val="28"/>
        </w:rPr>
        <w:t>
      11. Қызмет көрсету үдерісіне қатысатын ҚФБ:</w:t>
      </w:r>
      <w:r>
        <w:br/>
      </w:r>
      <w:r>
        <w:rPr>
          <w:rFonts w:ascii="Times New Roman"/>
          <w:b w:val="false"/>
          <w:i w:val="false"/>
          <w:color w:val="000000"/>
          <w:sz w:val="28"/>
        </w:rPr>
        <w:t>
      ЭҮП;</w:t>
      </w:r>
      <w:r>
        <w:br/>
      </w:r>
      <w:r>
        <w:rPr>
          <w:rFonts w:ascii="Times New Roman"/>
          <w:b w:val="false"/>
          <w:i w:val="false"/>
          <w:color w:val="000000"/>
          <w:sz w:val="28"/>
        </w:rPr>
        <w:t>
      ЭҮТШ;</w:t>
      </w:r>
      <w:r>
        <w:br/>
      </w:r>
      <w:r>
        <w:rPr>
          <w:rFonts w:ascii="Times New Roman"/>
          <w:b w:val="false"/>
          <w:i w:val="false"/>
          <w:color w:val="000000"/>
          <w:sz w:val="28"/>
        </w:rPr>
        <w:t>
      «Е-лицензиялау» МДБ АЖ;</w:t>
      </w:r>
      <w:r>
        <w:br/>
      </w:r>
      <w:r>
        <w:rPr>
          <w:rFonts w:ascii="Times New Roman"/>
          <w:b w:val="false"/>
          <w:i w:val="false"/>
          <w:color w:val="000000"/>
          <w:sz w:val="28"/>
        </w:rPr>
        <w:t>
      ЭҮШ;</w:t>
      </w:r>
      <w:r>
        <w:br/>
      </w:r>
      <w:r>
        <w:rPr>
          <w:rFonts w:ascii="Times New Roman"/>
          <w:b w:val="false"/>
          <w:i w:val="false"/>
          <w:color w:val="000000"/>
          <w:sz w:val="28"/>
        </w:rPr>
        <w:t>
      ЖТ МДБ/ЗТ МДБ;</w:t>
      </w:r>
      <w:r>
        <w:br/>
      </w:r>
      <w:r>
        <w:rPr>
          <w:rFonts w:ascii="Times New Roman"/>
          <w:b w:val="false"/>
          <w:i w:val="false"/>
          <w:color w:val="000000"/>
          <w:sz w:val="28"/>
        </w:rPr>
        <w:t>
      БНАЖ.</w:t>
      </w:r>
      <w:r>
        <w:br/>
      </w:r>
      <w:r>
        <w:rPr>
          <w:rFonts w:ascii="Times New Roman"/>
          <w:b w:val="false"/>
          <w:i w:val="false"/>
          <w:color w:val="000000"/>
          <w:sz w:val="28"/>
        </w:rPr>
        <w:t>
</w:t>
      </w:r>
      <w:r>
        <w:rPr>
          <w:rFonts w:ascii="Times New Roman"/>
          <w:b w:val="false"/>
          <w:i w:val="false"/>
          <w:color w:val="000000"/>
          <w:sz w:val="28"/>
        </w:rPr>
        <w:t>
      12. Әрбір іс-қимылдың орындалу мерзімін көрсете отырып, іс-қимыл (рәсімдер, функциялар, операциялар) дәйектілігінің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Олардың сипаттамаларына сәйкес іс-қимылдың (электрондық мемлекеттік қызмет көрсету үдерісінде) қисынды дәйектілігі арасындағы өзара байланысты көрсететін диаграмма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Алушыларға қызмет көрсету нәтижелері осы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Алушыларға қызмет көрсету үдерісіне қойылатын талаптар:</w:t>
      </w:r>
      <w:r>
        <w:br/>
      </w:r>
      <w:r>
        <w:rPr>
          <w:rFonts w:ascii="Times New Roman"/>
          <w:b w:val="false"/>
          <w:i w:val="false"/>
          <w:color w:val="000000"/>
          <w:sz w:val="28"/>
        </w:rPr>
        <w:t>
      1) құпиялылық (ақпаратты заңсыз алудан қорғау);</w:t>
      </w:r>
      <w:r>
        <w:br/>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3) қол жетімділік (ақпарат пен ресурстарды заңсыз ұстап қалудан қорғау).</w:t>
      </w:r>
      <w:r>
        <w:br/>
      </w:r>
      <w:r>
        <w:rPr>
          <w:rFonts w:ascii="Times New Roman"/>
          <w:b w:val="false"/>
          <w:i w:val="false"/>
          <w:color w:val="000000"/>
          <w:sz w:val="28"/>
        </w:rPr>
        <w:t>
      16. Қызмет көрсетудің техникалық шарттары: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электрондық лицензия берілетін тұлғада ЖСН/БСН болуы;</w:t>
      </w:r>
      <w:r>
        <w:br/>
      </w:r>
      <w:r>
        <w:rPr>
          <w:rFonts w:ascii="Times New Roman"/>
          <w:b w:val="false"/>
          <w:i w:val="false"/>
          <w:color w:val="000000"/>
          <w:sz w:val="28"/>
        </w:rPr>
        <w:t>
      3) ЭҮП-мен авторлау;</w:t>
      </w:r>
      <w:r>
        <w:br/>
      </w:r>
      <w:r>
        <w:rPr>
          <w:rFonts w:ascii="Times New Roman"/>
          <w:b w:val="false"/>
          <w:i w:val="false"/>
          <w:color w:val="000000"/>
          <w:sz w:val="28"/>
        </w:rPr>
        <w:t>
      4) пайдаланушының ЭЦҚ-сы болуы;</w:t>
      </w:r>
      <w:r>
        <w:br/>
      </w:r>
      <w:r>
        <w:rPr>
          <w:rFonts w:ascii="Times New Roman"/>
          <w:b w:val="false"/>
          <w:i w:val="false"/>
          <w:color w:val="000000"/>
          <w:sz w:val="28"/>
        </w:rPr>
        <w:t>
      5) екінші деңгейдегі банкте банк карточкасының немесе ағымдағы шотының болуы.</w:t>
      </w:r>
    </w:p>
    <w:bookmarkEnd w:id="33"/>
    <w:bookmarkStart w:name="z17" w:id="34"/>
    <w:p>
      <w:pPr>
        <w:spacing w:after="0"/>
        <w:ind w:left="0"/>
        <w:jc w:val="both"/>
      </w:pPr>
      <w:r>
        <w:rPr>
          <w:rFonts w:ascii="Times New Roman"/>
          <w:b w:val="false"/>
          <w:i w:val="false"/>
          <w:color w:val="000000"/>
          <w:sz w:val="28"/>
        </w:rPr>
        <w:t>
«Аэрозольдық және фумигациялық тәсілдермен</w:t>
      </w:r>
      <w:r>
        <w:br/>
      </w:r>
      <w:r>
        <w:rPr>
          <w:rFonts w:ascii="Times New Roman"/>
          <w:b w:val="false"/>
          <w:i w:val="false"/>
          <w:color w:val="000000"/>
          <w:sz w:val="28"/>
        </w:rPr>
        <w:t>
пестицидтерді (улы химикаттарды) қолдану жөніндегі</w:t>
      </w:r>
      <w:r>
        <w:br/>
      </w:r>
      <w:r>
        <w:rPr>
          <w:rFonts w:ascii="Times New Roman"/>
          <w:b w:val="false"/>
          <w:i w:val="false"/>
          <w:color w:val="000000"/>
          <w:sz w:val="28"/>
        </w:rPr>
        <w:t>
қызметті жүзеге асыруға лицензия беру, қайта ресімдеу,</w:t>
      </w:r>
      <w:r>
        <w:br/>
      </w:r>
      <w:r>
        <w:rPr>
          <w:rFonts w:ascii="Times New Roman"/>
          <w:b w:val="false"/>
          <w:i w:val="false"/>
          <w:color w:val="000000"/>
          <w:sz w:val="28"/>
        </w:rPr>
        <w:t>
лицензияның телнұсқасын беру» электрондық мемлекеттік</w:t>
      </w:r>
      <w:r>
        <w:br/>
      </w:r>
      <w:r>
        <w:rPr>
          <w:rFonts w:ascii="Times New Roman"/>
          <w:b w:val="false"/>
          <w:i w:val="false"/>
          <w:color w:val="000000"/>
          <w:sz w:val="28"/>
        </w:rPr>
        <w:t>
қызмет регламентіне 1 қосымша</w:t>
      </w:r>
    </w:p>
    <w:bookmarkEnd w:id="34"/>
    <w:p>
      <w:pPr>
        <w:spacing w:after="0"/>
        <w:ind w:left="0"/>
        <w:jc w:val="left"/>
      </w:pPr>
      <w:r>
        <w:rPr>
          <w:rFonts w:ascii="Times New Roman"/>
          <w:b/>
          <w:i w:val="false"/>
          <w:color w:val="000000"/>
        </w:rPr>
        <w:t xml:space="preserve"> 1 кесте. ЭҮП арқылы ҚФБ іс-қимылдарының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1817"/>
        <w:gridCol w:w="1817"/>
        <w:gridCol w:w="1590"/>
        <w:gridCol w:w="1817"/>
        <w:gridCol w:w="1591"/>
      </w:tblGrid>
      <w:tr>
        <w:trPr>
          <w:trHeight w:val="675"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ЭҮТП</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r>
      <w:tr>
        <w:trPr>
          <w:trHeight w:val="795"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рәсімдеудің,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компьютерінің</w:t>
            </w:r>
            <w:r>
              <w:br/>
            </w:r>
            <w:r>
              <w:rPr>
                <w:rFonts w:ascii="Times New Roman"/>
                <w:b w:val="false"/>
                <w:i w:val="false"/>
                <w:color w:val="000000"/>
                <w:sz w:val="20"/>
              </w:rPr>
              <w:t>
</w:t>
            </w:r>
            <w:r>
              <w:rPr>
                <w:rFonts w:ascii="Times New Roman"/>
                <w:b w:val="false"/>
                <w:i w:val="false"/>
                <w:color w:val="000000"/>
                <w:sz w:val="20"/>
              </w:rPr>
              <w:t>интернет-</w:t>
            </w:r>
            <w:r>
              <w:br/>
            </w:r>
            <w:r>
              <w:rPr>
                <w:rFonts w:ascii="Times New Roman"/>
                <w:b w:val="false"/>
                <w:i w:val="false"/>
                <w:color w:val="000000"/>
                <w:sz w:val="20"/>
              </w:rPr>
              <w:t>
</w:t>
            </w:r>
            <w:r>
              <w:rPr>
                <w:rFonts w:ascii="Times New Roman"/>
                <w:b w:val="false"/>
                <w:i w:val="false"/>
                <w:color w:val="000000"/>
                <w:sz w:val="20"/>
              </w:rPr>
              <w:t>браузеріне</w:t>
            </w:r>
            <w:r>
              <w:br/>
            </w:r>
            <w:r>
              <w:rPr>
                <w:rFonts w:ascii="Times New Roman"/>
                <w:b w:val="false"/>
                <w:i w:val="false"/>
                <w:color w:val="000000"/>
                <w:sz w:val="20"/>
              </w:rPr>
              <w:t>
</w:t>
            </w:r>
            <w:r>
              <w:rPr>
                <w:rFonts w:ascii="Times New Roman"/>
                <w:b w:val="false"/>
                <w:i w:val="false"/>
                <w:color w:val="000000"/>
                <w:sz w:val="20"/>
              </w:rPr>
              <w:t>ЭЦҚ тіркеу</w:t>
            </w:r>
            <w:r>
              <w:br/>
            </w:r>
            <w:r>
              <w:rPr>
                <w:rFonts w:ascii="Times New Roman"/>
                <w:b w:val="false"/>
                <w:i w:val="false"/>
                <w:color w:val="000000"/>
                <w:sz w:val="20"/>
              </w:rPr>
              <w:t>
</w:t>
            </w:r>
            <w:r>
              <w:rPr>
                <w:rFonts w:ascii="Times New Roman"/>
                <w:b w:val="false"/>
                <w:i w:val="false"/>
                <w:color w:val="000000"/>
                <w:sz w:val="20"/>
              </w:rPr>
              <w:t>куәлігін</w:t>
            </w:r>
            <w:r>
              <w:br/>
            </w:r>
            <w:r>
              <w:rPr>
                <w:rFonts w:ascii="Times New Roman"/>
                <w:b w:val="false"/>
                <w:i w:val="false"/>
                <w:color w:val="000000"/>
                <w:sz w:val="20"/>
              </w:rPr>
              <w:t>
</w:t>
            </w:r>
            <w:r>
              <w:rPr>
                <w:rFonts w:ascii="Times New Roman"/>
                <w:b w:val="false"/>
                <w:i w:val="false"/>
                <w:color w:val="000000"/>
                <w:sz w:val="20"/>
              </w:rPr>
              <w:t>қосу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қалыптастырады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таңдайды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қажетті</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түрде қоса</w:t>
            </w:r>
            <w:r>
              <w:br/>
            </w:r>
            <w:r>
              <w:rPr>
                <w:rFonts w:ascii="Times New Roman"/>
                <w:b w:val="false"/>
                <w:i w:val="false"/>
                <w:color w:val="000000"/>
                <w:sz w:val="20"/>
              </w:rPr>
              <w:t>
</w:t>
            </w:r>
            <w:r>
              <w:rPr>
                <w:rFonts w:ascii="Times New Roman"/>
                <w:b w:val="false"/>
                <w:i w:val="false"/>
                <w:color w:val="000000"/>
                <w:sz w:val="20"/>
              </w:rPr>
              <w:t>бере</w:t>
            </w:r>
            <w:r>
              <w:br/>
            </w:r>
            <w:r>
              <w:rPr>
                <w:rFonts w:ascii="Times New Roman"/>
                <w:b w:val="false"/>
                <w:i w:val="false"/>
                <w:color w:val="000000"/>
                <w:sz w:val="20"/>
              </w:rPr>
              <w:t>
</w:t>
            </w:r>
            <w:r>
              <w:rPr>
                <w:rFonts w:ascii="Times New Roman"/>
                <w:b w:val="false"/>
                <w:i w:val="false"/>
                <w:color w:val="000000"/>
                <w:sz w:val="20"/>
              </w:rPr>
              <w:t>отырып,</w:t>
            </w:r>
            <w:r>
              <w:br/>
            </w:r>
            <w:r>
              <w:rPr>
                <w:rFonts w:ascii="Times New Roman"/>
                <w:b w:val="false"/>
                <w:i w:val="false"/>
                <w:color w:val="000000"/>
                <w:sz w:val="20"/>
              </w:rPr>
              <w:t>
</w:t>
            </w:r>
            <w:r>
              <w:rPr>
                <w:rFonts w:ascii="Times New Roman"/>
                <w:b w:val="false"/>
                <w:i w:val="false"/>
                <w:color w:val="000000"/>
                <w:sz w:val="20"/>
              </w:rPr>
              <w:t>сұрау салу</w:t>
            </w:r>
            <w:r>
              <w:br/>
            </w:r>
            <w:r>
              <w:rPr>
                <w:rFonts w:ascii="Times New Roman"/>
                <w:b w:val="false"/>
                <w:i w:val="false"/>
                <w:color w:val="000000"/>
                <w:sz w:val="20"/>
              </w:rPr>
              <w:t>
</w:t>
            </w:r>
            <w:r>
              <w:rPr>
                <w:rFonts w:ascii="Times New Roman"/>
                <w:b w:val="false"/>
                <w:i w:val="false"/>
                <w:color w:val="000000"/>
                <w:sz w:val="20"/>
              </w:rPr>
              <w:t>деректерін</w:t>
            </w:r>
            <w:r>
              <w:br/>
            </w:r>
            <w:r>
              <w:rPr>
                <w:rFonts w:ascii="Times New Roman"/>
                <w:b w:val="false"/>
                <w:i w:val="false"/>
                <w:color w:val="000000"/>
                <w:sz w:val="20"/>
              </w:rPr>
              <w:t>
</w:t>
            </w:r>
            <w:r>
              <w:rPr>
                <w:rFonts w:ascii="Times New Roman"/>
                <w:b w:val="false"/>
                <w:i w:val="false"/>
                <w:color w:val="000000"/>
                <w:sz w:val="20"/>
              </w:rPr>
              <w:t xml:space="preserve">қалыптастырады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w:t>
            </w:r>
            <w:r>
              <w:br/>
            </w:r>
            <w:r>
              <w:rPr>
                <w:rFonts w:ascii="Times New Roman"/>
                <w:b w:val="false"/>
                <w:i w:val="false"/>
                <w:color w:val="000000"/>
                <w:sz w:val="20"/>
              </w:rPr>
              <w:t>
</w:t>
            </w:r>
            <w:r>
              <w:rPr>
                <w:rFonts w:ascii="Times New Roman"/>
                <w:b w:val="false"/>
                <w:i w:val="false"/>
                <w:color w:val="000000"/>
                <w:sz w:val="20"/>
              </w:rPr>
              <w:t>ақы төлеу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w:t>
            </w:r>
            <w:r>
              <w:br/>
            </w:r>
            <w:r>
              <w:rPr>
                <w:rFonts w:ascii="Times New Roman"/>
                <w:b w:val="false"/>
                <w:i w:val="false"/>
                <w:color w:val="000000"/>
                <w:sz w:val="20"/>
              </w:rPr>
              <w:t>
</w:t>
            </w:r>
            <w:r>
              <w:rPr>
                <w:rFonts w:ascii="Times New Roman"/>
                <w:b w:val="false"/>
                <w:i w:val="false"/>
                <w:color w:val="000000"/>
                <w:sz w:val="20"/>
              </w:rPr>
              <w:t>болмауына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қалыптастырады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куәландыру</w:t>
            </w:r>
            <w:r>
              <w:br/>
            </w:r>
            <w:r>
              <w:rPr>
                <w:rFonts w:ascii="Times New Roman"/>
                <w:b w:val="false"/>
                <w:i w:val="false"/>
                <w:color w:val="000000"/>
                <w:sz w:val="20"/>
              </w:rPr>
              <w:t>
</w:t>
            </w:r>
            <w:r>
              <w:rPr>
                <w:rFonts w:ascii="Times New Roman"/>
                <w:b w:val="false"/>
                <w:i w:val="false"/>
                <w:color w:val="000000"/>
                <w:sz w:val="20"/>
              </w:rPr>
              <w:t>(қол қою)</w:t>
            </w:r>
            <w:r>
              <w:br/>
            </w:r>
            <w:r>
              <w:rPr>
                <w:rFonts w:ascii="Times New Roman"/>
                <w:b w:val="false"/>
                <w:i w:val="false"/>
                <w:color w:val="000000"/>
                <w:sz w:val="20"/>
              </w:rPr>
              <w:t>
</w:t>
            </w:r>
            <w:r>
              <w:rPr>
                <w:rFonts w:ascii="Times New Roman"/>
                <w:b w:val="false"/>
                <w:i w:val="false"/>
                <w:color w:val="000000"/>
                <w:sz w:val="20"/>
              </w:rPr>
              <w:t>үшін ЭЦҚ</w:t>
            </w:r>
            <w:r>
              <w:br/>
            </w:r>
            <w:r>
              <w:rPr>
                <w:rFonts w:ascii="Times New Roman"/>
                <w:b w:val="false"/>
                <w:i w:val="false"/>
                <w:color w:val="000000"/>
                <w:sz w:val="20"/>
              </w:rPr>
              <w:t>
</w:t>
            </w:r>
            <w:r>
              <w:rPr>
                <w:rFonts w:ascii="Times New Roman"/>
                <w:b w:val="false"/>
                <w:i w:val="false"/>
                <w:color w:val="000000"/>
                <w:sz w:val="20"/>
              </w:rPr>
              <w:t>таңдау</w:t>
            </w:r>
          </w:p>
        </w:tc>
      </w:tr>
      <w:tr>
        <w:trPr>
          <w:trHeight w:val="1695"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ұйымдастыру-</w:t>
            </w:r>
            <w:r>
              <w:br/>
            </w:r>
            <w:r>
              <w:rPr>
                <w:rFonts w:ascii="Times New Roman"/>
                <w:b w:val="false"/>
                <w:i w:val="false"/>
                <w:color w:val="000000"/>
                <w:sz w:val="20"/>
              </w:rPr>
              <w:t>
</w:t>
            </w:r>
            <w:r>
              <w:rPr>
                <w:rFonts w:ascii="Times New Roman"/>
                <w:b w:val="false"/>
                <w:i w:val="false"/>
                <w:color w:val="000000"/>
                <w:sz w:val="20"/>
              </w:rPr>
              <w:t>басшылық ету</w:t>
            </w:r>
            <w:r>
              <w:br/>
            </w:r>
            <w:r>
              <w:rPr>
                <w:rFonts w:ascii="Times New Roman"/>
                <w:b w:val="false"/>
                <w:i w:val="false"/>
                <w:color w:val="000000"/>
                <w:sz w:val="20"/>
              </w:rPr>
              <w:t>
</w:t>
            </w:r>
            <w:r>
              <w:rPr>
                <w:rFonts w:ascii="Times New Roman"/>
                <w:b w:val="false"/>
                <w:i w:val="false"/>
                <w:color w:val="000000"/>
                <w:sz w:val="20"/>
              </w:rPr>
              <w:t>шешімі)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қалыптастырылуы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 xml:space="preserve">көрсету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қалыптастырылуы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аяқталуы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 көрсету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бағдарлау</w:t>
            </w:r>
          </w:p>
        </w:tc>
      </w:tr>
      <w:tr>
        <w:trPr>
          <w:trHeight w:val="825"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r>
      <w:tr>
        <w:trPr>
          <w:trHeight w:val="825"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алушы</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 xml:space="preserve">болса; </w:t>
            </w:r>
            <w:r>
              <w:br/>
            </w:r>
            <w:r>
              <w:rPr>
                <w:rFonts w:ascii="Times New Roman"/>
                <w:b w:val="false"/>
                <w:i w:val="false"/>
                <w:color w:val="000000"/>
                <w:sz w:val="20"/>
              </w:rPr>
              <w:t>
</w:t>
            </w:r>
            <w:r>
              <w:rPr>
                <w:rFonts w:ascii="Times New Roman"/>
                <w:b w:val="false"/>
                <w:i w:val="false"/>
                <w:color w:val="000000"/>
                <w:sz w:val="20"/>
              </w:rPr>
              <w:t xml:space="preserve">3 – егер </w:t>
            </w:r>
            <w:r>
              <w:br/>
            </w:r>
            <w:r>
              <w:rPr>
                <w:rFonts w:ascii="Times New Roman"/>
                <w:b w:val="false"/>
                <w:i w:val="false"/>
                <w:color w:val="000000"/>
                <w:sz w:val="20"/>
              </w:rPr>
              <w:t>
</w:t>
            </w:r>
            <w:r>
              <w:rPr>
                <w:rFonts w:ascii="Times New Roman"/>
                <w:b w:val="false"/>
                <w:i w:val="false"/>
                <w:color w:val="000000"/>
                <w:sz w:val="20"/>
              </w:rPr>
              <w:t>авторлау</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өтсе</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w:t>
            </w:r>
            <w:r>
              <w:br/>
            </w:r>
            <w:r>
              <w:rPr>
                <w:rFonts w:ascii="Times New Roman"/>
                <w:b w:val="false"/>
                <w:i w:val="false"/>
                <w:color w:val="000000"/>
                <w:sz w:val="20"/>
              </w:rPr>
              <w:t>
</w:t>
            </w:r>
            <w:r>
              <w:rPr>
                <w:rFonts w:ascii="Times New Roman"/>
                <w:b w:val="false"/>
                <w:i w:val="false"/>
                <w:color w:val="000000"/>
                <w:sz w:val="20"/>
              </w:rPr>
              <w:t>төлемесе,</w:t>
            </w:r>
            <w:r>
              <w:br/>
            </w:r>
            <w:r>
              <w:rPr>
                <w:rFonts w:ascii="Times New Roman"/>
                <w:b w:val="false"/>
                <w:i w:val="false"/>
                <w:color w:val="000000"/>
                <w:sz w:val="20"/>
              </w:rPr>
              <w:t>
</w:t>
            </w:r>
            <w:r>
              <w:rPr>
                <w:rFonts w:ascii="Times New Roman"/>
                <w:b w:val="false"/>
                <w:i w:val="false"/>
                <w:color w:val="000000"/>
                <w:sz w:val="20"/>
              </w:rPr>
              <w:t>6 – егер</w:t>
            </w:r>
            <w:r>
              <w:br/>
            </w:r>
            <w:r>
              <w:rPr>
                <w:rFonts w:ascii="Times New Roman"/>
                <w:b w:val="false"/>
                <w:i w:val="false"/>
                <w:color w:val="000000"/>
                <w:sz w:val="20"/>
              </w:rPr>
              <w:t>
</w:t>
            </w:r>
            <w:r>
              <w:rPr>
                <w:rFonts w:ascii="Times New Roman"/>
                <w:b w:val="false"/>
                <w:i w:val="false"/>
                <w:color w:val="000000"/>
                <w:sz w:val="20"/>
              </w:rPr>
              <w:t>төлесе</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w:t>
            </w:r>
            <w:r>
              <w:br/>
            </w:r>
            <w:r>
              <w:rPr>
                <w:rFonts w:ascii="Times New Roman"/>
                <w:b w:val="false"/>
                <w:i w:val="false"/>
                <w:color w:val="000000"/>
                <w:sz w:val="20"/>
              </w:rPr>
              <w:t>
</w:t>
            </w:r>
            <w:r>
              <w:rPr>
                <w:rFonts w:ascii="Times New Roman"/>
                <w:b w:val="false"/>
                <w:i w:val="false"/>
                <w:color w:val="000000"/>
                <w:sz w:val="20"/>
              </w:rPr>
              <w:t>ЭЦҚ-да</w:t>
            </w:r>
            <w:r>
              <w:br/>
            </w:r>
            <w:r>
              <w:rPr>
                <w:rFonts w:ascii="Times New Roman"/>
                <w:b w:val="false"/>
                <w:i w:val="false"/>
                <w:color w:val="000000"/>
                <w:sz w:val="20"/>
              </w:rPr>
              <w:t>
</w:t>
            </w:r>
            <w:r>
              <w:rPr>
                <w:rFonts w:ascii="Times New Roman"/>
                <w:b w:val="false"/>
                <w:i w:val="false"/>
                <w:color w:val="000000"/>
                <w:sz w:val="20"/>
              </w:rPr>
              <w:t>қателік</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8 - егер</w:t>
            </w:r>
            <w:r>
              <w:br/>
            </w:r>
            <w:r>
              <w:rPr>
                <w:rFonts w:ascii="Times New Roman"/>
                <w:b w:val="false"/>
                <w:i w:val="false"/>
                <w:color w:val="000000"/>
                <w:sz w:val="20"/>
              </w:rPr>
              <w:t>
</w:t>
            </w:r>
            <w:r>
              <w:rPr>
                <w:rFonts w:ascii="Times New Roman"/>
                <w:b w:val="false"/>
                <w:i w:val="false"/>
                <w:color w:val="000000"/>
                <w:sz w:val="20"/>
              </w:rPr>
              <w:t>ЭЦҚ</w:t>
            </w:r>
            <w:r>
              <w:br/>
            </w:r>
            <w:r>
              <w:rPr>
                <w:rFonts w:ascii="Times New Roman"/>
                <w:b w:val="false"/>
                <w:i w:val="false"/>
                <w:color w:val="000000"/>
                <w:sz w:val="20"/>
              </w:rPr>
              <w:t>
</w:t>
            </w:r>
            <w:r>
              <w:rPr>
                <w:rFonts w:ascii="Times New Roman"/>
                <w:b w:val="false"/>
                <w:i w:val="false"/>
                <w:color w:val="000000"/>
                <w:sz w:val="20"/>
              </w:rPr>
              <w:t>қатесіз</w:t>
            </w:r>
            <w:r>
              <w:br/>
            </w:r>
            <w:r>
              <w:rPr>
                <w:rFonts w:ascii="Times New Roman"/>
                <w:b w:val="false"/>
                <w:i w:val="false"/>
                <w:color w:val="000000"/>
                <w:sz w:val="20"/>
              </w:rPr>
              <w:t>
</w:t>
            </w:r>
            <w:r>
              <w:rPr>
                <w:rFonts w:ascii="Times New Roman"/>
                <w:b w:val="false"/>
                <w:i w:val="false"/>
                <w:color w:val="000000"/>
                <w:sz w:val="20"/>
              </w:rPr>
              <w:t>болса</w:t>
            </w:r>
          </w:p>
        </w:tc>
      </w:tr>
    </w:tbl>
    <w:p>
      <w:pPr>
        <w:spacing w:after="0"/>
        <w:ind w:left="0"/>
        <w:jc w:val="both"/>
      </w:pPr>
      <w:r>
        <w:rPr>
          <w:rFonts w:ascii="Times New Roman"/>
          <w:b w:val="false"/>
          <w:i w:val="false"/>
          <w:color w:val="000000"/>
          <w:sz w:val="28"/>
        </w:rPr>
        <w:t>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3"/>
        <w:gridCol w:w="1978"/>
        <w:gridCol w:w="1979"/>
        <w:gridCol w:w="1979"/>
        <w:gridCol w:w="1979"/>
        <w:gridCol w:w="2262"/>
      </w:tblGrid>
      <w:tr>
        <w:trPr>
          <w:trHeight w:val="675"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рәсімдеудің,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w:t>
            </w:r>
            <w:r>
              <w:br/>
            </w:r>
            <w:r>
              <w:rPr>
                <w:rFonts w:ascii="Times New Roman"/>
                <w:b w:val="false"/>
                <w:i w:val="false"/>
                <w:color w:val="000000"/>
                <w:sz w:val="20"/>
              </w:rPr>
              <w:t>
</w:t>
            </w:r>
            <w:r>
              <w:rPr>
                <w:rFonts w:ascii="Times New Roman"/>
                <w:b w:val="false"/>
                <w:i w:val="false"/>
                <w:color w:val="000000"/>
                <w:sz w:val="20"/>
              </w:rPr>
              <w:t>түпнұсқалығының</w:t>
            </w:r>
            <w:r>
              <w:br/>
            </w:r>
            <w:r>
              <w:rPr>
                <w:rFonts w:ascii="Times New Roman"/>
                <w:b w:val="false"/>
                <w:i w:val="false"/>
                <w:color w:val="000000"/>
                <w:sz w:val="20"/>
              </w:rPr>
              <w:t>
</w:t>
            </w:r>
            <w:r>
              <w:rPr>
                <w:rFonts w:ascii="Times New Roman"/>
                <w:b w:val="false"/>
                <w:i w:val="false"/>
                <w:color w:val="000000"/>
                <w:sz w:val="20"/>
              </w:rPr>
              <w:t>расталмауына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қалыптастырады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көмегімен</w:t>
            </w:r>
            <w:r>
              <w:br/>
            </w:r>
            <w:r>
              <w:rPr>
                <w:rFonts w:ascii="Times New Roman"/>
                <w:b w:val="false"/>
                <w:i w:val="false"/>
                <w:color w:val="000000"/>
                <w:sz w:val="20"/>
              </w:rPr>
              <w:t>
</w:t>
            </w: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куәландыру</w:t>
            </w:r>
            <w:r>
              <w:br/>
            </w:r>
            <w:r>
              <w:rPr>
                <w:rFonts w:ascii="Times New Roman"/>
                <w:b w:val="false"/>
                <w:i w:val="false"/>
                <w:color w:val="000000"/>
                <w:sz w:val="20"/>
              </w:rPr>
              <w:t>
</w:t>
            </w:r>
            <w:r>
              <w:rPr>
                <w:rFonts w:ascii="Times New Roman"/>
                <w:b w:val="false"/>
                <w:i w:val="false"/>
                <w:color w:val="000000"/>
                <w:sz w:val="20"/>
              </w:rPr>
              <w:t xml:space="preserve">(қол қою)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құжатты,</w:t>
            </w:r>
            <w:r>
              <w:br/>
            </w:r>
            <w:r>
              <w:rPr>
                <w:rFonts w:ascii="Times New Roman"/>
                <w:b w:val="false"/>
                <w:i w:val="false"/>
                <w:color w:val="000000"/>
                <w:sz w:val="20"/>
              </w:rPr>
              <w:t>
</w:t>
            </w:r>
            <w:r>
              <w:rPr>
                <w:rFonts w:ascii="Times New Roman"/>
                <w:b w:val="false"/>
                <w:i w:val="false"/>
                <w:color w:val="000000"/>
                <w:sz w:val="20"/>
              </w:rPr>
              <w:t>өтінішті</w:t>
            </w:r>
            <w:r>
              <w:br/>
            </w:r>
            <w:r>
              <w:rPr>
                <w:rFonts w:ascii="Times New Roman"/>
                <w:b w:val="false"/>
                <w:i w:val="false"/>
                <w:color w:val="000000"/>
                <w:sz w:val="20"/>
              </w:rPr>
              <w:t>
</w:t>
            </w: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салуын) «Е-</w:t>
            </w:r>
            <w:r>
              <w:br/>
            </w:r>
            <w:r>
              <w:rPr>
                <w:rFonts w:ascii="Times New Roman"/>
                <w:b w:val="false"/>
                <w:i w:val="false"/>
                <w:color w:val="000000"/>
                <w:sz w:val="20"/>
              </w:rPr>
              <w:t>
</w:t>
            </w:r>
            <w:r>
              <w:rPr>
                <w:rFonts w:ascii="Times New Roman"/>
                <w:b w:val="false"/>
                <w:i w:val="false"/>
                <w:color w:val="000000"/>
                <w:sz w:val="20"/>
              </w:rPr>
              <w:t>лицензиялау»</w:t>
            </w:r>
            <w:r>
              <w:br/>
            </w:r>
            <w:r>
              <w:rPr>
                <w:rFonts w:ascii="Times New Roman"/>
                <w:b w:val="false"/>
                <w:i w:val="false"/>
                <w:color w:val="000000"/>
                <w:sz w:val="20"/>
              </w:rPr>
              <w:t>
</w:t>
            </w:r>
            <w:r>
              <w:rPr>
                <w:rFonts w:ascii="Times New Roman"/>
                <w:b w:val="false"/>
                <w:i w:val="false"/>
                <w:color w:val="000000"/>
                <w:sz w:val="20"/>
              </w:rPr>
              <w:t>МДБ АЖ-да</w:t>
            </w:r>
            <w:r>
              <w:br/>
            </w:r>
            <w:r>
              <w:rPr>
                <w:rFonts w:ascii="Times New Roman"/>
                <w:b w:val="false"/>
                <w:i w:val="false"/>
                <w:color w:val="000000"/>
                <w:sz w:val="20"/>
              </w:rPr>
              <w:t>
</w:t>
            </w:r>
            <w:r>
              <w:rPr>
                <w:rFonts w:ascii="Times New Roman"/>
                <w:b w:val="false"/>
                <w:i w:val="false"/>
                <w:color w:val="000000"/>
                <w:sz w:val="20"/>
              </w:rPr>
              <w:t>тіркеу және</w:t>
            </w:r>
            <w:r>
              <w:br/>
            </w:r>
            <w:r>
              <w:rPr>
                <w:rFonts w:ascii="Times New Roman"/>
                <w:b w:val="false"/>
                <w:i w:val="false"/>
                <w:color w:val="000000"/>
                <w:sz w:val="20"/>
              </w:rPr>
              <w:t>
</w:t>
            </w:r>
            <w:r>
              <w:rPr>
                <w:rFonts w:ascii="Times New Roman"/>
                <w:b w:val="false"/>
                <w:i w:val="false"/>
                <w:color w:val="000000"/>
                <w:sz w:val="20"/>
              </w:rPr>
              <w:t xml:space="preserve">«Е-лицензиялау» МДБ </w:t>
            </w:r>
            <w:r>
              <w:br/>
            </w:r>
            <w:r>
              <w:rPr>
                <w:rFonts w:ascii="Times New Roman"/>
                <w:b w:val="false"/>
                <w:i w:val="false"/>
                <w:color w:val="000000"/>
                <w:sz w:val="20"/>
              </w:rPr>
              <w:t>
</w:t>
            </w:r>
            <w:r>
              <w:rPr>
                <w:rFonts w:ascii="Times New Roman"/>
                <w:b w:val="false"/>
                <w:i w:val="false"/>
                <w:color w:val="000000"/>
                <w:sz w:val="20"/>
              </w:rPr>
              <w:t>АЖ-да сұрау</w:t>
            </w:r>
            <w:r>
              <w:br/>
            </w:r>
            <w:r>
              <w:rPr>
                <w:rFonts w:ascii="Times New Roman"/>
                <w:b w:val="false"/>
                <w:i w:val="false"/>
                <w:color w:val="000000"/>
                <w:sz w:val="20"/>
              </w:rPr>
              <w:t>
</w:t>
            </w:r>
            <w:r>
              <w:rPr>
                <w:rFonts w:ascii="Times New Roman"/>
                <w:b w:val="false"/>
                <w:i w:val="false"/>
                <w:color w:val="000000"/>
                <w:sz w:val="20"/>
              </w:rPr>
              <w:t>салуды өңдеу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«Е-</w:t>
            </w:r>
            <w:r>
              <w:br/>
            </w:r>
            <w:r>
              <w:rPr>
                <w:rFonts w:ascii="Times New Roman"/>
                <w:b w:val="false"/>
                <w:i w:val="false"/>
                <w:color w:val="000000"/>
                <w:sz w:val="20"/>
              </w:rPr>
              <w:t>
</w:t>
            </w:r>
            <w:r>
              <w:rPr>
                <w:rFonts w:ascii="Times New Roman"/>
                <w:b w:val="false"/>
                <w:i w:val="false"/>
                <w:color w:val="000000"/>
                <w:sz w:val="20"/>
              </w:rPr>
              <w:t>лицензиялау»</w:t>
            </w:r>
            <w:r>
              <w:br/>
            </w:r>
            <w:r>
              <w:rPr>
                <w:rFonts w:ascii="Times New Roman"/>
                <w:b w:val="false"/>
                <w:i w:val="false"/>
                <w:color w:val="000000"/>
                <w:sz w:val="20"/>
              </w:rPr>
              <w:t>
</w:t>
            </w:r>
            <w:r>
              <w:rPr>
                <w:rFonts w:ascii="Times New Roman"/>
                <w:b w:val="false"/>
                <w:i w:val="false"/>
                <w:color w:val="000000"/>
                <w:sz w:val="20"/>
              </w:rPr>
              <w:t>МДБ АЖ-дағы</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бұзушылықтардың 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 xml:space="preserve">лицензия) </w:t>
            </w:r>
          </w:p>
        </w:tc>
      </w:tr>
      <w:tr>
        <w:trPr>
          <w:trHeight w:val="1695"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ұйымдастыру-</w:t>
            </w:r>
            <w:r>
              <w:br/>
            </w:r>
            <w:r>
              <w:rPr>
                <w:rFonts w:ascii="Times New Roman"/>
                <w:b w:val="false"/>
                <w:i w:val="false"/>
                <w:color w:val="000000"/>
                <w:sz w:val="20"/>
              </w:rPr>
              <w:t>
</w:t>
            </w:r>
            <w:r>
              <w:rPr>
                <w:rFonts w:ascii="Times New Roman"/>
                <w:b w:val="false"/>
                <w:i w:val="false"/>
                <w:color w:val="000000"/>
                <w:sz w:val="20"/>
              </w:rPr>
              <w:t>басшылық ету</w:t>
            </w:r>
            <w:r>
              <w:br/>
            </w:r>
            <w:r>
              <w:rPr>
                <w:rFonts w:ascii="Times New Roman"/>
                <w:b w:val="false"/>
                <w:i w:val="false"/>
                <w:color w:val="000000"/>
                <w:sz w:val="20"/>
              </w:rPr>
              <w:t>
</w:t>
            </w:r>
            <w:r>
              <w:rPr>
                <w:rFonts w:ascii="Times New Roman"/>
                <w:b w:val="false"/>
                <w:i w:val="false"/>
                <w:color w:val="000000"/>
                <w:sz w:val="20"/>
              </w:rPr>
              <w:t>шешімі)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бағдарлау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w:t>
            </w:r>
            <w:r>
              <w:rPr>
                <w:rFonts w:ascii="Times New Roman"/>
                <w:b w:val="false"/>
                <w:i w:val="false"/>
                <w:color w:val="000000"/>
                <w:sz w:val="20"/>
              </w:rPr>
              <w:t>нөмір бере</w:t>
            </w:r>
            <w:r>
              <w:br/>
            </w:r>
            <w:r>
              <w:rPr>
                <w:rFonts w:ascii="Times New Roman"/>
                <w:b w:val="false"/>
                <w:i w:val="false"/>
                <w:color w:val="000000"/>
                <w:sz w:val="20"/>
              </w:rPr>
              <w:t>
</w:t>
            </w:r>
            <w:r>
              <w:rPr>
                <w:rFonts w:ascii="Times New Roman"/>
                <w:b w:val="false"/>
                <w:i w:val="false"/>
                <w:color w:val="000000"/>
                <w:sz w:val="20"/>
              </w:rPr>
              <w:t>отырып,</w:t>
            </w:r>
            <w:r>
              <w:br/>
            </w:r>
            <w:r>
              <w:rPr>
                <w:rFonts w:ascii="Times New Roman"/>
                <w:b w:val="false"/>
                <w:i w:val="false"/>
                <w:color w:val="000000"/>
                <w:sz w:val="20"/>
              </w:rPr>
              <w:t>
</w:t>
            </w: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тіркеу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лицензия</w:t>
            </w:r>
          </w:p>
        </w:tc>
      </w:tr>
      <w:tr>
        <w:trPr>
          <w:trHeight w:val="825"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w:t>
            </w:r>
            <w:r>
              <w:br/>
            </w:r>
            <w:r>
              <w:rPr>
                <w:rFonts w:ascii="Times New Roman"/>
                <w:b w:val="false"/>
                <w:i w:val="false"/>
                <w:color w:val="000000"/>
                <w:sz w:val="20"/>
              </w:rPr>
              <w:t>
</w:t>
            </w:r>
            <w:r>
              <w:rPr>
                <w:rFonts w:ascii="Times New Roman"/>
                <w:b w:val="false"/>
                <w:i w:val="false"/>
                <w:color w:val="000000"/>
                <w:sz w:val="20"/>
              </w:rPr>
              <w:t>беру үшiн –</w:t>
            </w:r>
            <w:r>
              <w:br/>
            </w:r>
            <w:r>
              <w:rPr>
                <w:rFonts w:ascii="Times New Roman"/>
                <w:b w:val="false"/>
                <w:i w:val="false"/>
                <w:color w:val="000000"/>
                <w:sz w:val="20"/>
              </w:rPr>
              <w:t>
</w:t>
            </w:r>
            <w:r>
              <w:rPr>
                <w:rFonts w:ascii="Times New Roman"/>
                <w:b w:val="false"/>
                <w:i w:val="false"/>
                <w:color w:val="000000"/>
                <w:sz w:val="20"/>
              </w:rPr>
              <w:t>15 жұмыс</w:t>
            </w:r>
            <w:r>
              <w:br/>
            </w:r>
            <w:r>
              <w:rPr>
                <w:rFonts w:ascii="Times New Roman"/>
                <w:b w:val="false"/>
                <w:i w:val="false"/>
                <w:color w:val="000000"/>
                <w:sz w:val="20"/>
              </w:rPr>
              <w:t>
</w:t>
            </w:r>
            <w:r>
              <w:rPr>
                <w:rFonts w:ascii="Times New Roman"/>
                <w:b w:val="false"/>
                <w:i w:val="false"/>
                <w:color w:val="000000"/>
                <w:sz w:val="20"/>
              </w:rPr>
              <w:t>күнiнен кеш</w:t>
            </w:r>
            <w:r>
              <w:br/>
            </w:r>
            <w:r>
              <w:rPr>
                <w:rFonts w:ascii="Times New Roman"/>
                <w:b w:val="false"/>
                <w:i w:val="false"/>
                <w:color w:val="000000"/>
                <w:sz w:val="20"/>
              </w:rPr>
              <w:t>
</w:t>
            </w:r>
            <w:r>
              <w:rPr>
                <w:rFonts w:ascii="Times New Roman"/>
                <w:b w:val="false"/>
                <w:i w:val="false"/>
                <w:color w:val="000000"/>
                <w:sz w:val="20"/>
              </w:rPr>
              <w:t>емес;</w:t>
            </w:r>
            <w:r>
              <w:br/>
            </w:r>
            <w:r>
              <w:rPr>
                <w:rFonts w:ascii="Times New Roman"/>
                <w:b w:val="false"/>
                <w:i w:val="false"/>
                <w:color w:val="000000"/>
                <w:sz w:val="20"/>
              </w:rPr>
              <w:t>
</w:t>
            </w:r>
            <w:r>
              <w:rPr>
                <w:rFonts w:ascii="Times New Roman"/>
                <w:b w:val="false"/>
                <w:i w:val="false"/>
                <w:color w:val="000000"/>
                <w:sz w:val="20"/>
              </w:rPr>
              <w:t>лицензияны</w:t>
            </w:r>
            <w:r>
              <w:br/>
            </w:r>
            <w:r>
              <w:rPr>
                <w:rFonts w:ascii="Times New Roman"/>
                <w:b w:val="false"/>
                <w:i w:val="false"/>
                <w:color w:val="000000"/>
                <w:sz w:val="20"/>
              </w:rPr>
              <w:t>
</w:t>
            </w:r>
            <w:r>
              <w:rPr>
                <w:rFonts w:ascii="Times New Roman"/>
                <w:b w:val="false"/>
                <w:i w:val="false"/>
                <w:color w:val="000000"/>
                <w:sz w:val="20"/>
              </w:rPr>
              <w:t>қайта</w:t>
            </w:r>
            <w:r>
              <w:br/>
            </w:r>
            <w:r>
              <w:rPr>
                <w:rFonts w:ascii="Times New Roman"/>
                <w:b w:val="false"/>
                <w:i w:val="false"/>
                <w:color w:val="000000"/>
                <w:sz w:val="20"/>
              </w:rPr>
              <w:t>
</w:t>
            </w:r>
            <w:r>
              <w:rPr>
                <w:rFonts w:ascii="Times New Roman"/>
                <w:b w:val="false"/>
                <w:i w:val="false"/>
                <w:color w:val="000000"/>
                <w:sz w:val="20"/>
              </w:rPr>
              <w:t>ресiмдеу</w:t>
            </w:r>
            <w:r>
              <w:br/>
            </w:r>
            <w:r>
              <w:rPr>
                <w:rFonts w:ascii="Times New Roman"/>
                <w:b w:val="false"/>
                <w:i w:val="false"/>
                <w:color w:val="000000"/>
                <w:sz w:val="20"/>
              </w:rPr>
              <w:t>
</w:t>
            </w:r>
            <w:r>
              <w:rPr>
                <w:rFonts w:ascii="Times New Roman"/>
                <w:b w:val="false"/>
                <w:i w:val="false"/>
                <w:color w:val="000000"/>
                <w:sz w:val="20"/>
              </w:rPr>
              <w:t>үшiн – 10</w:t>
            </w:r>
            <w:r>
              <w:br/>
            </w:r>
            <w:r>
              <w:rPr>
                <w:rFonts w:ascii="Times New Roman"/>
                <w:b w:val="false"/>
                <w:i w:val="false"/>
                <w:color w:val="000000"/>
                <w:sz w:val="20"/>
              </w:rPr>
              <w:t>
</w:t>
            </w:r>
            <w:r>
              <w:rPr>
                <w:rFonts w:ascii="Times New Roman"/>
                <w:b w:val="false"/>
                <w:i w:val="false"/>
                <w:color w:val="000000"/>
                <w:sz w:val="20"/>
              </w:rPr>
              <w:t>жұмыс күнi</w:t>
            </w:r>
            <w:r>
              <w:br/>
            </w:r>
            <w:r>
              <w:rPr>
                <w:rFonts w:ascii="Times New Roman"/>
                <w:b w:val="false"/>
                <w:i w:val="false"/>
                <w:color w:val="000000"/>
                <w:sz w:val="20"/>
              </w:rPr>
              <w:t>
</w:t>
            </w:r>
            <w:r>
              <w:rPr>
                <w:rFonts w:ascii="Times New Roman"/>
                <w:b w:val="false"/>
                <w:i w:val="false"/>
                <w:color w:val="000000"/>
                <w:sz w:val="20"/>
              </w:rPr>
              <w:t>iшiнде;</w:t>
            </w:r>
            <w:r>
              <w:br/>
            </w:r>
            <w:r>
              <w:rPr>
                <w:rFonts w:ascii="Times New Roman"/>
                <w:b w:val="false"/>
                <w:i w:val="false"/>
                <w:color w:val="000000"/>
                <w:sz w:val="20"/>
              </w:rPr>
              <w:t>
</w:t>
            </w:r>
            <w:r>
              <w:rPr>
                <w:rFonts w:ascii="Times New Roman"/>
                <w:b w:val="false"/>
                <w:i w:val="false"/>
                <w:color w:val="000000"/>
                <w:sz w:val="20"/>
              </w:rPr>
              <w:t>лицензияның</w:t>
            </w:r>
            <w:r>
              <w:br/>
            </w:r>
            <w:r>
              <w:rPr>
                <w:rFonts w:ascii="Times New Roman"/>
                <w:b w:val="false"/>
                <w:i w:val="false"/>
                <w:color w:val="000000"/>
                <w:sz w:val="20"/>
              </w:rPr>
              <w:t>
</w:t>
            </w:r>
            <w:r>
              <w:rPr>
                <w:rFonts w:ascii="Times New Roman"/>
                <w:b w:val="false"/>
                <w:i w:val="false"/>
                <w:color w:val="000000"/>
                <w:sz w:val="20"/>
              </w:rPr>
              <w:t>телнұсқасын</w:t>
            </w:r>
            <w:r>
              <w:br/>
            </w:r>
            <w:r>
              <w:rPr>
                <w:rFonts w:ascii="Times New Roman"/>
                <w:b w:val="false"/>
                <w:i w:val="false"/>
                <w:color w:val="000000"/>
                <w:sz w:val="20"/>
              </w:rPr>
              <w:t>
</w:t>
            </w:r>
            <w:r>
              <w:rPr>
                <w:rFonts w:ascii="Times New Roman"/>
                <w:b w:val="false"/>
                <w:i w:val="false"/>
                <w:color w:val="000000"/>
                <w:sz w:val="20"/>
              </w:rPr>
              <w:t>беру үшiн –</w:t>
            </w:r>
            <w:r>
              <w:br/>
            </w:r>
            <w:r>
              <w:rPr>
                <w:rFonts w:ascii="Times New Roman"/>
                <w:b w:val="false"/>
                <w:i w:val="false"/>
                <w:color w:val="000000"/>
                <w:sz w:val="20"/>
              </w:rPr>
              <w:t>
</w:t>
            </w:r>
            <w:r>
              <w:rPr>
                <w:rFonts w:ascii="Times New Roman"/>
                <w:b w:val="false"/>
                <w:i w:val="false"/>
                <w:color w:val="000000"/>
                <w:sz w:val="20"/>
              </w:rPr>
              <w:t>2 жұмыс күнi</w:t>
            </w:r>
            <w:r>
              <w:br/>
            </w:r>
            <w:r>
              <w:rPr>
                <w:rFonts w:ascii="Times New Roman"/>
                <w:b w:val="false"/>
                <w:i w:val="false"/>
                <w:color w:val="000000"/>
                <w:sz w:val="20"/>
              </w:rPr>
              <w:t>
</w:t>
            </w:r>
            <w:r>
              <w:rPr>
                <w:rFonts w:ascii="Times New Roman"/>
                <w:b w:val="false"/>
                <w:i w:val="false"/>
                <w:color w:val="000000"/>
                <w:sz w:val="20"/>
              </w:rPr>
              <w:t>iшiнде</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25"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10-қызмет</w:t>
            </w:r>
            <w:r>
              <w:br/>
            </w:r>
            <w:r>
              <w:rPr>
                <w:rFonts w:ascii="Times New Roman"/>
                <w:b w:val="false"/>
                <w:i w:val="false"/>
                <w:color w:val="000000"/>
                <w:sz w:val="20"/>
              </w:rPr>
              <w:t>
</w:t>
            </w:r>
            <w:r>
              <w:rPr>
                <w:rFonts w:ascii="Times New Roman"/>
                <w:b w:val="false"/>
                <w:i w:val="false"/>
                <w:color w:val="000000"/>
                <w:sz w:val="20"/>
              </w:rPr>
              <w:t>берушінің</w:t>
            </w:r>
            <w:r>
              <w:br/>
            </w:r>
            <w:r>
              <w:rPr>
                <w:rFonts w:ascii="Times New Roman"/>
                <w:b w:val="false"/>
                <w:i w:val="false"/>
                <w:color w:val="000000"/>
                <w:sz w:val="20"/>
              </w:rPr>
              <w:t>
</w:t>
            </w: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біліктілік</w:t>
            </w:r>
            <w:r>
              <w:br/>
            </w:r>
            <w:r>
              <w:rPr>
                <w:rFonts w:ascii="Times New Roman"/>
                <w:b w:val="false"/>
                <w:i w:val="false"/>
                <w:color w:val="000000"/>
                <w:sz w:val="20"/>
              </w:rPr>
              <w:t>
</w:t>
            </w:r>
            <w:r>
              <w:rPr>
                <w:rFonts w:ascii="Times New Roman"/>
                <w:b w:val="false"/>
                <w:i w:val="false"/>
                <w:color w:val="000000"/>
                <w:sz w:val="20"/>
              </w:rPr>
              <w:t>талаптарына</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лицензия</w:t>
            </w:r>
            <w:r>
              <w:br/>
            </w:r>
            <w:r>
              <w:rPr>
                <w:rFonts w:ascii="Times New Roman"/>
                <w:b w:val="false"/>
                <w:i w:val="false"/>
                <w:color w:val="000000"/>
                <w:sz w:val="20"/>
              </w:rPr>
              <w:t>
</w:t>
            </w:r>
            <w:r>
              <w:rPr>
                <w:rFonts w:ascii="Times New Roman"/>
                <w:b w:val="false"/>
                <w:i w:val="false"/>
                <w:color w:val="000000"/>
                <w:sz w:val="20"/>
              </w:rPr>
              <w:t>беру үшін</w:t>
            </w:r>
            <w:r>
              <w:br/>
            </w:r>
            <w:r>
              <w:rPr>
                <w:rFonts w:ascii="Times New Roman"/>
                <w:b w:val="false"/>
                <w:i w:val="false"/>
                <w:color w:val="000000"/>
                <w:sz w:val="20"/>
              </w:rPr>
              <w:t>
</w:t>
            </w:r>
            <w:r>
              <w:rPr>
                <w:rFonts w:ascii="Times New Roman"/>
                <w:b w:val="false"/>
                <w:i w:val="false"/>
                <w:color w:val="000000"/>
                <w:sz w:val="20"/>
              </w:rPr>
              <w:t>негіздерге</w:t>
            </w:r>
            <w:r>
              <w:br/>
            </w:r>
            <w:r>
              <w:rPr>
                <w:rFonts w:ascii="Times New Roman"/>
                <w:b w:val="false"/>
                <w:i w:val="false"/>
                <w:color w:val="000000"/>
                <w:sz w:val="20"/>
              </w:rPr>
              <w:t>
</w:t>
            </w:r>
            <w:r>
              <w:rPr>
                <w:rFonts w:ascii="Times New Roman"/>
                <w:b w:val="false"/>
                <w:i w:val="false"/>
                <w:color w:val="000000"/>
                <w:sz w:val="20"/>
              </w:rPr>
              <w:t>сәйкестігін</w:t>
            </w:r>
            <w:r>
              <w:br/>
            </w:r>
            <w:r>
              <w:rPr>
                <w:rFonts w:ascii="Times New Roman"/>
                <w:b w:val="false"/>
                <w:i w:val="false"/>
                <w:color w:val="000000"/>
                <w:sz w:val="20"/>
              </w:rPr>
              <w:t>
</w:t>
            </w:r>
            <w:r>
              <w:rPr>
                <w:rFonts w:ascii="Times New Roman"/>
                <w:b w:val="false"/>
                <w:i w:val="false"/>
                <w:color w:val="000000"/>
                <w:sz w:val="20"/>
              </w:rPr>
              <w:t>тексеруі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Қызмет беруші арқылы ҚФБ іс-қимылдарының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gridCol w:w="2044"/>
        <w:gridCol w:w="2044"/>
        <w:gridCol w:w="2044"/>
        <w:gridCol w:w="2044"/>
        <w:gridCol w:w="2045"/>
      </w:tblGrid>
      <w:tr>
        <w:trPr>
          <w:trHeight w:val="67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w:t>
            </w:r>
            <w:r>
              <w:br/>
            </w:r>
            <w:r>
              <w:rPr>
                <w:rFonts w:ascii="Times New Roman"/>
                <w:b w:val="false"/>
                <w:i w:val="false"/>
                <w:color w:val="000000"/>
                <w:sz w:val="20"/>
              </w:rPr>
              <w:t>
</w:t>
            </w:r>
            <w:r>
              <w:rPr>
                <w:rFonts w:ascii="Times New Roman"/>
                <w:b w:val="false"/>
                <w:i w:val="false"/>
                <w:color w:val="000000"/>
                <w:sz w:val="20"/>
              </w:rPr>
              <w:t>№</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 xml:space="preserve">беруші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w:t>
            </w:r>
            <w:r>
              <w:br/>
            </w:r>
            <w:r>
              <w:rPr>
                <w:rFonts w:ascii="Times New Roman"/>
                <w:b w:val="false"/>
                <w:i w:val="false"/>
                <w:color w:val="000000"/>
                <w:sz w:val="20"/>
              </w:rPr>
              <w:t>
</w:t>
            </w:r>
            <w:r>
              <w:rPr>
                <w:rFonts w:ascii="Times New Roman"/>
                <w:b w:val="false"/>
                <w:i w:val="false"/>
                <w:color w:val="000000"/>
                <w:sz w:val="20"/>
              </w:rPr>
              <w:t>ЗТ МДБ</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w:t>
            </w:r>
          </w:p>
        </w:tc>
      </w:tr>
      <w:tr>
        <w:trPr>
          <w:trHeight w:val="79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 рәсімдеудің,</w:t>
            </w:r>
            <w:r>
              <w:br/>
            </w:r>
            <w:r>
              <w:rPr>
                <w:rFonts w:ascii="Times New Roman"/>
                <w:b w:val="false"/>
                <w:i w:val="false"/>
                <w:color w:val="000000"/>
                <w:sz w:val="20"/>
              </w:rPr>
              <w:t>
</w:t>
            </w:r>
            <w:r>
              <w:rPr>
                <w:rFonts w:ascii="Times New Roman"/>
                <w:b w:val="false"/>
                <w:i w:val="false"/>
                <w:color w:val="000000"/>
                <w:sz w:val="20"/>
              </w:rPr>
              <w:t>операцияның) атауы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 xml:space="preserve">сипаттамасы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АЖ-да</w:t>
            </w:r>
            <w:r>
              <w:br/>
            </w:r>
            <w:r>
              <w:rPr>
                <w:rFonts w:ascii="Times New Roman"/>
                <w:b w:val="false"/>
                <w:i w:val="false"/>
                <w:color w:val="000000"/>
                <w:sz w:val="20"/>
              </w:rPr>
              <w:t>
</w:t>
            </w:r>
            <w:r>
              <w:rPr>
                <w:rFonts w:ascii="Times New Roman"/>
                <w:b w:val="false"/>
                <w:i w:val="false"/>
                <w:color w:val="000000"/>
                <w:sz w:val="20"/>
              </w:rPr>
              <w:t>авторланады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де бұзушылықтардың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байланысты 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қалыптастырады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w:t>
            </w:r>
            <w:r>
              <w:br/>
            </w:r>
            <w:r>
              <w:rPr>
                <w:rFonts w:ascii="Times New Roman"/>
                <w:b w:val="false"/>
                <w:i w:val="false"/>
                <w:color w:val="000000"/>
                <w:sz w:val="20"/>
              </w:rPr>
              <w:t>
</w:t>
            </w:r>
            <w:r>
              <w:rPr>
                <w:rFonts w:ascii="Times New Roman"/>
                <w:b w:val="false"/>
                <w:i w:val="false"/>
                <w:color w:val="000000"/>
                <w:sz w:val="20"/>
              </w:rPr>
              <w:t>қызметкерінің</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таңдауы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деректерін</w:t>
            </w:r>
            <w:r>
              <w:br/>
            </w:r>
            <w:r>
              <w:rPr>
                <w:rFonts w:ascii="Times New Roman"/>
                <w:b w:val="false"/>
                <w:i w:val="false"/>
                <w:color w:val="000000"/>
                <w:sz w:val="20"/>
              </w:rPr>
              <w:t>
</w:t>
            </w:r>
            <w:r>
              <w:rPr>
                <w:rFonts w:ascii="Times New Roman"/>
                <w:b w:val="false"/>
                <w:i w:val="false"/>
                <w:color w:val="000000"/>
                <w:sz w:val="20"/>
              </w:rPr>
              <w:t>тексеруге 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ЖТ МДБ/</w:t>
            </w:r>
            <w:r>
              <w:br/>
            </w:r>
            <w:r>
              <w:rPr>
                <w:rFonts w:ascii="Times New Roman"/>
                <w:b w:val="false"/>
                <w:i w:val="false"/>
                <w:color w:val="000000"/>
                <w:sz w:val="20"/>
              </w:rPr>
              <w:t>
</w:t>
            </w:r>
            <w:r>
              <w:rPr>
                <w:rFonts w:ascii="Times New Roman"/>
                <w:b w:val="false"/>
                <w:i w:val="false"/>
                <w:color w:val="000000"/>
                <w:sz w:val="20"/>
              </w:rPr>
              <w:t>ЗТ МДБ-ға</w:t>
            </w:r>
            <w:r>
              <w:br/>
            </w:r>
            <w:r>
              <w:rPr>
                <w:rFonts w:ascii="Times New Roman"/>
                <w:b w:val="false"/>
                <w:i w:val="false"/>
                <w:color w:val="000000"/>
                <w:sz w:val="20"/>
              </w:rPr>
              <w:t>
</w:t>
            </w:r>
            <w:r>
              <w:rPr>
                <w:rFonts w:ascii="Times New Roman"/>
                <w:b w:val="false"/>
                <w:i w:val="false"/>
                <w:color w:val="000000"/>
                <w:sz w:val="20"/>
              </w:rPr>
              <w:t>жіберу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w:t>
            </w:r>
            <w:r>
              <w:br/>
            </w:r>
            <w:r>
              <w:rPr>
                <w:rFonts w:ascii="Times New Roman"/>
                <w:b w:val="false"/>
                <w:i w:val="false"/>
                <w:color w:val="000000"/>
                <w:sz w:val="20"/>
              </w:rPr>
              <w:t>
</w:t>
            </w:r>
            <w:r>
              <w:rPr>
                <w:rFonts w:ascii="Times New Roman"/>
                <w:b w:val="false"/>
                <w:i w:val="false"/>
                <w:color w:val="000000"/>
                <w:sz w:val="20"/>
              </w:rPr>
              <w:t>бұзушылықтардың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байланысты 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r>
      <w:tr>
        <w:trPr>
          <w:trHeight w:val="169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w:t>
            </w:r>
            <w:r>
              <w:rPr>
                <w:rFonts w:ascii="Times New Roman"/>
                <w:b w:val="false"/>
                <w:i w:val="false"/>
                <w:color w:val="000000"/>
                <w:sz w:val="20"/>
              </w:rPr>
              <w:t>нысаны (</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ұйымдастыру</w:t>
            </w:r>
            <w:r>
              <w:br/>
            </w:r>
            <w:r>
              <w:rPr>
                <w:rFonts w:ascii="Times New Roman"/>
                <w:b w:val="false"/>
                <w:i w:val="false"/>
                <w:color w:val="000000"/>
                <w:sz w:val="20"/>
              </w:rPr>
              <w:t>
</w:t>
            </w:r>
            <w:r>
              <w:rPr>
                <w:rFonts w:ascii="Times New Roman"/>
                <w:b w:val="false"/>
                <w:i w:val="false"/>
                <w:color w:val="000000"/>
                <w:sz w:val="20"/>
              </w:rPr>
              <w:t>-басшылық ету</w:t>
            </w:r>
            <w:r>
              <w:br/>
            </w:r>
            <w:r>
              <w:rPr>
                <w:rFonts w:ascii="Times New Roman"/>
                <w:b w:val="false"/>
                <w:i w:val="false"/>
                <w:color w:val="000000"/>
                <w:sz w:val="20"/>
              </w:rPr>
              <w:t>
</w:t>
            </w:r>
            <w:r>
              <w:rPr>
                <w:rFonts w:ascii="Times New Roman"/>
                <w:b w:val="false"/>
                <w:i w:val="false"/>
                <w:color w:val="000000"/>
                <w:sz w:val="20"/>
              </w:rPr>
              <w:t>шешімі)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қалыптастырылуы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 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қалыптастырылуы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бағдарлау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 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r>
      <w:tr>
        <w:trPr>
          <w:trHeight w:val="30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 15 </w:t>
            </w:r>
            <w:r>
              <w:rPr>
                <w:rFonts w:ascii="Times New Roman"/>
                <w:b w:val="false"/>
                <w:i w:val="false"/>
                <w:color w:val="000000"/>
                <w:sz w:val="20"/>
              </w:rPr>
              <w:t>сек</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282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берушінің тіркелген</w:t>
            </w:r>
            <w:r>
              <w:br/>
            </w:r>
            <w:r>
              <w:rPr>
                <w:rFonts w:ascii="Times New Roman"/>
                <w:b w:val="false"/>
                <w:i w:val="false"/>
                <w:color w:val="000000"/>
                <w:sz w:val="20"/>
              </w:rPr>
              <w:t>
</w:t>
            </w:r>
            <w:r>
              <w:rPr>
                <w:rFonts w:ascii="Times New Roman"/>
                <w:b w:val="false"/>
                <w:i w:val="false"/>
                <w:color w:val="000000"/>
                <w:sz w:val="20"/>
              </w:rPr>
              <w:t>қызметкері</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деректердің</w:t>
            </w:r>
            <w:r>
              <w:br/>
            </w:r>
            <w:r>
              <w:rPr>
                <w:rFonts w:ascii="Times New Roman"/>
                <w:b w:val="false"/>
                <w:i w:val="false"/>
                <w:color w:val="000000"/>
                <w:sz w:val="20"/>
              </w:rPr>
              <w:t>
</w:t>
            </w:r>
            <w:r>
              <w:rPr>
                <w:rFonts w:ascii="Times New Roman"/>
                <w:b w:val="false"/>
                <w:i w:val="false"/>
                <w:color w:val="000000"/>
                <w:sz w:val="20"/>
              </w:rPr>
              <w:t>түпнұсқалығын</w:t>
            </w:r>
            <w:r>
              <w:br/>
            </w:r>
            <w:r>
              <w:rPr>
                <w:rFonts w:ascii="Times New Roman"/>
                <w:b w:val="false"/>
                <w:i w:val="false"/>
                <w:color w:val="000000"/>
                <w:sz w:val="20"/>
              </w:rPr>
              <w:t>
</w:t>
            </w: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АЖ-да</w:t>
            </w:r>
            <w:r>
              <w:br/>
            </w:r>
            <w:r>
              <w:rPr>
                <w:rFonts w:ascii="Times New Roman"/>
                <w:b w:val="false"/>
                <w:i w:val="false"/>
                <w:color w:val="000000"/>
                <w:sz w:val="20"/>
              </w:rPr>
              <w:t>
</w:t>
            </w:r>
            <w:r>
              <w:rPr>
                <w:rFonts w:ascii="Times New Roman"/>
                <w:b w:val="false"/>
                <w:i w:val="false"/>
                <w:color w:val="000000"/>
                <w:sz w:val="20"/>
              </w:rPr>
              <w:t>логин мен</w:t>
            </w:r>
            <w:r>
              <w:br/>
            </w:r>
            <w:r>
              <w:rPr>
                <w:rFonts w:ascii="Times New Roman"/>
                <w:b w:val="false"/>
                <w:i w:val="false"/>
                <w:color w:val="000000"/>
                <w:sz w:val="20"/>
              </w:rPr>
              <w:t>
</w:t>
            </w:r>
            <w:r>
              <w:rPr>
                <w:rFonts w:ascii="Times New Roman"/>
                <w:b w:val="false"/>
                <w:i w:val="false"/>
                <w:color w:val="000000"/>
                <w:sz w:val="20"/>
              </w:rPr>
              <w:t>пароль</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тексеру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w:t>
            </w:r>
            <w:r>
              <w:br/>
            </w:r>
            <w:r>
              <w:rPr>
                <w:rFonts w:ascii="Times New Roman"/>
                <w:b w:val="false"/>
                <w:i w:val="false"/>
                <w:color w:val="000000"/>
                <w:sz w:val="20"/>
              </w:rPr>
              <w:t>
</w:t>
            </w: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6 - егер</w:t>
            </w:r>
            <w:r>
              <w:br/>
            </w:r>
            <w:r>
              <w:rPr>
                <w:rFonts w:ascii="Times New Roman"/>
                <w:b w:val="false"/>
                <w:i w:val="false"/>
                <w:color w:val="000000"/>
                <w:sz w:val="20"/>
              </w:rPr>
              <w:t>
</w:t>
            </w:r>
            <w:r>
              <w:rPr>
                <w:rFonts w:ascii="Times New Roman"/>
                <w:b w:val="false"/>
                <w:i w:val="false"/>
                <w:color w:val="000000"/>
                <w:sz w:val="20"/>
              </w:rPr>
              <w:t>авторлау</w:t>
            </w:r>
            <w:r>
              <w:br/>
            </w:r>
            <w:r>
              <w:rPr>
                <w:rFonts w:ascii="Times New Roman"/>
                <w:b w:val="false"/>
                <w:i w:val="false"/>
                <w:color w:val="000000"/>
                <w:sz w:val="20"/>
              </w:rPr>
              <w:t>
</w:t>
            </w:r>
            <w:r>
              <w:rPr>
                <w:rFonts w:ascii="Times New Roman"/>
                <w:b w:val="false"/>
                <w:i w:val="false"/>
                <w:color w:val="000000"/>
                <w:sz w:val="20"/>
              </w:rPr>
              <w:t>ойдағыдай өтсе</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7"/>
        <w:gridCol w:w="2435"/>
        <w:gridCol w:w="2436"/>
        <w:gridCol w:w="2436"/>
        <w:gridCol w:w="2436"/>
      </w:tblGrid>
      <w:tr>
        <w:trPr>
          <w:trHeight w:val="675"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w:t>
            </w:r>
            <w:r>
              <w:br/>
            </w:r>
            <w:r>
              <w:rPr>
                <w:rFonts w:ascii="Times New Roman"/>
                <w:b w:val="false"/>
                <w:i w:val="false"/>
                <w:color w:val="000000"/>
                <w:sz w:val="20"/>
              </w:rPr>
              <w:t>
</w:t>
            </w:r>
            <w:r>
              <w:rPr>
                <w:rFonts w:ascii="Times New Roman"/>
                <w:b w:val="false"/>
                <w:i w:val="false"/>
                <w:color w:val="000000"/>
                <w:sz w:val="20"/>
              </w:rPr>
              <w:t>№</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w:t>
            </w:r>
          </w:p>
        </w:tc>
      </w:tr>
      <w:tr>
        <w:trPr>
          <w:trHeight w:val="795"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рәсімдеудің,</w:t>
            </w:r>
            <w:r>
              <w:br/>
            </w:r>
            <w:r>
              <w:rPr>
                <w:rFonts w:ascii="Times New Roman"/>
                <w:b w:val="false"/>
                <w:i w:val="false"/>
                <w:color w:val="000000"/>
                <w:sz w:val="20"/>
              </w:rPr>
              <w:t>
</w:t>
            </w:r>
            <w:r>
              <w:rPr>
                <w:rFonts w:ascii="Times New Roman"/>
                <w:b w:val="false"/>
                <w:i w:val="false"/>
                <w:color w:val="000000"/>
                <w:sz w:val="20"/>
              </w:rPr>
              <w:t>операцияның) атауы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 xml:space="preserve">сипаттамасы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қоса</w:t>
            </w:r>
            <w:r>
              <w:br/>
            </w:r>
            <w:r>
              <w:rPr>
                <w:rFonts w:ascii="Times New Roman"/>
                <w:b w:val="false"/>
                <w:i w:val="false"/>
                <w:color w:val="000000"/>
                <w:sz w:val="20"/>
              </w:rPr>
              <w:t>
</w:t>
            </w:r>
            <w:r>
              <w:rPr>
                <w:rFonts w:ascii="Times New Roman"/>
                <w:b w:val="false"/>
                <w:i w:val="false"/>
                <w:color w:val="000000"/>
                <w:sz w:val="20"/>
              </w:rPr>
              <w:t>бере отырып,</w:t>
            </w:r>
            <w:r>
              <w:br/>
            </w:r>
            <w:r>
              <w:rPr>
                <w:rFonts w:ascii="Times New Roman"/>
                <w:b w:val="false"/>
                <w:i w:val="false"/>
                <w:color w:val="000000"/>
                <w:sz w:val="20"/>
              </w:rPr>
              <w:t>
</w:t>
            </w:r>
            <w:r>
              <w:rPr>
                <w:rFonts w:ascii="Times New Roman"/>
                <w:b w:val="false"/>
                <w:i w:val="false"/>
                <w:color w:val="000000"/>
                <w:sz w:val="20"/>
              </w:rPr>
              <w:t>сұрау салу</w:t>
            </w:r>
            <w:r>
              <w:br/>
            </w:r>
            <w:r>
              <w:rPr>
                <w:rFonts w:ascii="Times New Roman"/>
                <w:b w:val="false"/>
                <w:i w:val="false"/>
                <w:color w:val="000000"/>
                <w:sz w:val="20"/>
              </w:rPr>
              <w:t>
</w:t>
            </w:r>
            <w:r>
              <w:rPr>
                <w:rFonts w:ascii="Times New Roman"/>
                <w:b w:val="false"/>
                <w:i w:val="false"/>
                <w:color w:val="000000"/>
                <w:sz w:val="20"/>
              </w:rPr>
              <w:t>нысандарын</w:t>
            </w:r>
            <w:r>
              <w:br/>
            </w:r>
            <w:r>
              <w:rPr>
                <w:rFonts w:ascii="Times New Roman"/>
                <w:b w:val="false"/>
                <w:i w:val="false"/>
                <w:color w:val="000000"/>
                <w:sz w:val="20"/>
              </w:rPr>
              <w:t>
</w:t>
            </w:r>
            <w:r>
              <w:rPr>
                <w:rFonts w:ascii="Times New Roman"/>
                <w:b w:val="false"/>
                <w:i w:val="false"/>
                <w:color w:val="000000"/>
                <w:sz w:val="20"/>
              </w:rPr>
              <w:t>толтыру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құжатты</w:t>
            </w:r>
            <w:r>
              <w:br/>
            </w:r>
            <w:r>
              <w:rPr>
                <w:rFonts w:ascii="Times New Roman"/>
                <w:b w:val="false"/>
                <w:i w:val="false"/>
                <w:color w:val="000000"/>
                <w:sz w:val="20"/>
              </w:rPr>
              <w:t>
</w:t>
            </w: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АЖ-да</w:t>
            </w:r>
            <w:r>
              <w:br/>
            </w:r>
            <w:r>
              <w:rPr>
                <w:rFonts w:ascii="Times New Roman"/>
                <w:b w:val="false"/>
                <w:i w:val="false"/>
                <w:color w:val="000000"/>
                <w:sz w:val="20"/>
              </w:rPr>
              <w:t>
</w:t>
            </w:r>
            <w:r>
              <w:rPr>
                <w:rFonts w:ascii="Times New Roman"/>
                <w:b w:val="false"/>
                <w:i w:val="false"/>
                <w:color w:val="000000"/>
                <w:sz w:val="20"/>
              </w:rPr>
              <w:t>тіркеу және</w:t>
            </w:r>
            <w:r>
              <w:br/>
            </w:r>
            <w:r>
              <w:rPr>
                <w:rFonts w:ascii="Times New Roman"/>
                <w:b w:val="false"/>
                <w:i w:val="false"/>
                <w:color w:val="000000"/>
                <w:sz w:val="20"/>
              </w:rPr>
              <w:t>
</w:t>
            </w: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АЖ-да</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өңдеу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АЖ-дағы</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бұзушылықтардың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сұратылатын</w:t>
            </w:r>
            <w:r>
              <w:br/>
            </w:r>
            <w:r>
              <w:rPr>
                <w:rFonts w:ascii="Times New Roman"/>
                <w:b w:val="false"/>
                <w:i w:val="false"/>
                <w:color w:val="000000"/>
                <w:sz w:val="20"/>
              </w:rPr>
              <w:t>
</w:t>
            </w:r>
            <w:r>
              <w:rPr>
                <w:rFonts w:ascii="Times New Roman"/>
                <w:b w:val="false"/>
                <w:i w:val="false"/>
                <w:color w:val="000000"/>
                <w:sz w:val="20"/>
              </w:rPr>
              <w:t>қызметтен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лицензия)</w:t>
            </w:r>
          </w:p>
        </w:tc>
      </w:tr>
      <w:tr>
        <w:trPr>
          <w:trHeight w:val="1695"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w:t>
            </w:r>
            <w:r>
              <w:rPr>
                <w:rFonts w:ascii="Times New Roman"/>
                <w:b w:val="false"/>
                <w:i w:val="false"/>
                <w:color w:val="000000"/>
                <w:sz w:val="20"/>
              </w:rPr>
              <w:t>нысаны (деректер,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ұйымдастыру</w:t>
            </w:r>
            <w:r>
              <w:br/>
            </w:r>
            <w:r>
              <w:rPr>
                <w:rFonts w:ascii="Times New Roman"/>
                <w:b w:val="false"/>
                <w:i w:val="false"/>
                <w:color w:val="000000"/>
                <w:sz w:val="20"/>
              </w:rPr>
              <w:t>
</w:t>
            </w:r>
            <w:r>
              <w:rPr>
                <w:rFonts w:ascii="Times New Roman"/>
                <w:b w:val="false"/>
                <w:i w:val="false"/>
                <w:color w:val="000000"/>
                <w:sz w:val="20"/>
              </w:rPr>
              <w:t>-басшылық ету</w:t>
            </w:r>
            <w:r>
              <w:br/>
            </w:r>
            <w:r>
              <w:rPr>
                <w:rFonts w:ascii="Times New Roman"/>
                <w:b w:val="false"/>
                <w:i w:val="false"/>
                <w:color w:val="000000"/>
                <w:sz w:val="20"/>
              </w:rPr>
              <w:t>
</w:t>
            </w:r>
            <w:r>
              <w:rPr>
                <w:rFonts w:ascii="Times New Roman"/>
                <w:b w:val="false"/>
                <w:i w:val="false"/>
                <w:color w:val="000000"/>
                <w:sz w:val="20"/>
              </w:rPr>
              <w:t>шешімі)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қалыптастырылуы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w:t>
            </w:r>
            <w:r>
              <w:rPr>
                <w:rFonts w:ascii="Times New Roman"/>
                <w:b w:val="false"/>
                <w:i w:val="false"/>
                <w:color w:val="000000"/>
                <w:sz w:val="20"/>
              </w:rPr>
              <w:t>нөмір</w:t>
            </w:r>
            <w:r>
              <w:br/>
            </w:r>
            <w:r>
              <w:rPr>
                <w:rFonts w:ascii="Times New Roman"/>
                <w:b w:val="false"/>
                <w:i w:val="false"/>
                <w:color w:val="000000"/>
                <w:sz w:val="20"/>
              </w:rPr>
              <w:t>
</w:t>
            </w:r>
            <w:r>
              <w:rPr>
                <w:rFonts w:ascii="Times New Roman"/>
                <w:b w:val="false"/>
                <w:i w:val="false"/>
                <w:color w:val="000000"/>
                <w:sz w:val="20"/>
              </w:rPr>
              <w:t>бере</w:t>
            </w:r>
            <w:r>
              <w:br/>
            </w:r>
            <w:r>
              <w:rPr>
                <w:rFonts w:ascii="Times New Roman"/>
                <w:b w:val="false"/>
                <w:i w:val="false"/>
                <w:color w:val="000000"/>
                <w:sz w:val="20"/>
              </w:rPr>
              <w:t>
</w:t>
            </w:r>
            <w:r>
              <w:rPr>
                <w:rFonts w:ascii="Times New Roman"/>
                <w:b w:val="false"/>
                <w:i w:val="false"/>
                <w:color w:val="000000"/>
                <w:sz w:val="20"/>
              </w:rPr>
              <w:t>отырып,</w:t>
            </w:r>
            <w:r>
              <w:br/>
            </w:r>
            <w:r>
              <w:rPr>
                <w:rFonts w:ascii="Times New Roman"/>
                <w:b w:val="false"/>
                <w:i w:val="false"/>
                <w:color w:val="000000"/>
                <w:sz w:val="20"/>
              </w:rPr>
              <w:t>
</w:t>
            </w: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жүйеде</w:t>
            </w:r>
            <w:r>
              <w:br/>
            </w:r>
            <w:r>
              <w:rPr>
                <w:rFonts w:ascii="Times New Roman"/>
                <w:b w:val="false"/>
                <w:i w:val="false"/>
                <w:color w:val="000000"/>
                <w:sz w:val="20"/>
              </w:rPr>
              <w:t>
</w:t>
            </w:r>
            <w:r>
              <w:rPr>
                <w:rFonts w:ascii="Times New Roman"/>
                <w:b w:val="false"/>
                <w:i w:val="false"/>
                <w:color w:val="000000"/>
                <w:sz w:val="20"/>
              </w:rPr>
              <w:t>тіркеу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лицензия</w:t>
            </w:r>
          </w:p>
        </w:tc>
      </w:tr>
      <w:tr>
        <w:trPr>
          <w:trHeight w:val="30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w:t>
            </w:r>
            <w:r>
              <w:br/>
            </w:r>
            <w:r>
              <w:rPr>
                <w:rFonts w:ascii="Times New Roman"/>
                <w:b w:val="false"/>
                <w:i w:val="false"/>
                <w:color w:val="000000"/>
                <w:sz w:val="20"/>
              </w:rPr>
              <w:t>
</w:t>
            </w:r>
            <w:r>
              <w:rPr>
                <w:rFonts w:ascii="Times New Roman"/>
                <w:b w:val="false"/>
                <w:i w:val="false"/>
                <w:color w:val="000000"/>
                <w:sz w:val="20"/>
              </w:rPr>
              <w:t>сек</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 беру</w:t>
            </w:r>
            <w:r>
              <w:br/>
            </w:r>
            <w:r>
              <w:rPr>
                <w:rFonts w:ascii="Times New Roman"/>
                <w:b w:val="false"/>
                <w:i w:val="false"/>
                <w:color w:val="000000"/>
                <w:sz w:val="20"/>
              </w:rPr>
              <w:t>
</w:t>
            </w:r>
            <w:r>
              <w:rPr>
                <w:rFonts w:ascii="Times New Roman"/>
                <w:b w:val="false"/>
                <w:i w:val="false"/>
                <w:color w:val="000000"/>
                <w:sz w:val="20"/>
              </w:rPr>
              <w:t>үшiн –</w:t>
            </w:r>
            <w:r>
              <w:br/>
            </w:r>
            <w:r>
              <w:rPr>
                <w:rFonts w:ascii="Times New Roman"/>
                <w:b w:val="false"/>
                <w:i w:val="false"/>
                <w:color w:val="000000"/>
                <w:sz w:val="20"/>
              </w:rPr>
              <w:t>
</w:t>
            </w:r>
            <w:r>
              <w:rPr>
                <w:rFonts w:ascii="Times New Roman"/>
                <w:b w:val="false"/>
                <w:i w:val="false"/>
                <w:color w:val="000000"/>
                <w:sz w:val="20"/>
              </w:rPr>
              <w:t>15 жұмыс</w:t>
            </w:r>
            <w:r>
              <w:br/>
            </w:r>
            <w:r>
              <w:rPr>
                <w:rFonts w:ascii="Times New Roman"/>
                <w:b w:val="false"/>
                <w:i w:val="false"/>
                <w:color w:val="000000"/>
                <w:sz w:val="20"/>
              </w:rPr>
              <w:t>
</w:t>
            </w:r>
            <w:r>
              <w:rPr>
                <w:rFonts w:ascii="Times New Roman"/>
                <w:b w:val="false"/>
                <w:i w:val="false"/>
                <w:color w:val="000000"/>
                <w:sz w:val="20"/>
              </w:rPr>
              <w:t>күнiнен</w:t>
            </w:r>
            <w:r>
              <w:br/>
            </w:r>
            <w:r>
              <w:rPr>
                <w:rFonts w:ascii="Times New Roman"/>
                <w:b w:val="false"/>
                <w:i w:val="false"/>
                <w:color w:val="000000"/>
                <w:sz w:val="20"/>
              </w:rPr>
              <w:t>
</w:t>
            </w:r>
            <w:r>
              <w:rPr>
                <w:rFonts w:ascii="Times New Roman"/>
                <w:b w:val="false"/>
                <w:i w:val="false"/>
                <w:color w:val="000000"/>
                <w:sz w:val="20"/>
              </w:rPr>
              <w:t>кеш емес;</w:t>
            </w:r>
            <w:r>
              <w:br/>
            </w:r>
            <w:r>
              <w:rPr>
                <w:rFonts w:ascii="Times New Roman"/>
                <w:b w:val="false"/>
                <w:i w:val="false"/>
                <w:color w:val="000000"/>
                <w:sz w:val="20"/>
              </w:rPr>
              <w:t>
</w:t>
            </w:r>
            <w:r>
              <w:rPr>
                <w:rFonts w:ascii="Times New Roman"/>
                <w:b w:val="false"/>
                <w:i w:val="false"/>
                <w:color w:val="000000"/>
                <w:sz w:val="20"/>
              </w:rPr>
              <w:t>лицензияны қайта</w:t>
            </w:r>
            <w:r>
              <w:br/>
            </w:r>
            <w:r>
              <w:rPr>
                <w:rFonts w:ascii="Times New Roman"/>
                <w:b w:val="false"/>
                <w:i w:val="false"/>
                <w:color w:val="000000"/>
                <w:sz w:val="20"/>
              </w:rPr>
              <w:t>
</w:t>
            </w:r>
            <w:r>
              <w:rPr>
                <w:rFonts w:ascii="Times New Roman"/>
                <w:b w:val="false"/>
                <w:i w:val="false"/>
                <w:color w:val="000000"/>
                <w:sz w:val="20"/>
              </w:rPr>
              <w:t>ресiмдеу</w:t>
            </w:r>
            <w:r>
              <w:br/>
            </w:r>
            <w:r>
              <w:rPr>
                <w:rFonts w:ascii="Times New Roman"/>
                <w:b w:val="false"/>
                <w:i w:val="false"/>
                <w:color w:val="000000"/>
                <w:sz w:val="20"/>
              </w:rPr>
              <w:t>
</w:t>
            </w:r>
            <w:r>
              <w:rPr>
                <w:rFonts w:ascii="Times New Roman"/>
                <w:b w:val="false"/>
                <w:i w:val="false"/>
                <w:color w:val="000000"/>
                <w:sz w:val="20"/>
              </w:rPr>
              <w:t>үшiн –</w:t>
            </w:r>
            <w:r>
              <w:br/>
            </w:r>
            <w:r>
              <w:rPr>
                <w:rFonts w:ascii="Times New Roman"/>
                <w:b w:val="false"/>
                <w:i w:val="false"/>
                <w:color w:val="000000"/>
                <w:sz w:val="20"/>
              </w:rPr>
              <w:t>
</w:t>
            </w:r>
            <w:r>
              <w:rPr>
                <w:rFonts w:ascii="Times New Roman"/>
                <w:b w:val="false"/>
                <w:i w:val="false"/>
                <w:color w:val="000000"/>
                <w:sz w:val="20"/>
              </w:rPr>
              <w:t>10 жұмыс күнi</w:t>
            </w:r>
            <w:r>
              <w:br/>
            </w:r>
            <w:r>
              <w:rPr>
                <w:rFonts w:ascii="Times New Roman"/>
                <w:b w:val="false"/>
                <w:i w:val="false"/>
                <w:color w:val="000000"/>
                <w:sz w:val="20"/>
              </w:rPr>
              <w:t>
</w:t>
            </w:r>
            <w:r>
              <w:rPr>
                <w:rFonts w:ascii="Times New Roman"/>
                <w:b w:val="false"/>
                <w:i w:val="false"/>
                <w:color w:val="000000"/>
                <w:sz w:val="20"/>
              </w:rPr>
              <w:t xml:space="preserve">iшiнде; </w:t>
            </w:r>
            <w:r>
              <w:br/>
            </w:r>
            <w:r>
              <w:rPr>
                <w:rFonts w:ascii="Times New Roman"/>
                <w:b w:val="false"/>
                <w:i w:val="false"/>
                <w:color w:val="000000"/>
                <w:sz w:val="20"/>
              </w:rPr>
              <w:t>
</w:t>
            </w:r>
            <w:r>
              <w:rPr>
                <w:rFonts w:ascii="Times New Roman"/>
                <w:b w:val="false"/>
                <w:i w:val="false"/>
                <w:color w:val="000000"/>
                <w:sz w:val="20"/>
              </w:rPr>
              <w:t>лицензияның тел</w:t>
            </w:r>
            <w:r>
              <w:br/>
            </w:r>
            <w:r>
              <w:rPr>
                <w:rFonts w:ascii="Times New Roman"/>
                <w:b w:val="false"/>
                <w:i w:val="false"/>
                <w:color w:val="000000"/>
                <w:sz w:val="20"/>
              </w:rPr>
              <w:t>
</w:t>
            </w:r>
            <w:r>
              <w:rPr>
                <w:rFonts w:ascii="Times New Roman"/>
                <w:b w:val="false"/>
                <w:i w:val="false"/>
                <w:color w:val="000000"/>
                <w:sz w:val="20"/>
              </w:rPr>
              <w:t>нұсқасын</w:t>
            </w:r>
            <w:r>
              <w:br/>
            </w:r>
            <w:r>
              <w:rPr>
                <w:rFonts w:ascii="Times New Roman"/>
                <w:b w:val="false"/>
                <w:i w:val="false"/>
                <w:color w:val="000000"/>
                <w:sz w:val="20"/>
              </w:rPr>
              <w:t>
</w:t>
            </w:r>
            <w:r>
              <w:rPr>
                <w:rFonts w:ascii="Times New Roman"/>
                <w:b w:val="false"/>
                <w:i w:val="false"/>
                <w:color w:val="000000"/>
                <w:sz w:val="20"/>
              </w:rPr>
              <w:t>беру үшiн –</w:t>
            </w:r>
            <w:r>
              <w:br/>
            </w:r>
            <w:r>
              <w:rPr>
                <w:rFonts w:ascii="Times New Roman"/>
                <w:b w:val="false"/>
                <w:i w:val="false"/>
                <w:color w:val="000000"/>
                <w:sz w:val="20"/>
              </w:rPr>
              <w:t>
</w:t>
            </w:r>
            <w:r>
              <w:rPr>
                <w:rFonts w:ascii="Times New Roman"/>
                <w:b w:val="false"/>
                <w:i w:val="false"/>
                <w:color w:val="000000"/>
                <w:sz w:val="20"/>
              </w:rPr>
              <w:t>2 жұмыс</w:t>
            </w:r>
            <w:r>
              <w:br/>
            </w:r>
            <w:r>
              <w:rPr>
                <w:rFonts w:ascii="Times New Roman"/>
                <w:b w:val="false"/>
                <w:i w:val="false"/>
                <w:color w:val="000000"/>
                <w:sz w:val="20"/>
              </w:rPr>
              <w:t>
</w:t>
            </w:r>
            <w:r>
              <w:rPr>
                <w:rFonts w:ascii="Times New Roman"/>
                <w:b w:val="false"/>
                <w:i w:val="false"/>
                <w:color w:val="000000"/>
                <w:sz w:val="20"/>
              </w:rPr>
              <w:t>күнi iшiнде</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2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w:t>
            </w:r>
            <w:r>
              <w:br/>
            </w:r>
            <w:r>
              <w:rPr>
                <w:rFonts w:ascii="Times New Roman"/>
                <w:b w:val="false"/>
                <w:i w:val="false"/>
                <w:color w:val="000000"/>
                <w:sz w:val="20"/>
              </w:rPr>
              <w:t>
</w:t>
            </w: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АЖ-да</w:t>
            </w:r>
            <w:r>
              <w:br/>
            </w:r>
            <w:r>
              <w:rPr>
                <w:rFonts w:ascii="Times New Roman"/>
                <w:b w:val="false"/>
                <w:i w:val="false"/>
                <w:color w:val="000000"/>
                <w:sz w:val="20"/>
              </w:rPr>
              <w:t>
</w:t>
            </w:r>
            <w:r>
              <w:rPr>
                <w:rFonts w:ascii="Times New Roman"/>
                <w:b w:val="false"/>
                <w:i w:val="false"/>
                <w:color w:val="000000"/>
                <w:sz w:val="20"/>
              </w:rPr>
              <w:t>сұрау салу</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болмаса;</w:t>
            </w:r>
            <w:r>
              <w:br/>
            </w:r>
            <w:r>
              <w:rPr>
                <w:rFonts w:ascii="Times New Roman"/>
                <w:b w:val="false"/>
                <w:i w:val="false"/>
                <w:color w:val="000000"/>
                <w:sz w:val="20"/>
              </w:rPr>
              <w:t>
</w:t>
            </w:r>
            <w:r>
              <w:rPr>
                <w:rFonts w:ascii="Times New Roman"/>
                <w:b w:val="false"/>
                <w:i w:val="false"/>
                <w:color w:val="000000"/>
                <w:sz w:val="20"/>
              </w:rPr>
              <w:t>9 - егер</w:t>
            </w:r>
            <w:r>
              <w:br/>
            </w:r>
            <w:r>
              <w:rPr>
                <w:rFonts w:ascii="Times New Roman"/>
                <w:b w:val="false"/>
                <w:i w:val="false"/>
                <w:color w:val="000000"/>
                <w:sz w:val="20"/>
              </w:rPr>
              <w:t>
</w:t>
            </w:r>
            <w:r>
              <w:rPr>
                <w:rFonts w:ascii="Times New Roman"/>
                <w:b w:val="false"/>
                <w:i w:val="false"/>
                <w:color w:val="000000"/>
                <w:sz w:val="20"/>
              </w:rPr>
              <w:t>сұрау салу</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табылса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9" w:id="35"/>
    <w:p>
      <w:pPr>
        <w:spacing w:after="0"/>
        <w:ind w:left="0"/>
        <w:jc w:val="both"/>
      </w:pPr>
      <w:r>
        <w:rPr>
          <w:rFonts w:ascii="Times New Roman"/>
          <w:b w:val="false"/>
          <w:i w:val="false"/>
          <w:color w:val="000000"/>
          <w:sz w:val="28"/>
        </w:rPr>
        <w:t>
«Аэрозольдық және фумигациялық тәсілдермен</w:t>
      </w:r>
      <w:r>
        <w:br/>
      </w:r>
      <w:r>
        <w:rPr>
          <w:rFonts w:ascii="Times New Roman"/>
          <w:b w:val="false"/>
          <w:i w:val="false"/>
          <w:color w:val="000000"/>
          <w:sz w:val="28"/>
        </w:rPr>
        <w:t>
пестицидтерді (улы химикаттарды) қолдану жөніндегі</w:t>
      </w:r>
      <w:r>
        <w:br/>
      </w:r>
      <w:r>
        <w:rPr>
          <w:rFonts w:ascii="Times New Roman"/>
          <w:b w:val="false"/>
          <w:i w:val="false"/>
          <w:color w:val="000000"/>
          <w:sz w:val="28"/>
        </w:rPr>
        <w:t>
қызметті жүзеге асыруға лицензия беру, қайта ресімдеу,</w:t>
      </w:r>
      <w:r>
        <w:br/>
      </w:r>
      <w:r>
        <w:rPr>
          <w:rFonts w:ascii="Times New Roman"/>
          <w:b w:val="false"/>
          <w:i w:val="false"/>
          <w:color w:val="000000"/>
          <w:sz w:val="28"/>
        </w:rPr>
        <w:t>
лицензияның телнұсқасын беру» электрондық</w:t>
      </w:r>
      <w:r>
        <w:br/>
      </w:r>
      <w:r>
        <w:rPr>
          <w:rFonts w:ascii="Times New Roman"/>
          <w:b w:val="false"/>
          <w:i w:val="false"/>
          <w:color w:val="000000"/>
          <w:sz w:val="28"/>
        </w:rPr>
        <w:t>
мемлекеттік қызмет регламентіне 2 қосымша</w:t>
      </w:r>
    </w:p>
    <w:bookmarkEnd w:id="35"/>
    <w:bookmarkStart w:name="z22" w:id="36"/>
    <w:p>
      <w:pPr>
        <w:spacing w:after="0"/>
        <w:ind w:left="0"/>
        <w:jc w:val="left"/>
      </w:pPr>
      <w:r>
        <w:rPr>
          <w:rFonts w:ascii="Times New Roman"/>
          <w:b/>
          <w:i w:val="false"/>
          <w:color w:val="000000"/>
        </w:rPr>
        <w:t xml:space="preserve"> 
Электрондық мемлекеттік қызметті ЭҮП арқылы көрсету кезіндегі</w:t>
      </w:r>
      <w:r>
        <w:br/>
      </w:r>
      <w:r>
        <w:rPr>
          <w:rFonts w:ascii="Times New Roman"/>
          <w:b/>
          <w:i w:val="false"/>
          <w:color w:val="000000"/>
        </w:rPr>
        <w:t xml:space="preserve">
функционалдық өзара іс-қимылдың </w:t>
      </w:r>
      <w:r>
        <w:br/>
      </w:r>
      <w:r>
        <w:rPr>
          <w:rFonts w:ascii="Times New Roman"/>
          <w:b/>
          <w:i w:val="false"/>
          <w:color w:val="000000"/>
        </w:rPr>
        <w:t>
№ 1 диаграммасы</w:t>
      </w:r>
    </w:p>
    <w:bookmarkEnd w:id="36"/>
    <w:p>
      <w:pPr>
        <w:spacing w:after="0"/>
        <w:ind w:left="0"/>
        <w:jc w:val="both"/>
      </w:pPr>
      <w:r>
        <w:drawing>
          <wp:inline distT="0" distB="0" distL="0" distR="0">
            <wp:extent cx="98552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855200" cy="5207000"/>
                    </a:xfrm>
                    <a:prstGeom prst="rect">
                      <a:avLst/>
                    </a:prstGeom>
                  </pic:spPr>
                </pic:pic>
              </a:graphicData>
            </a:graphic>
          </wp:inline>
        </w:drawing>
      </w:r>
    </w:p>
    <w:bookmarkStart w:name="z23" w:id="37"/>
    <w:p>
      <w:pPr>
        <w:spacing w:after="0"/>
        <w:ind w:left="0"/>
        <w:jc w:val="left"/>
      </w:pPr>
      <w:r>
        <w:rPr>
          <w:rFonts w:ascii="Times New Roman"/>
          <w:b/>
          <w:i w:val="false"/>
          <w:color w:val="000000"/>
        </w:rPr>
        <w:t xml:space="preserve"> 
Электрондық мемлекеттік қызметті қызмет беруші арқылы көрсету</w:t>
      </w:r>
      <w:r>
        <w:br/>
      </w:r>
      <w:r>
        <w:rPr>
          <w:rFonts w:ascii="Times New Roman"/>
          <w:b/>
          <w:i w:val="false"/>
          <w:color w:val="000000"/>
        </w:rPr>
        <w:t xml:space="preserve">
кезіндегі функционалдық өзара іс-қимылдың </w:t>
      </w:r>
      <w:r>
        <w:br/>
      </w:r>
      <w:r>
        <w:rPr>
          <w:rFonts w:ascii="Times New Roman"/>
          <w:b/>
          <w:i w:val="false"/>
          <w:color w:val="000000"/>
        </w:rPr>
        <w:t>
№ 2 диаграммасы</w:t>
      </w:r>
    </w:p>
    <w:bookmarkEnd w:id="37"/>
    <w:p>
      <w:pPr>
        <w:spacing w:after="0"/>
        <w:ind w:left="0"/>
        <w:jc w:val="both"/>
      </w:pPr>
      <w:r>
        <w:drawing>
          <wp:inline distT="0" distB="0" distL="0" distR="0">
            <wp:extent cx="77851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85100" cy="43561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80391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039100" cy="8369300"/>
                    </a:xfrm>
                    <a:prstGeom prst="rect">
                      <a:avLst/>
                    </a:prstGeom>
                  </pic:spPr>
                </pic:pic>
              </a:graphicData>
            </a:graphic>
          </wp:inline>
        </w:drawing>
      </w:r>
    </w:p>
    <w:bookmarkStart w:name="z20" w:id="38"/>
    <w:p>
      <w:pPr>
        <w:spacing w:after="0"/>
        <w:ind w:left="0"/>
        <w:jc w:val="both"/>
      </w:pPr>
      <w:r>
        <w:rPr>
          <w:rFonts w:ascii="Times New Roman"/>
          <w:b w:val="false"/>
          <w:i w:val="false"/>
          <w:color w:val="000000"/>
          <w:sz w:val="28"/>
        </w:rPr>
        <w:t>
«Аэрозольдық және фумигациялық тәсілдермен</w:t>
      </w:r>
      <w:r>
        <w:br/>
      </w:r>
      <w:r>
        <w:rPr>
          <w:rFonts w:ascii="Times New Roman"/>
          <w:b w:val="false"/>
          <w:i w:val="false"/>
          <w:color w:val="000000"/>
          <w:sz w:val="28"/>
        </w:rPr>
        <w:t>
пестицидтерді (улы химикаттарды) қолдану жөніндегі</w:t>
      </w:r>
      <w:r>
        <w:br/>
      </w:r>
      <w:r>
        <w:rPr>
          <w:rFonts w:ascii="Times New Roman"/>
          <w:b w:val="false"/>
          <w:i w:val="false"/>
          <w:color w:val="000000"/>
          <w:sz w:val="28"/>
        </w:rPr>
        <w:t>
қызметті жүзеге асыруға лицензия беру, қайта</w:t>
      </w:r>
      <w:r>
        <w:br/>
      </w:r>
      <w:r>
        <w:rPr>
          <w:rFonts w:ascii="Times New Roman"/>
          <w:b w:val="false"/>
          <w:i w:val="false"/>
          <w:color w:val="000000"/>
          <w:sz w:val="28"/>
        </w:rPr>
        <w:t>
ресімдеу, лицензияның телнұсқасын беру» электрондық</w:t>
      </w:r>
      <w:r>
        <w:br/>
      </w:r>
      <w:r>
        <w:rPr>
          <w:rFonts w:ascii="Times New Roman"/>
          <w:b w:val="false"/>
          <w:i w:val="false"/>
          <w:color w:val="000000"/>
          <w:sz w:val="28"/>
        </w:rPr>
        <w:t>
мемлекеттік қызмет регламентіне 3 қосымша</w:t>
      </w:r>
    </w:p>
    <w:bookmarkEnd w:id="38"/>
    <w:p>
      <w:pPr>
        <w:spacing w:after="0"/>
        <w:ind w:left="0"/>
        <w:jc w:val="left"/>
      </w:pPr>
      <w:r>
        <w:rPr>
          <w:rFonts w:ascii="Times New Roman"/>
          <w:b/>
          <w:i w:val="false"/>
          <w:color w:val="000000"/>
        </w:rPr>
        <w:t xml:space="preserve"> Электрондық мемлекеттік қызметтің: «сапа» және «қол жетімділік»</w:t>
      </w:r>
      <w:r>
        <w:br/>
      </w:r>
      <w:r>
        <w:rPr>
          <w:rFonts w:ascii="Times New Roman"/>
          <w:b/>
          <w:i w:val="false"/>
          <w:color w:val="000000"/>
        </w:rPr>
        <w:t xml:space="preserve">
көрсеткіштерін айқындауға арналған сауалнама нысаны </w:t>
      </w:r>
      <w:r>
        <w:br/>
      </w:r>
      <w:r>
        <w:rPr>
          <w:rFonts w:ascii="Times New Roman"/>
          <w:b/>
          <w:i w:val="false"/>
          <w:color w:val="000000"/>
        </w:rPr>
        <w:t xml:space="preserve">
____________________________________________________ </w:t>
      </w:r>
      <w:r>
        <w:br/>
      </w:r>
      <w:r>
        <w:rPr>
          <w:rFonts w:ascii="Times New Roman"/>
          <w:b/>
          <w:i w:val="false"/>
          <w:color w:val="000000"/>
        </w:rPr>
        <w:t>
(қызметтің атауы)</w:t>
      </w:r>
    </w:p>
    <w:p>
      <w:pPr>
        <w:spacing w:after="0"/>
        <w:ind w:left="0"/>
        <w:jc w:val="both"/>
      </w:pPr>
      <w:r>
        <w:rPr>
          <w:rFonts w:ascii="Times New Roman"/>
          <w:b w:val="false"/>
          <w:i w:val="false"/>
          <w:color w:val="000000"/>
          <w:sz w:val="28"/>
        </w:rPr>
        <w:t>      1. Сіз электрондық мемлекеттік қызметті көрсету үдерісінің сапасына және нәтижесіне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қызметті көрсету тәртібі туралы ақпараттың сапасына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94" w:id="39"/>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 336 қаулысымен бекітілді</w:t>
      </w:r>
    </w:p>
    <w:bookmarkEnd w:id="39"/>
    <w:bookmarkStart w:name="z21" w:id="40"/>
    <w:p>
      <w:pPr>
        <w:spacing w:after="0"/>
        <w:ind w:left="0"/>
        <w:jc w:val="left"/>
      </w:pPr>
      <w:r>
        <w:rPr>
          <w:rFonts w:ascii="Times New Roman"/>
          <w:b/>
          <w:i w:val="false"/>
          <w:color w:val="000000"/>
        </w:rPr>
        <w:t xml:space="preserve"> 
«Пестицидтерді (улы химикаттарды) өндіру (формуляциялау)</w:t>
      </w:r>
      <w:r>
        <w:br/>
      </w:r>
      <w:r>
        <w:rPr>
          <w:rFonts w:ascii="Times New Roman"/>
          <w:b/>
          <w:i w:val="false"/>
          <w:color w:val="000000"/>
        </w:rPr>
        <w:t>
қызметін жүзеге асыруға лицензия беру, қайта ресімдеу,</w:t>
      </w:r>
      <w:r>
        <w:br/>
      </w:r>
      <w:r>
        <w:rPr>
          <w:rFonts w:ascii="Times New Roman"/>
          <w:b/>
          <w:i w:val="false"/>
          <w:color w:val="000000"/>
        </w:rPr>
        <w:t>
лицензияның телнұсқасын беру» электрондық мемлекеттік қызмет</w:t>
      </w:r>
      <w:r>
        <w:br/>
      </w:r>
      <w:r>
        <w:rPr>
          <w:rFonts w:ascii="Times New Roman"/>
          <w:b/>
          <w:i w:val="false"/>
          <w:color w:val="000000"/>
        </w:rPr>
        <w:t>
регламенті</w:t>
      </w:r>
    </w:p>
    <w:bookmarkEnd w:id="40"/>
    <w:bookmarkStart w:name="z95" w:id="41"/>
    <w:p>
      <w:pPr>
        <w:spacing w:after="0"/>
        <w:ind w:left="0"/>
        <w:jc w:val="left"/>
      </w:pPr>
      <w:r>
        <w:rPr>
          <w:rFonts w:ascii="Times New Roman"/>
          <w:b/>
          <w:i w:val="false"/>
          <w:color w:val="000000"/>
        </w:rPr>
        <w:t xml:space="preserve"> 
1. Жалпы ережелер</w:t>
      </w:r>
    </w:p>
    <w:bookmarkEnd w:id="41"/>
    <w:bookmarkStart w:name="z96" w:id="42"/>
    <w:p>
      <w:pPr>
        <w:spacing w:after="0"/>
        <w:ind w:left="0"/>
        <w:jc w:val="both"/>
      </w:pPr>
      <w:r>
        <w:rPr>
          <w:rFonts w:ascii="Times New Roman"/>
          <w:b w:val="false"/>
          <w:i w:val="false"/>
          <w:color w:val="000000"/>
          <w:sz w:val="28"/>
        </w:rPr>
        <w:t>
      1. «Пестицидтерді (улы химикаттарды) өндіру (формуляциялау) қызметін жүзеге асыруға лицензия беру, қайта ресімдеу, лицензияның телнұсқасын беру» электрондық мемлекеттік қызметін (бұдан әрі – электрондық мемлекеттік қызмет) облыстың жергілікті атқарушы органы (Шығыс Қазақстан облысы ауыл шаруашылығы басқармасы) (бұдан әрі – қызмет беруші) Өскемен қаласы, Головков көшесі, 38/40 мекенжайы бойынша, сондай-ақ «электрондық үкімет» веб-порталы: www.e.gov.kz немесе «Е-лицензиялау» веб-порталы: www.elicense.kz (бұдан әрі – ЭҮП) арқылы көрсетеді.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2012 жылғы 31 тамыздағы № 1108 қаулысымен бекітілген «Пестицидтерді (улы химикаттарды) өндіру (формуляциялау) қызметін жүзеге асыруға лицензия беру, қайта ресімдеу, лицензияның телнұсқасын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1) </w:t>
      </w:r>
      <w:r>
        <w:rPr>
          <w:rFonts w:ascii="Times New Roman"/>
          <w:b w:val="false"/>
          <w:i w:val="false"/>
          <w:color w:val="000000"/>
          <w:sz w:val="28"/>
        </w:rPr>
        <w:t>ақпараттық жүйе</w:t>
      </w:r>
      <w:r>
        <w:rPr>
          <w:rFonts w:ascii="Times New Roman"/>
          <w:b w:val="false"/>
          <w:i w:val="false"/>
          <w:color w:val="000000"/>
          <w:sz w:val="28"/>
        </w:rPr>
        <w:t xml:space="preserve"> – аппараттық-бағдарламалық кешенді қолдана отырып ақпаратты сақтауға, өңдеуге, іздеуге, таратуға, беруге және ұсынуға арналған жүйе (бұдан әрі – АЖ);</w:t>
      </w:r>
      <w:r>
        <w:br/>
      </w:r>
      <w:r>
        <w:rPr>
          <w:rFonts w:ascii="Times New Roman"/>
          <w:b w:val="false"/>
          <w:i w:val="false"/>
          <w:color w:val="000000"/>
          <w:sz w:val="28"/>
        </w:rPr>
        <w:t>
      2) </w:t>
      </w:r>
      <w:r>
        <w:rPr>
          <w:rFonts w:ascii="Times New Roman"/>
          <w:b w:val="false"/>
          <w:i w:val="false"/>
          <w:color w:val="000000"/>
          <w:sz w:val="28"/>
        </w:rPr>
        <w:t>«электрондық үкіметтің» веб-порталы</w:t>
      </w:r>
      <w:r>
        <w:rPr>
          <w:rFonts w:ascii="Times New Roman"/>
          <w:b w:val="false"/>
          <w:i w:val="false"/>
          <w:color w:val="000000"/>
          <w:sz w:val="28"/>
        </w:rPr>
        <w:t xml:space="preserve"> – нормативтік-құқықтық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терезесін білдіретін ақпараттық жүйе;</w:t>
      </w:r>
      <w:r>
        <w:br/>
      </w:r>
      <w:r>
        <w:rPr>
          <w:rFonts w:ascii="Times New Roman"/>
          <w:b w:val="false"/>
          <w:i w:val="false"/>
          <w:color w:val="000000"/>
          <w:sz w:val="28"/>
        </w:rPr>
        <w:t xml:space="preserve">
      3) «Е-лицензиялау» веб-порталы – берілген, қайта ресімделген, уақытша тоқтатылған, қайта жаңартылған және қолданылуын тоқтатқан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мәліметтері бар, лицензиарлар беретін лицензиялардың сәйкестендіру нөмірін орталықтандырып қалыптастыратын ақпараттық жүйе (бұдан әрі – «Е-лицензиялау» МДБ АЖ); </w:t>
      </w:r>
      <w:r>
        <w:br/>
      </w:r>
      <w:r>
        <w:rPr>
          <w:rFonts w:ascii="Times New Roman"/>
          <w:b w:val="false"/>
          <w:i w:val="false"/>
          <w:color w:val="000000"/>
          <w:sz w:val="28"/>
        </w:rPr>
        <w:t>
      4) </w:t>
      </w:r>
      <w:r>
        <w:rPr>
          <w:rFonts w:ascii="Times New Roman"/>
          <w:b w:val="false"/>
          <w:i w:val="false"/>
          <w:color w:val="000000"/>
          <w:sz w:val="28"/>
        </w:rPr>
        <w:t>«электрондық үкімет» шлюзі</w:t>
      </w:r>
      <w:r>
        <w:rPr>
          <w:rFonts w:ascii="Times New Roman"/>
          <w:b w:val="false"/>
          <w:i w:val="false"/>
          <w:color w:val="000000"/>
          <w:sz w:val="28"/>
        </w:rPr>
        <w:t xml:space="preserve"> – электрондық қызметтер көрсетуді іске асыру шеңберінде «электрондық үкімет» ақпараттық жүйелерін интеграциялауға арналған ақпараттық жүйе (бұдан әрі – ЭҮШ);</w:t>
      </w:r>
      <w:r>
        <w:br/>
      </w:r>
      <w:r>
        <w:rPr>
          <w:rFonts w:ascii="Times New Roman"/>
          <w:b w:val="false"/>
          <w:i w:val="false"/>
          <w:color w:val="000000"/>
          <w:sz w:val="28"/>
        </w:rPr>
        <w:t>
      5) </w:t>
      </w:r>
      <w:r>
        <w:rPr>
          <w:rFonts w:ascii="Times New Roman"/>
          <w:b w:val="false"/>
          <w:i w:val="false"/>
          <w:color w:val="000000"/>
          <w:sz w:val="28"/>
        </w:rPr>
        <w:t>«электрондық үкіметтің» төлем шлюзі</w:t>
      </w:r>
      <w:r>
        <w:rPr>
          <w:rFonts w:ascii="Times New Roman"/>
          <w:b w:val="false"/>
          <w:i w:val="false"/>
          <w:color w:val="000000"/>
          <w:sz w:val="28"/>
        </w:rPr>
        <w:t xml:space="preserve"> – жеке және заңды тұлғалардың төлемдерін жүзеге асыру кезінде екінші деңгейдегі банктердің, банк операцияларының жекелеген түрлерін жүзеге асыратын ұйымдардың және «электрондық үкіметтің» ақпараттық жүйелері арасындағы өзара іс-қимылды қамтамасыз етуге арналған автоматтандырылған ақпараттық жүйе (бұдан әрі – ЭҮТШ);</w:t>
      </w:r>
      <w:r>
        <w:br/>
      </w:r>
      <w:r>
        <w:rPr>
          <w:rFonts w:ascii="Times New Roman"/>
          <w:b w:val="false"/>
          <w:i w:val="false"/>
          <w:color w:val="000000"/>
          <w:sz w:val="28"/>
        </w:rPr>
        <w:t>
      6) «Жеке тұлғалар» мемлекеттік деректер базасы – Қазақстан Республикасында жеке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 шеңберінде және Қазақстан Республикасының заңнамасына сәйкес беру мақсатында ақпаратты автоматтандырып жинауға, сақтауға және өңдеуге, Ұлттық жеке сәйкестендіру нөмірлері тізілімін жасауға арналған ақпараттық жүйе (бұдан әрі – ЖТ МДБ);</w:t>
      </w:r>
      <w:r>
        <w:br/>
      </w:r>
      <w:r>
        <w:rPr>
          <w:rFonts w:ascii="Times New Roman"/>
          <w:b w:val="false"/>
          <w:i w:val="false"/>
          <w:color w:val="000000"/>
          <w:sz w:val="28"/>
        </w:rPr>
        <w:t>
      7) «Заңды тұлғалар» мемлекеттік деректер базасы – Қазақстан Республикасында заңды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беру мақсатында ақпаратты автоматтандырып жинауға, сақтауға және өңдеуге, Ұлттық бизнес сәйкестендіру нөмірлері тізілімін жасауға арналған автоматтандырылған жүйе (бұдан әрі – ЗТ МДБ);</w:t>
      </w:r>
      <w:r>
        <w:br/>
      </w:r>
      <w:r>
        <w:rPr>
          <w:rFonts w:ascii="Times New Roman"/>
          <w:b w:val="false"/>
          <w:i w:val="false"/>
          <w:color w:val="000000"/>
          <w:sz w:val="28"/>
        </w:rPr>
        <w:t>
      8) </w:t>
      </w:r>
      <w:r>
        <w:rPr>
          <w:rFonts w:ascii="Times New Roman"/>
          <w:b w:val="false"/>
          <w:i w:val="false"/>
          <w:color w:val="000000"/>
          <w:sz w:val="28"/>
        </w:rPr>
        <w:t>жеке сәйкестендіру нөмірі</w:t>
      </w:r>
      <w:r>
        <w:rPr>
          <w:rFonts w:ascii="Times New Roman"/>
          <w:b w:val="false"/>
          <w:i w:val="false"/>
          <w:color w:val="000000"/>
          <w:sz w:val="28"/>
        </w:rPr>
        <w:t xml:space="preserve"> – жеке тұлға, соның ішінде қызметін жеке кәсіпкерлік түрінде жүзеге асыратын жеке кәсіпкер үшін қалыптастырылатын бірегей нөмір (бұдан әрі – ЖСН);</w:t>
      </w:r>
      <w:r>
        <w:br/>
      </w:r>
      <w:r>
        <w:rPr>
          <w:rFonts w:ascii="Times New Roman"/>
          <w:b w:val="false"/>
          <w:i w:val="false"/>
          <w:color w:val="000000"/>
          <w:sz w:val="28"/>
        </w:rPr>
        <w:t>
      9) </w:t>
      </w:r>
      <w:r>
        <w:rPr>
          <w:rFonts w:ascii="Times New Roman"/>
          <w:b w:val="false"/>
          <w:i w:val="false"/>
          <w:color w:val="000000"/>
          <w:sz w:val="28"/>
        </w:rPr>
        <w:t>бизнес-сәйкестендiру нөмiрi</w:t>
      </w:r>
      <w:r>
        <w:rPr>
          <w:rFonts w:ascii="Times New Roman"/>
          <w:b w:val="false"/>
          <w:i w:val="false"/>
          <w:color w:val="000000"/>
          <w:sz w:val="28"/>
        </w:rPr>
        <w:t xml:space="preserve"> - заңды тұлғаға (филиал мен өкiлдiкке) және бiрлескен кәсiпкерлiк түрiнде қызметiн жүзеге асыратын дара кәсiпкер үшiн қалыптастырылатын бiрегей нөмiр; </w:t>
      </w:r>
      <w:r>
        <w:br/>
      </w:r>
      <w:r>
        <w:rPr>
          <w:rFonts w:ascii="Times New Roman"/>
          <w:b w:val="false"/>
          <w:i w:val="false"/>
          <w:color w:val="000000"/>
          <w:sz w:val="28"/>
        </w:rPr>
        <w:t>
      10) </w:t>
      </w:r>
      <w:r>
        <w:rPr>
          <w:rFonts w:ascii="Times New Roman"/>
          <w:b w:val="false"/>
          <w:i w:val="false"/>
          <w:color w:val="000000"/>
          <w:sz w:val="28"/>
        </w:rPr>
        <w:t>пайдаланушы</w:t>
      </w:r>
      <w:r>
        <w:rPr>
          <w:rFonts w:ascii="Times New Roman"/>
          <w:b w:val="false"/>
          <w:i w:val="false"/>
          <w:color w:val="000000"/>
          <w:sz w:val="28"/>
        </w:rPr>
        <w:t xml:space="preserve"> – оған қажетті электрондық ақпараттық ресурстарды алу үшін ақпараттық жүйеге жүгінетін және оларды пайдаланатын субъект (алушы, қызмет беруші);</w:t>
      </w:r>
      <w:r>
        <w:br/>
      </w:r>
      <w:r>
        <w:rPr>
          <w:rFonts w:ascii="Times New Roman"/>
          <w:b w:val="false"/>
          <w:i w:val="false"/>
          <w:color w:val="000000"/>
          <w:sz w:val="28"/>
        </w:rPr>
        <w:t>
      11) </w:t>
      </w:r>
      <w:r>
        <w:rPr>
          <w:rFonts w:ascii="Times New Roman"/>
          <w:b w:val="false"/>
          <w:i w:val="false"/>
          <w:color w:val="000000"/>
          <w:sz w:val="28"/>
        </w:rPr>
        <w:t>транзакциялық қызмет</w:t>
      </w:r>
      <w:r>
        <w:rPr>
          <w:rFonts w:ascii="Times New Roman"/>
          <w:b w:val="false"/>
          <w:i w:val="false"/>
          <w:color w:val="000000"/>
          <w:sz w:val="28"/>
        </w:rPr>
        <w:t xml:space="preserve"> – электрондық цифрлық қолтаңбаны қолдана отырып,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12) </w:t>
      </w:r>
      <w:r>
        <w:rPr>
          <w:rFonts w:ascii="Times New Roman"/>
          <w:b w:val="false"/>
          <w:i w:val="false"/>
          <w:color w:val="000000"/>
          <w:sz w:val="28"/>
        </w:rPr>
        <w:t>электрондық цифрлық қолтаңба</w:t>
      </w:r>
      <w:r>
        <w:rPr>
          <w:rFonts w:ascii="Times New Roman"/>
          <w:b w:val="false"/>
          <w:i w:val="false"/>
          <w:color w:val="000000"/>
          <w:sz w:val="28"/>
        </w:rPr>
        <w:t xml:space="preserve"> – электрондық цифрлық қолтаңба құралдарымен құрылған және электрондық құжаттың дұрыстығын, оның тиесілілігін және мазмұнының тұрақтылығын растайтын электрондық цифрлық таңбалар жинағы (бұдан әрі – ЭЦҚ);</w:t>
      </w:r>
      <w:r>
        <w:br/>
      </w:r>
      <w:r>
        <w:rPr>
          <w:rFonts w:ascii="Times New Roman"/>
          <w:b w:val="false"/>
          <w:i w:val="false"/>
          <w:color w:val="000000"/>
          <w:sz w:val="28"/>
        </w:rPr>
        <w:t>
      13) </w:t>
      </w:r>
      <w:r>
        <w:rPr>
          <w:rFonts w:ascii="Times New Roman"/>
          <w:b w:val="false"/>
          <w:i w:val="false"/>
          <w:color w:val="000000"/>
          <w:sz w:val="28"/>
        </w:rPr>
        <w:t>электрондық құжат</w:t>
      </w:r>
      <w:r>
        <w:rPr>
          <w:rFonts w:ascii="Times New Roman"/>
          <w:b w:val="false"/>
          <w:i w:val="false"/>
          <w:color w:val="000000"/>
          <w:sz w:val="28"/>
        </w:rPr>
        <w:t xml:space="preserve">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14) </w:t>
      </w:r>
      <w:r>
        <w:rPr>
          <w:rFonts w:ascii="Times New Roman"/>
          <w:b w:val="false"/>
          <w:i w:val="false"/>
          <w:color w:val="000000"/>
          <w:sz w:val="28"/>
        </w:rPr>
        <w:t>электрондық мемлекеттік қызмет</w:t>
      </w:r>
      <w:r>
        <w:rPr>
          <w:rFonts w:ascii="Times New Roman"/>
          <w:b w:val="false"/>
          <w:i w:val="false"/>
          <w:color w:val="000000"/>
          <w:sz w:val="28"/>
        </w:rPr>
        <w:t xml:space="preserve"> – ақпараттық технологияларды қолдана отырып, электрондық нысанда көрсетілетін мемлекеттік қызмет;</w:t>
      </w:r>
      <w:r>
        <w:br/>
      </w:r>
      <w:r>
        <w:rPr>
          <w:rFonts w:ascii="Times New Roman"/>
          <w:b w:val="false"/>
          <w:i w:val="false"/>
          <w:color w:val="000000"/>
          <w:sz w:val="28"/>
        </w:rPr>
        <w:t>
      15) </w:t>
      </w:r>
      <w:r>
        <w:rPr>
          <w:rFonts w:ascii="Times New Roman"/>
          <w:b w:val="false"/>
          <w:i w:val="false"/>
          <w:color w:val="000000"/>
          <w:sz w:val="28"/>
        </w:rPr>
        <w:t>электрондық лицензия</w:t>
      </w:r>
      <w:r>
        <w:rPr>
          <w:rFonts w:ascii="Times New Roman"/>
          <w:b w:val="false"/>
          <w:i w:val="false"/>
          <w:color w:val="000000"/>
          <w:sz w:val="28"/>
        </w:rPr>
        <w:t xml:space="preserve"> – ақпараттық технологияларды пайдалана отырып ресімделетін және берілетін, қағаз тасығыштағы лицензияға тең электрондық құжат түріндегі лицензия;</w:t>
      </w:r>
      <w:r>
        <w:br/>
      </w:r>
      <w:r>
        <w:rPr>
          <w:rFonts w:ascii="Times New Roman"/>
          <w:b w:val="false"/>
          <w:i w:val="false"/>
          <w:color w:val="000000"/>
          <w:sz w:val="28"/>
        </w:rPr>
        <w:t>
      16) ҚФБ – құрылымдық-функционалдық бірліктер;</w:t>
      </w:r>
      <w:r>
        <w:br/>
      </w:r>
      <w:r>
        <w:rPr>
          <w:rFonts w:ascii="Times New Roman"/>
          <w:b w:val="false"/>
          <w:i w:val="false"/>
          <w:color w:val="000000"/>
          <w:sz w:val="28"/>
        </w:rPr>
        <w:t>
      17) АЖО – автоматтандырылған жұмыс орны;</w:t>
      </w:r>
      <w:r>
        <w:br/>
      </w:r>
      <w:r>
        <w:rPr>
          <w:rFonts w:ascii="Times New Roman"/>
          <w:b w:val="false"/>
          <w:i w:val="false"/>
          <w:color w:val="000000"/>
          <w:sz w:val="28"/>
        </w:rPr>
        <w:t>
      18) БНАЖ – бірыңғай нотариалдық ақпараттық жүйе.</w:t>
      </w:r>
    </w:p>
    <w:bookmarkEnd w:id="42"/>
    <w:bookmarkStart w:name="z41" w:id="43"/>
    <w:p>
      <w:pPr>
        <w:spacing w:after="0"/>
        <w:ind w:left="0"/>
        <w:jc w:val="left"/>
      </w:pPr>
      <w:r>
        <w:rPr>
          <w:rFonts w:ascii="Times New Roman"/>
          <w:b/>
          <w:i w:val="false"/>
          <w:color w:val="000000"/>
        </w:rPr>
        <w:t xml:space="preserve"> 
2. Қызмет берушінің электрондық мемлекеттік қызмет көрсету</w:t>
      </w:r>
      <w:r>
        <w:br/>
      </w:r>
      <w:r>
        <w:rPr>
          <w:rFonts w:ascii="Times New Roman"/>
          <w:b/>
          <w:i w:val="false"/>
          <w:color w:val="000000"/>
        </w:rPr>
        <w:t>
бойынша қызмет тәртібі</w:t>
      </w:r>
    </w:p>
    <w:bookmarkEnd w:id="43"/>
    <w:bookmarkStart w:name="z101" w:id="44"/>
    <w:p>
      <w:pPr>
        <w:spacing w:after="0"/>
        <w:ind w:left="0"/>
        <w:jc w:val="both"/>
      </w:pPr>
      <w:r>
        <w:rPr>
          <w:rFonts w:ascii="Times New Roman"/>
          <w:b w:val="false"/>
          <w:i w:val="false"/>
          <w:color w:val="000000"/>
          <w:sz w:val="28"/>
        </w:rPr>
        <w:t>
      6. Қызмет берушінің ЭҮП арқылы адымдық әрекеттері мен шешімдері (электрондық мемлекеттік қызмет көрсету кезіндегі функционалдық өзара әрекеттесудің </w:t>
      </w:r>
      <w:r>
        <w:rPr>
          <w:rFonts w:ascii="Times New Roman"/>
          <w:b w:val="false"/>
          <w:i w:val="false"/>
          <w:color w:val="000000"/>
          <w:sz w:val="28"/>
        </w:rPr>
        <w:t>№ 1 диаграммасы</w:t>
      </w:r>
      <w:r>
        <w:rPr>
          <w:rFonts w:ascii="Times New Roman"/>
          <w:b w:val="false"/>
          <w:i w:val="false"/>
          <w:color w:val="000000"/>
          <w:sz w:val="28"/>
        </w:rPr>
        <w:t>)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 мемлекеттік қызметті алушы (бұдан әрі - алушы) ЭҮП-де тіркеуді алушының компьютерінің интернет-браузерінде сақталатын өзінің ЭЦҚ тіркеу куәлігінің көмегімен жүзеге асырады (ЭҮП-де тіркелмеген алушылар үшін жүзеге асырылады); </w:t>
      </w:r>
      <w:r>
        <w:br/>
      </w:r>
      <w:r>
        <w:rPr>
          <w:rFonts w:ascii="Times New Roman"/>
          <w:b w:val="false"/>
          <w:i w:val="false"/>
          <w:color w:val="000000"/>
          <w:sz w:val="28"/>
        </w:rPr>
        <w:t>
      2) 1-үдеріс – алушының компьютерінің интернет-браузеріне ЭЦҚ тіркеу куәлігін қосу, мемлекеттік қызметті алу үшін алушының парольді</w:t>
      </w:r>
      <w:r>
        <w:br/>
      </w:r>
      <w:r>
        <w:rPr>
          <w:rFonts w:ascii="Times New Roman"/>
          <w:b w:val="false"/>
          <w:i w:val="false"/>
          <w:color w:val="000000"/>
          <w:sz w:val="28"/>
        </w:rPr>
        <w:t>
ЭҮП-ге енгізу үдерісі (авторлау үдерісі);</w:t>
      </w:r>
      <w:r>
        <w:br/>
      </w:r>
      <w:r>
        <w:rPr>
          <w:rFonts w:ascii="Times New Roman"/>
          <w:b w:val="false"/>
          <w:i w:val="false"/>
          <w:color w:val="000000"/>
          <w:sz w:val="28"/>
        </w:rPr>
        <w:t>
      3) 1-шарт – тіркелген алушы туралы деректердің дұрыстығын логин (ЖСН/БСН) мен пароль арқылы ЭҮП-де тексеру;</w:t>
      </w:r>
      <w:r>
        <w:br/>
      </w:r>
      <w:r>
        <w:rPr>
          <w:rFonts w:ascii="Times New Roman"/>
          <w:b w:val="false"/>
          <w:i w:val="false"/>
          <w:color w:val="000000"/>
          <w:sz w:val="28"/>
        </w:rPr>
        <w:t>
      4) 2-үдеріс – алушының деректерінде бұзушылықтар болуына байланысты авторлаудан бас тарту туралы хабарламаны ЭҮП-де қалыптастыру;</w:t>
      </w:r>
      <w:r>
        <w:br/>
      </w:r>
      <w:r>
        <w:rPr>
          <w:rFonts w:ascii="Times New Roman"/>
          <w:b w:val="false"/>
          <w:i w:val="false"/>
          <w:color w:val="000000"/>
          <w:sz w:val="28"/>
        </w:rPr>
        <w:t>
      5) 3-үдеріс – алушының осы регламентте көрсетілген қызметті таңдауы, қызметті көрсету және оның құрылымы мен форматтық талаптарды ескере отырып, алушының нысанды толтыруы (деректерді енгізуі) үшін сұрау салу нысанын экранға шығаруы, қажетті құжаттарды сұрау салу нысанына электрондық түрде қоса беруі;</w:t>
      </w:r>
      <w:r>
        <w:br/>
      </w:r>
      <w:r>
        <w:rPr>
          <w:rFonts w:ascii="Times New Roman"/>
          <w:b w:val="false"/>
          <w:i w:val="false"/>
          <w:color w:val="000000"/>
          <w:sz w:val="28"/>
        </w:rPr>
        <w:t>
      6) 4-үдеріс – ЭҮТШ-де қызметке ақы төлеу, бұдан кейін бұл ақпарат «Е-лицензиялау» МДБ АЖ-ға келіп түседі;</w:t>
      </w:r>
      <w:r>
        <w:br/>
      </w:r>
      <w:r>
        <w:rPr>
          <w:rFonts w:ascii="Times New Roman"/>
          <w:b w:val="false"/>
          <w:i w:val="false"/>
          <w:color w:val="000000"/>
          <w:sz w:val="28"/>
        </w:rPr>
        <w:t xml:space="preserve">
      7) 2-шарт – «Е-лицензиялау» МДБ АЖ-да қызмет көрсеткені үшін ақы төлеу фактісін тексеру; </w:t>
      </w:r>
      <w:r>
        <w:br/>
      </w:r>
      <w:r>
        <w:rPr>
          <w:rFonts w:ascii="Times New Roman"/>
          <w:b w:val="false"/>
          <w:i w:val="false"/>
          <w:color w:val="000000"/>
          <w:sz w:val="28"/>
        </w:rPr>
        <w:t>
      8) 5-үдеріс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9) 6-үдеріс – сұрау салуды куәландыру (қол қою) үшін алушының ЭЦҚ тіркеу куәлігін таңдауы;</w:t>
      </w:r>
      <w:r>
        <w:br/>
      </w:r>
      <w:r>
        <w:rPr>
          <w:rFonts w:ascii="Times New Roman"/>
          <w:b w:val="false"/>
          <w:i w:val="false"/>
          <w:color w:val="000000"/>
          <w:sz w:val="28"/>
        </w:rPr>
        <w:t xml:space="preserve">
      10) 3-шарт – ЭҮП-да ЭЦҚ тіркеу куәлігінің қолданылу мерзімін және кері қайтарылған (жойылған) тіркеу куәліктерінің тізімінде болмауын, сондай-ақ сұрау салуда көрсетілген ЖСН/БСН мен ЭЦҚ тіркеу куәлігінде көрсетілген ЖСН/БСН арасындағы сәйкестендіру деректерінің сәйкестігін тексеру; </w:t>
      </w:r>
      <w:r>
        <w:br/>
      </w:r>
      <w:r>
        <w:rPr>
          <w:rFonts w:ascii="Times New Roman"/>
          <w:b w:val="false"/>
          <w:i w:val="false"/>
          <w:color w:val="000000"/>
          <w:sz w:val="28"/>
        </w:rPr>
        <w:t>
      11) 7-үдеріс – алушының ЭЦҚ-сы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12) 8-үдеріс – қызмет көрсетуге сұрау салудың толтырылған нысанын (енгізілген деректерін) алушының ЭЦҚ-сы арқылы куәландыруы (қол қоюы);</w:t>
      </w:r>
      <w:r>
        <w:br/>
      </w:r>
      <w:r>
        <w:rPr>
          <w:rFonts w:ascii="Times New Roman"/>
          <w:b w:val="false"/>
          <w:i w:val="false"/>
          <w:color w:val="000000"/>
          <w:sz w:val="28"/>
        </w:rPr>
        <w:t>
      13) 9-үдеріс – электрондық құжатты (алушының сұрау салуын) «Е-лицензиялау» МДБ АЖ-да тіркеу және «Е-лицензиялау» МДБ АЖ-да сұрау салуды өңдеу;</w:t>
      </w:r>
      <w:r>
        <w:br/>
      </w:r>
      <w:r>
        <w:rPr>
          <w:rFonts w:ascii="Times New Roman"/>
          <w:b w:val="false"/>
          <w:i w:val="false"/>
          <w:color w:val="000000"/>
          <w:sz w:val="28"/>
        </w:rPr>
        <w:t>
      14) 4-шарт – қызмет берушінің алушының біліктілік талаптарына және лицензия беру үшін негіздерге сәйкестігін тексеруі;</w:t>
      </w:r>
      <w:r>
        <w:br/>
      </w:r>
      <w:r>
        <w:rPr>
          <w:rFonts w:ascii="Times New Roman"/>
          <w:b w:val="false"/>
          <w:i w:val="false"/>
          <w:color w:val="000000"/>
          <w:sz w:val="28"/>
        </w:rPr>
        <w:t>
      15) 10-үдеріс - алушының деректерінде бұзушылықтардың болуына байланысты «Е-лицензиялау» МДБ АЖ-да сұратылатын қызметтен бас тарту туралы хабарламаны қалыптастыру;</w:t>
      </w:r>
      <w:r>
        <w:br/>
      </w:r>
      <w:r>
        <w:rPr>
          <w:rFonts w:ascii="Times New Roman"/>
          <w:b w:val="false"/>
          <w:i w:val="false"/>
          <w:color w:val="000000"/>
          <w:sz w:val="28"/>
        </w:rPr>
        <w:t>
      16) 11-үдеріс - алушының ЭҮП-де қалыптастырылған қызмет нәтижесін (электрондық лицензия)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адымдық әрекеттер мен шешімдер (электрондық мемлекеттік қызмет көрсету кезіндегі функционалдық өзара әрекеттесудің </w:t>
      </w:r>
      <w:r>
        <w:rPr>
          <w:rFonts w:ascii="Times New Roman"/>
          <w:b w:val="false"/>
          <w:i w:val="false"/>
          <w:color w:val="000000"/>
          <w:sz w:val="28"/>
        </w:rPr>
        <w:t>№ 2 диаграммасы</w:t>
      </w:r>
      <w:r>
        <w:rPr>
          <w:rFonts w:ascii="Times New Roman"/>
          <w:b w:val="false"/>
          <w:i w:val="false"/>
          <w:color w:val="000000"/>
          <w:sz w:val="28"/>
        </w:rPr>
        <w:t>)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қызмет беруші қызметкерінің мемлекеттік қызмет көрсету үшін «Е-лицензиялау» МДБ АЖ-ға логин мен пароль енгізуі (авторлау үдерісі);</w:t>
      </w:r>
      <w:r>
        <w:br/>
      </w:r>
      <w:r>
        <w:rPr>
          <w:rFonts w:ascii="Times New Roman"/>
          <w:b w:val="false"/>
          <w:i w:val="false"/>
          <w:color w:val="000000"/>
          <w:sz w:val="28"/>
        </w:rPr>
        <w:t>
      2) 1-шарт – қызмет берушінің тіркелген қызметкері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3) 2-үдеріс – қызмет беруші қызметкерінің деректерінде бұзушылықтардың болуына байланысты авторлаудан бас тарту туралы хабарламаны «Е-лицензиялау» МДБ АЖ-да қалыптастыру;</w:t>
      </w:r>
      <w:r>
        <w:br/>
      </w:r>
      <w:r>
        <w:rPr>
          <w:rFonts w:ascii="Times New Roman"/>
          <w:b w:val="false"/>
          <w:i w:val="false"/>
          <w:color w:val="000000"/>
          <w:sz w:val="28"/>
        </w:rPr>
        <w:t xml:space="preserve">
      4) 3-үдеріс – қызмет беруші қызметкерінің осы регламентте көрсетілген қызметті таңдауы, қызмет көрсетуге арналған сұрау салу нысанын экранға шығаруы және қызмет беруші қызметкерінің алушының деректерін енгізуі; </w:t>
      </w:r>
      <w:r>
        <w:br/>
      </w:r>
      <w:r>
        <w:rPr>
          <w:rFonts w:ascii="Times New Roman"/>
          <w:b w:val="false"/>
          <w:i w:val="false"/>
          <w:color w:val="000000"/>
          <w:sz w:val="28"/>
        </w:rPr>
        <w:t>
      5) 4-үдеріс – алушының деректері туралы сұрау салуды ЭҮШ арқылы ЖТ МДБ/ЗТ МДБ-ға жіберу;</w:t>
      </w:r>
      <w:r>
        <w:br/>
      </w:r>
      <w:r>
        <w:rPr>
          <w:rFonts w:ascii="Times New Roman"/>
          <w:b w:val="false"/>
          <w:i w:val="false"/>
          <w:color w:val="000000"/>
          <w:sz w:val="28"/>
        </w:rPr>
        <w:t>
      6) 2-шарт - ЖТ МДБ/ЗТ МДБ-да алушы деректерінің болуын тексеру;</w:t>
      </w:r>
      <w:r>
        <w:br/>
      </w:r>
      <w:r>
        <w:rPr>
          <w:rFonts w:ascii="Times New Roman"/>
          <w:b w:val="false"/>
          <w:i w:val="false"/>
          <w:color w:val="000000"/>
          <w:sz w:val="28"/>
        </w:rPr>
        <w:t>
      7) 5-үдеріс – ЖТ МДБ/ЗТ МДБ-да алушы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8) 6-үдеріс - қызмет беруші қызметкерінің қағаз түріндегі құжаттардың болуы туралы белгілеу бөлігінде сұрау салу нысанын толтыруы және алушы ұсынған қажетті құжаттарды сканерлеуі және оларды сұрау салу нысанына қоса беруі;</w:t>
      </w:r>
      <w:r>
        <w:br/>
      </w:r>
      <w:r>
        <w:rPr>
          <w:rFonts w:ascii="Times New Roman"/>
          <w:b w:val="false"/>
          <w:i w:val="false"/>
          <w:color w:val="000000"/>
          <w:sz w:val="28"/>
        </w:rPr>
        <w:t>
      9) 7-үдеріс – сұрау салуды «Е-лицензиялау» МДБ АЖ-да тіркеу және «Е-лицензиялау» МДБ АЖ-да қызметті өңдеу;</w:t>
      </w:r>
      <w:r>
        <w:br/>
      </w:r>
      <w:r>
        <w:rPr>
          <w:rFonts w:ascii="Times New Roman"/>
          <w:b w:val="false"/>
          <w:i w:val="false"/>
          <w:color w:val="000000"/>
          <w:sz w:val="28"/>
        </w:rPr>
        <w:t>
      10) 3-шарт – қызмет берушінің алушының біліктілік талаптарына және лицензия беру үшін негіздерге сәйкестігін тексеруі;</w:t>
      </w:r>
      <w:r>
        <w:br/>
      </w:r>
      <w:r>
        <w:rPr>
          <w:rFonts w:ascii="Times New Roman"/>
          <w:b w:val="false"/>
          <w:i w:val="false"/>
          <w:color w:val="000000"/>
          <w:sz w:val="28"/>
        </w:rPr>
        <w:t>
      11) 8-үдеріс – алушының деректерінде бұзушылықтардың болуына байланысты «Е-лицензиялау» МДБ АЖ-да сұратылатын қызметтен бас тарту туралы хабарламаны қалыптастыру;</w:t>
      </w:r>
      <w:r>
        <w:br/>
      </w:r>
      <w:r>
        <w:rPr>
          <w:rFonts w:ascii="Times New Roman"/>
          <w:b w:val="false"/>
          <w:i w:val="false"/>
          <w:color w:val="000000"/>
          <w:sz w:val="28"/>
        </w:rPr>
        <w:t>
      12) 9-үдеріс – алушының «Е-лицензиялау» МДБ АЖ-да қалыптастырылған қызмет нәтижесін (электрондық лицензия)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Қызметке мемлекеттік және орыс тілдерінде сұрау салуды және жауапты толтыру экрандық нысаны www.e.gov.kz «электрондық үкімет» веб-порталында көрсетілген.</w:t>
      </w:r>
      <w:r>
        <w:br/>
      </w:r>
      <w:r>
        <w:rPr>
          <w:rFonts w:ascii="Times New Roman"/>
          <w:b w:val="false"/>
          <w:i w:val="false"/>
          <w:color w:val="000000"/>
          <w:sz w:val="28"/>
        </w:rPr>
        <w:t>
</w:t>
      </w:r>
      <w:r>
        <w:rPr>
          <w:rFonts w:ascii="Times New Roman"/>
          <w:b w:val="false"/>
          <w:i w:val="false"/>
          <w:color w:val="000000"/>
          <w:sz w:val="28"/>
        </w:rPr>
        <w:t xml:space="preserve">
      9. Алушының электрондық мемлекеттік қызмет бойынша сұрау салуды орындау мәртебесін тексеру тәсілі: «электрондық үкімет» порталындағы «Қызметтерді алу тарихы» бөлімінде, сондай-ақ қызмет берушіге жүгіну кезінде. </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көрсету, сондай-ақ, қажет болған жағдайда оның сапасын бағалау (оның ішінде шағымдану) туралы ақпаратты саll-орталықтың (1414) телефоны бойынша алуға болады.</w:t>
      </w:r>
    </w:p>
    <w:bookmarkEnd w:id="44"/>
    <w:bookmarkStart w:name="z42" w:id="45"/>
    <w:p>
      <w:pPr>
        <w:spacing w:after="0"/>
        <w:ind w:left="0"/>
        <w:jc w:val="left"/>
      </w:pPr>
      <w:r>
        <w:rPr>
          <w:rFonts w:ascii="Times New Roman"/>
          <w:b/>
          <w:i w:val="false"/>
          <w:color w:val="000000"/>
        </w:rPr>
        <w:t xml:space="preserve"> 
3. Электрондық мемлекеттік қызмет көрсету үдерісіндегі</w:t>
      </w:r>
      <w:r>
        <w:br/>
      </w:r>
      <w:r>
        <w:rPr>
          <w:rFonts w:ascii="Times New Roman"/>
          <w:b/>
          <w:i w:val="false"/>
          <w:color w:val="000000"/>
        </w:rPr>
        <w:t>
өзара іс-қимыл тәртібін сипаттау</w:t>
      </w:r>
    </w:p>
    <w:bookmarkEnd w:id="45"/>
    <w:bookmarkStart w:name="z106" w:id="46"/>
    <w:p>
      <w:pPr>
        <w:spacing w:after="0"/>
        <w:ind w:left="0"/>
        <w:jc w:val="both"/>
      </w:pPr>
      <w:r>
        <w:rPr>
          <w:rFonts w:ascii="Times New Roman"/>
          <w:b w:val="false"/>
          <w:i w:val="false"/>
          <w:color w:val="000000"/>
          <w:sz w:val="28"/>
        </w:rPr>
        <w:t>
      11. Қызмет көрсету үдерісіне қатысатын ҚФБ:</w:t>
      </w:r>
      <w:r>
        <w:br/>
      </w:r>
      <w:r>
        <w:rPr>
          <w:rFonts w:ascii="Times New Roman"/>
          <w:b w:val="false"/>
          <w:i w:val="false"/>
          <w:color w:val="000000"/>
          <w:sz w:val="28"/>
        </w:rPr>
        <w:t>
      ЭҮП;</w:t>
      </w:r>
      <w:r>
        <w:br/>
      </w:r>
      <w:r>
        <w:rPr>
          <w:rFonts w:ascii="Times New Roman"/>
          <w:b w:val="false"/>
          <w:i w:val="false"/>
          <w:color w:val="000000"/>
          <w:sz w:val="28"/>
        </w:rPr>
        <w:t>
      ЭҮТШ;</w:t>
      </w:r>
      <w:r>
        <w:br/>
      </w:r>
      <w:r>
        <w:rPr>
          <w:rFonts w:ascii="Times New Roman"/>
          <w:b w:val="false"/>
          <w:i w:val="false"/>
          <w:color w:val="000000"/>
          <w:sz w:val="28"/>
        </w:rPr>
        <w:t>
      «Е-лицензиялау» МДБ АЖ;</w:t>
      </w:r>
      <w:r>
        <w:br/>
      </w:r>
      <w:r>
        <w:rPr>
          <w:rFonts w:ascii="Times New Roman"/>
          <w:b w:val="false"/>
          <w:i w:val="false"/>
          <w:color w:val="000000"/>
          <w:sz w:val="28"/>
        </w:rPr>
        <w:t>
      ЭҮШ;</w:t>
      </w:r>
      <w:r>
        <w:br/>
      </w:r>
      <w:r>
        <w:rPr>
          <w:rFonts w:ascii="Times New Roman"/>
          <w:b w:val="false"/>
          <w:i w:val="false"/>
          <w:color w:val="000000"/>
          <w:sz w:val="28"/>
        </w:rPr>
        <w:t>
      ЖТ МДБ/ЗТ МДБ;</w:t>
      </w:r>
      <w:r>
        <w:br/>
      </w:r>
      <w:r>
        <w:rPr>
          <w:rFonts w:ascii="Times New Roman"/>
          <w:b w:val="false"/>
          <w:i w:val="false"/>
          <w:color w:val="000000"/>
          <w:sz w:val="28"/>
        </w:rPr>
        <w:t>
      БНАЖ.</w:t>
      </w:r>
      <w:r>
        <w:br/>
      </w:r>
      <w:r>
        <w:rPr>
          <w:rFonts w:ascii="Times New Roman"/>
          <w:b w:val="false"/>
          <w:i w:val="false"/>
          <w:color w:val="000000"/>
          <w:sz w:val="28"/>
        </w:rPr>
        <w:t>
</w:t>
      </w:r>
      <w:r>
        <w:rPr>
          <w:rFonts w:ascii="Times New Roman"/>
          <w:b w:val="false"/>
          <w:i w:val="false"/>
          <w:color w:val="000000"/>
          <w:sz w:val="28"/>
        </w:rPr>
        <w:t>
      12. Әрбір іс-қимылдың орындалу мерзімін көрсете отырып, іс-қимыл (рәсімдер, функциялар, операциялар) дәйектілігінің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Олардың сипаттамаларына сәйкес іс-қимылдың (электрондық мемлекеттік қызмет көрсету үдерісінде) қисынды дәйектілігі арасындағы өзара байланысты көрсететін диаграмма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Алушыларға қызмет көрсету нәтижелері осы регламентке</w:t>
      </w:r>
      <w:r>
        <w:br/>
      </w:r>
      <w:r>
        <w:rPr>
          <w:rFonts w:ascii="Times New Roman"/>
          <w:b w:val="false"/>
          <w:i w:val="false"/>
          <w:color w:val="000000"/>
          <w:sz w:val="28"/>
        </w:rPr>
        <w:t>
</w:t>
      </w:r>
      <w:r>
        <w:rPr>
          <w:rFonts w:ascii="Times New Roman"/>
          <w:b w:val="false"/>
          <w:i w:val="false"/>
          <w:color w:val="000000"/>
          <w:sz w:val="28"/>
        </w:rPr>
        <w:t>3 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Алушыларға қызмет көрсету үдерісіне қойылатын талаптар:</w:t>
      </w:r>
      <w:r>
        <w:br/>
      </w:r>
      <w:r>
        <w:rPr>
          <w:rFonts w:ascii="Times New Roman"/>
          <w:b w:val="false"/>
          <w:i w:val="false"/>
          <w:color w:val="000000"/>
          <w:sz w:val="28"/>
        </w:rPr>
        <w:t>
      1) құпиялылық (ақпаратты заңсыз алудан қорғау);</w:t>
      </w:r>
      <w:r>
        <w:br/>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3) қол жетімділік (ақпарат пен ресурстарды заңсыз ұстап қалудан қорғау).</w:t>
      </w:r>
      <w:r>
        <w:br/>
      </w:r>
      <w:r>
        <w:rPr>
          <w:rFonts w:ascii="Times New Roman"/>
          <w:b w:val="false"/>
          <w:i w:val="false"/>
          <w:color w:val="000000"/>
          <w:sz w:val="28"/>
        </w:rPr>
        <w:t>
      16. Қызмет көрсетудің техникалық шарттары: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электрондық лицензия берілетін тұлғада ЖСН/БСН болуы;</w:t>
      </w:r>
      <w:r>
        <w:br/>
      </w:r>
      <w:r>
        <w:rPr>
          <w:rFonts w:ascii="Times New Roman"/>
          <w:b w:val="false"/>
          <w:i w:val="false"/>
          <w:color w:val="000000"/>
          <w:sz w:val="28"/>
        </w:rPr>
        <w:t>
      3) ЭҮП-мен авторлау;</w:t>
      </w:r>
      <w:r>
        <w:br/>
      </w:r>
      <w:r>
        <w:rPr>
          <w:rFonts w:ascii="Times New Roman"/>
          <w:b w:val="false"/>
          <w:i w:val="false"/>
          <w:color w:val="000000"/>
          <w:sz w:val="28"/>
        </w:rPr>
        <w:t>
      4) пайдаланушының ЭЦҚ-сы болуы;</w:t>
      </w:r>
      <w:r>
        <w:br/>
      </w:r>
      <w:r>
        <w:rPr>
          <w:rFonts w:ascii="Times New Roman"/>
          <w:b w:val="false"/>
          <w:i w:val="false"/>
          <w:color w:val="000000"/>
          <w:sz w:val="28"/>
        </w:rPr>
        <w:t>
      5) екінші деңгейдегі банкте банк карточкасының немесе ағымдағы шотының болуы.</w:t>
      </w:r>
    </w:p>
    <w:bookmarkEnd w:id="46"/>
    <w:bookmarkStart w:name="z24" w:id="47"/>
    <w:p>
      <w:pPr>
        <w:spacing w:after="0"/>
        <w:ind w:left="0"/>
        <w:jc w:val="both"/>
      </w:pPr>
      <w:r>
        <w:rPr>
          <w:rFonts w:ascii="Times New Roman"/>
          <w:b w:val="false"/>
          <w:i w:val="false"/>
          <w:color w:val="000000"/>
          <w:sz w:val="28"/>
        </w:rPr>
        <w:t>
«Пестицидтерді (улы химикаттарды) өндіру (формуляциялау)</w:t>
      </w:r>
      <w:r>
        <w:br/>
      </w:r>
      <w:r>
        <w:rPr>
          <w:rFonts w:ascii="Times New Roman"/>
          <w:b w:val="false"/>
          <w:i w:val="false"/>
          <w:color w:val="000000"/>
          <w:sz w:val="28"/>
        </w:rPr>
        <w:t>
қызметін жүзеге асыруға лицензия беру, қайта ресімдеу,</w:t>
      </w:r>
      <w:r>
        <w:br/>
      </w:r>
      <w:r>
        <w:rPr>
          <w:rFonts w:ascii="Times New Roman"/>
          <w:b w:val="false"/>
          <w:i w:val="false"/>
          <w:color w:val="000000"/>
          <w:sz w:val="28"/>
        </w:rPr>
        <w:t>
лицензияның телнұсқасын беру» электрондық</w:t>
      </w:r>
      <w:r>
        <w:br/>
      </w:r>
      <w:r>
        <w:rPr>
          <w:rFonts w:ascii="Times New Roman"/>
          <w:b w:val="false"/>
          <w:i w:val="false"/>
          <w:color w:val="000000"/>
          <w:sz w:val="28"/>
        </w:rPr>
        <w:t>
мемлекеттік қызмет регламентіне 1 қосымша</w:t>
      </w:r>
    </w:p>
    <w:bookmarkEnd w:id="47"/>
    <w:p>
      <w:pPr>
        <w:spacing w:after="0"/>
        <w:ind w:left="0"/>
        <w:jc w:val="left"/>
      </w:pPr>
      <w:r>
        <w:rPr>
          <w:rFonts w:ascii="Times New Roman"/>
          <w:b/>
          <w:i w:val="false"/>
          <w:color w:val="000000"/>
        </w:rPr>
        <w:t xml:space="preserve"> 1 кесте. ЭҮП арқылы ҚФБ іс-қимылдарының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1817"/>
        <w:gridCol w:w="1817"/>
        <w:gridCol w:w="1590"/>
        <w:gridCol w:w="1817"/>
        <w:gridCol w:w="1591"/>
      </w:tblGrid>
      <w:tr>
        <w:trPr>
          <w:trHeight w:val="675"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ЭҮТП</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r>
      <w:tr>
        <w:trPr>
          <w:trHeight w:val="795"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рәсімдеудің,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компьютерінің</w:t>
            </w:r>
            <w:r>
              <w:br/>
            </w:r>
            <w:r>
              <w:rPr>
                <w:rFonts w:ascii="Times New Roman"/>
                <w:b w:val="false"/>
                <w:i w:val="false"/>
                <w:color w:val="000000"/>
                <w:sz w:val="20"/>
              </w:rPr>
              <w:t>
</w:t>
            </w:r>
            <w:r>
              <w:rPr>
                <w:rFonts w:ascii="Times New Roman"/>
                <w:b w:val="false"/>
                <w:i w:val="false"/>
                <w:color w:val="000000"/>
                <w:sz w:val="20"/>
              </w:rPr>
              <w:t>интернет-</w:t>
            </w:r>
            <w:r>
              <w:br/>
            </w:r>
            <w:r>
              <w:rPr>
                <w:rFonts w:ascii="Times New Roman"/>
                <w:b w:val="false"/>
                <w:i w:val="false"/>
                <w:color w:val="000000"/>
                <w:sz w:val="20"/>
              </w:rPr>
              <w:t>
</w:t>
            </w:r>
            <w:r>
              <w:rPr>
                <w:rFonts w:ascii="Times New Roman"/>
                <w:b w:val="false"/>
                <w:i w:val="false"/>
                <w:color w:val="000000"/>
                <w:sz w:val="20"/>
              </w:rPr>
              <w:t>браузеріне</w:t>
            </w:r>
            <w:r>
              <w:br/>
            </w:r>
            <w:r>
              <w:rPr>
                <w:rFonts w:ascii="Times New Roman"/>
                <w:b w:val="false"/>
                <w:i w:val="false"/>
                <w:color w:val="000000"/>
                <w:sz w:val="20"/>
              </w:rPr>
              <w:t>
</w:t>
            </w:r>
            <w:r>
              <w:rPr>
                <w:rFonts w:ascii="Times New Roman"/>
                <w:b w:val="false"/>
                <w:i w:val="false"/>
                <w:color w:val="000000"/>
                <w:sz w:val="20"/>
              </w:rPr>
              <w:t>ЭЦҚ тіркеу</w:t>
            </w:r>
            <w:r>
              <w:br/>
            </w:r>
            <w:r>
              <w:rPr>
                <w:rFonts w:ascii="Times New Roman"/>
                <w:b w:val="false"/>
                <w:i w:val="false"/>
                <w:color w:val="000000"/>
                <w:sz w:val="20"/>
              </w:rPr>
              <w:t>
</w:t>
            </w:r>
            <w:r>
              <w:rPr>
                <w:rFonts w:ascii="Times New Roman"/>
                <w:b w:val="false"/>
                <w:i w:val="false"/>
                <w:color w:val="000000"/>
                <w:sz w:val="20"/>
              </w:rPr>
              <w:t>куәлігін</w:t>
            </w:r>
            <w:r>
              <w:br/>
            </w:r>
            <w:r>
              <w:rPr>
                <w:rFonts w:ascii="Times New Roman"/>
                <w:b w:val="false"/>
                <w:i w:val="false"/>
                <w:color w:val="000000"/>
                <w:sz w:val="20"/>
              </w:rPr>
              <w:t>
</w:t>
            </w:r>
            <w:r>
              <w:rPr>
                <w:rFonts w:ascii="Times New Roman"/>
                <w:b w:val="false"/>
                <w:i w:val="false"/>
                <w:color w:val="000000"/>
                <w:sz w:val="20"/>
              </w:rPr>
              <w:t>қосу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қалыптастырады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таңдайды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қажетті</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түрде қоса</w:t>
            </w:r>
            <w:r>
              <w:br/>
            </w:r>
            <w:r>
              <w:rPr>
                <w:rFonts w:ascii="Times New Roman"/>
                <w:b w:val="false"/>
                <w:i w:val="false"/>
                <w:color w:val="000000"/>
                <w:sz w:val="20"/>
              </w:rPr>
              <w:t>
</w:t>
            </w:r>
            <w:r>
              <w:rPr>
                <w:rFonts w:ascii="Times New Roman"/>
                <w:b w:val="false"/>
                <w:i w:val="false"/>
                <w:color w:val="000000"/>
                <w:sz w:val="20"/>
              </w:rPr>
              <w:t>бере отырып,</w:t>
            </w:r>
            <w:r>
              <w:br/>
            </w:r>
            <w:r>
              <w:rPr>
                <w:rFonts w:ascii="Times New Roman"/>
                <w:b w:val="false"/>
                <w:i w:val="false"/>
                <w:color w:val="000000"/>
                <w:sz w:val="20"/>
              </w:rPr>
              <w:t>
</w:t>
            </w:r>
            <w:r>
              <w:rPr>
                <w:rFonts w:ascii="Times New Roman"/>
                <w:b w:val="false"/>
                <w:i w:val="false"/>
                <w:color w:val="000000"/>
                <w:sz w:val="20"/>
              </w:rPr>
              <w:t>сұрау салу</w:t>
            </w:r>
            <w:r>
              <w:br/>
            </w:r>
            <w:r>
              <w:rPr>
                <w:rFonts w:ascii="Times New Roman"/>
                <w:b w:val="false"/>
                <w:i w:val="false"/>
                <w:color w:val="000000"/>
                <w:sz w:val="20"/>
              </w:rPr>
              <w:t>
</w:t>
            </w:r>
            <w:r>
              <w:rPr>
                <w:rFonts w:ascii="Times New Roman"/>
                <w:b w:val="false"/>
                <w:i w:val="false"/>
                <w:color w:val="000000"/>
                <w:sz w:val="20"/>
              </w:rPr>
              <w:t>деректерін</w:t>
            </w:r>
            <w:r>
              <w:br/>
            </w:r>
            <w:r>
              <w:rPr>
                <w:rFonts w:ascii="Times New Roman"/>
                <w:b w:val="false"/>
                <w:i w:val="false"/>
                <w:color w:val="000000"/>
                <w:sz w:val="20"/>
              </w:rPr>
              <w:t>
</w:t>
            </w:r>
            <w:r>
              <w:rPr>
                <w:rFonts w:ascii="Times New Roman"/>
                <w:b w:val="false"/>
                <w:i w:val="false"/>
                <w:color w:val="000000"/>
                <w:sz w:val="20"/>
              </w:rPr>
              <w:t xml:space="preserve">қалыптастырады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w:t>
            </w:r>
            <w:r>
              <w:br/>
            </w:r>
            <w:r>
              <w:rPr>
                <w:rFonts w:ascii="Times New Roman"/>
                <w:b w:val="false"/>
                <w:i w:val="false"/>
                <w:color w:val="000000"/>
                <w:sz w:val="20"/>
              </w:rPr>
              <w:t>
</w:t>
            </w:r>
            <w:r>
              <w:rPr>
                <w:rFonts w:ascii="Times New Roman"/>
                <w:b w:val="false"/>
                <w:i w:val="false"/>
                <w:color w:val="000000"/>
                <w:sz w:val="20"/>
              </w:rPr>
              <w:t>ақы төлеу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w:t>
            </w:r>
            <w:r>
              <w:br/>
            </w:r>
            <w:r>
              <w:rPr>
                <w:rFonts w:ascii="Times New Roman"/>
                <w:b w:val="false"/>
                <w:i w:val="false"/>
                <w:color w:val="000000"/>
                <w:sz w:val="20"/>
              </w:rPr>
              <w:t>
</w:t>
            </w:r>
            <w:r>
              <w:rPr>
                <w:rFonts w:ascii="Times New Roman"/>
                <w:b w:val="false"/>
                <w:i w:val="false"/>
                <w:color w:val="000000"/>
                <w:sz w:val="20"/>
              </w:rPr>
              <w:t>болмауына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қалыптастырады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куәландыру</w:t>
            </w:r>
            <w:r>
              <w:br/>
            </w:r>
            <w:r>
              <w:rPr>
                <w:rFonts w:ascii="Times New Roman"/>
                <w:b w:val="false"/>
                <w:i w:val="false"/>
                <w:color w:val="000000"/>
                <w:sz w:val="20"/>
              </w:rPr>
              <w:t>
</w:t>
            </w:r>
            <w:r>
              <w:rPr>
                <w:rFonts w:ascii="Times New Roman"/>
                <w:b w:val="false"/>
                <w:i w:val="false"/>
                <w:color w:val="000000"/>
                <w:sz w:val="20"/>
              </w:rPr>
              <w:t>(қол қою)</w:t>
            </w:r>
            <w:r>
              <w:br/>
            </w:r>
            <w:r>
              <w:rPr>
                <w:rFonts w:ascii="Times New Roman"/>
                <w:b w:val="false"/>
                <w:i w:val="false"/>
                <w:color w:val="000000"/>
                <w:sz w:val="20"/>
              </w:rPr>
              <w:t>
</w:t>
            </w:r>
            <w:r>
              <w:rPr>
                <w:rFonts w:ascii="Times New Roman"/>
                <w:b w:val="false"/>
                <w:i w:val="false"/>
                <w:color w:val="000000"/>
                <w:sz w:val="20"/>
              </w:rPr>
              <w:t>үшін ЭЦҚ</w:t>
            </w:r>
            <w:r>
              <w:br/>
            </w:r>
            <w:r>
              <w:rPr>
                <w:rFonts w:ascii="Times New Roman"/>
                <w:b w:val="false"/>
                <w:i w:val="false"/>
                <w:color w:val="000000"/>
                <w:sz w:val="20"/>
              </w:rPr>
              <w:t>
</w:t>
            </w:r>
            <w:r>
              <w:rPr>
                <w:rFonts w:ascii="Times New Roman"/>
                <w:b w:val="false"/>
                <w:i w:val="false"/>
                <w:color w:val="000000"/>
                <w:sz w:val="20"/>
              </w:rPr>
              <w:t>таңдау</w:t>
            </w:r>
          </w:p>
        </w:tc>
      </w:tr>
      <w:tr>
        <w:trPr>
          <w:trHeight w:val="1695"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ұйымдастыру-</w:t>
            </w:r>
            <w:r>
              <w:br/>
            </w:r>
            <w:r>
              <w:rPr>
                <w:rFonts w:ascii="Times New Roman"/>
                <w:b w:val="false"/>
                <w:i w:val="false"/>
                <w:color w:val="000000"/>
                <w:sz w:val="20"/>
              </w:rPr>
              <w:t>
</w:t>
            </w:r>
            <w:r>
              <w:rPr>
                <w:rFonts w:ascii="Times New Roman"/>
                <w:b w:val="false"/>
                <w:i w:val="false"/>
                <w:color w:val="000000"/>
                <w:sz w:val="20"/>
              </w:rPr>
              <w:t>басшылық ету</w:t>
            </w:r>
            <w:r>
              <w:br/>
            </w:r>
            <w:r>
              <w:rPr>
                <w:rFonts w:ascii="Times New Roman"/>
                <w:b w:val="false"/>
                <w:i w:val="false"/>
                <w:color w:val="000000"/>
                <w:sz w:val="20"/>
              </w:rPr>
              <w:t>
</w:t>
            </w:r>
            <w:r>
              <w:rPr>
                <w:rFonts w:ascii="Times New Roman"/>
                <w:b w:val="false"/>
                <w:i w:val="false"/>
                <w:color w:val="000000"/>
                <w:sz w:val="20"/>
              </w:rPr>
              <w:t>шешімі)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қалыптастырылуы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 xml:space="preserve">көрсету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қалыптастырылуы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аяқталуы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 көрсету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бағдарлау</w:t>
            </w:r>
          </w:p>
        </w:tc>
      </w:tr>
      <w:tr>
        <w:trPr>
          <w:trHeight w:val="825"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r>
      <w:tr>
        <w:trPr>
          <w:trHeight w:val="825"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алушы</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 xml:space="preserve">болса; </w:t>
            </w:r>
            <w:r>
              <w:br/>
            </w:r>
            <w:r>
              <w:rPr>
                <w:rFonts w:ascii="Times New Roman"/>
                <w:b w:val="false"/>
                <w:i w:val="false"/>
                <w:color w:val="000000"/>
                <w:sz w:val="20"/>
              </w:rPr>
              <w:t>
</w:t>
            </w:r>
            <w:r>
              <w:rPr>
                <w:rFonts w:ascii="Times New Roman"/>
                <w:b w:val="false"/>
                <w:i w:val="false"/>
                <w:color w:val="000000"/>
                <w:sz w:val="20"/>
              </w:rPr>
              <w:t xml:space="preserve">3 – егер </w:t>
            </w:r>
            <w:r>
              <w:br/>
            </w:r>
            <w:r>
              <w:rPr>
                <w:rFonts w:ascii="Times New Roman"/>
                <w:b w:val="false"/>
                <w:i w:val="false"/>
                <w:color w:val="000000"/>
                <w:sz w:val="20"/>
              </w:rPr>
              <w:t>
</w:t>
            </w:r>
            <w:r>
              <w:rPr>
                <w:rFonts w:ascii="Times New Roman"/>
                <w:b w:val="false"/>
                <w:i w:val="false"/>
                <w:color w:val="000000"/>
                <w:sz w:val="20"/>
              </w:rPr>
              <w:t>авторлау</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өтсе</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w:t>
            </w:r>
            <w:r>
              <w:br/>
            </w:r>
            <w:r>
              <w:rPr>
                <w:rFonts w:ascii="Times New Roman"/>
                <w:b w:val="false"/>
                <w:i w:val="false"/>
                <w:color w:val="000000"/>
                <w:sz w:val="20"/>
              </w:rPr>
              <w:t>
</w:t>
            </w:r>
            <w:r>
              <w:rPr>
                <w:rFonts w:ascii="Times New Roman"/>
                <w:b w:val="false"/>
                <w:i w:val="false"/>
                <w:color w:val="000000"/>
                <w:sz w:val="20"/>
              </w:rPr>
              <w:t>төлемесе,</w:t>
            </w:r>
            <w:r>
              <w:br/>
            </w:r>
            <w:r>
              <w:rPr>
                <w:rFonts w:ascii="Times New Roman"/>
                <w:b w:val="false"/>
                <w:i w:val="false"/>
                <w:color w:val="000000"/>
                <w:sz w:val="20"/>
              </w:rPr>
              <w:t>
</w:t>
            </w:r>
            <w:r>
              <w:rPr>
                <w:rFonts w:ascii="Times New Roman"/>
                <w:b w:val="false"/>
                <w:i w:val="false"/>
                <w:color w:val="000000"/>
                <w:sz w:val="20"/>
              </w:rPr>
              <w:t>6 – егер</w:t>
            </w:r>
            <w:r>
              <w:br/>
            </w:r>
            <w:r>
              <w:rPr>
                <w:rFonts w:ascii="Times New Roman"/>
                <w:b w:val="false"/>
                <w:i w:val="false"/>
                <w:color w:val="000000"/>
                <w:sz w:val="20"/>
              </w:rPr>
              <w:t>
</w:t>
            </w:r>
            <w:r>
              <w:rPr>
                <w:rFonts w:ascii="Times New Roman"/>
                <w:b w:val="false"/>
                <w:i w:val="false"/>
                <w:color w:val="000000"/>
                <w:sz w:val="20"/>
              </w:rPr>
              <w:t>төлесе</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w:t>
            </w:r>
            <w:r>
              <w:br/>
            </w:r>
            <w:r>
              <w:rPr>
                <w:rFonts w:ascii="Times New Roman"/>
                <w:b w:val="false"/>
                <w:i w:val="false"/>
                <w:color w:val="000000"/>
                <w:sz w:val="20"/>
              </w:rPr>
              <w:t>
</w:t>
            </w:r>
            <w:r>
              <w:rPr>
                <w:rFonts w:ascii="Times New Roman"/>
                <w:b w:val="false"/>
                <w:i w:val="false"/>
                <w:color w:val="000000"/>
                <w:sz w:val="20"/>
              </w:rPr>
              <w:t>ЭЦҚ-да</w:t>
            </w:r>
            <w:r>
              <w:br/>
            </w:r>
            <w:r>
              <w:rPr>
                <w:rFonts w:ascii="Times New Roman"/>
                <w:b w:val="false"/>
                <w:i w:val="false"/>
                <w:color w:val="000000"/>
                <w:sz w:val="20"/>
              </w:rPr>
              <w:t>
</w:t>
            </w:r>
            <w:r>
              <w:rPr>
                <w:rFonts w:ascii="Times New Roman"/>
                <w:b w:val="false"/>
                <w:i w:val="false"/>
                <w:color w:val="000000"/>
                <w:sz w:val="20"/>
              </w:rPr>
              <w:t>қателік</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8 - егер</w:t>
            </w:r>
            <w:r>
              <w:br/>
            </w:r>
            <w:r>
              <w:rPr>
                <w:rFonts w:ascii="Times New Roman"/>
                <w:b w:val="false"/>
                <w:i w:val="false"/>
                <w:color w:val="000000"/>
                <w:sz w:val="20"/>
              </w:rPr>
              <w:t>
</w:t>
            </w:r>
            <w:r>
              <w:rPr>
                <w:rFonts w:ascii="Times New Roman"/>
                <w:b w:val="false"/>
                <w:i w:val="false"/>
                <w:color w:val="000000"/>
                <w:sz w:val="20"/>
              </w:rPr>
              <w:t>ЭЦҚ</w:t>
            </w:r>
            <w:r>
              <w:br/>
            </w:r>
            <w:r>
              <w:rPr>
                <w:rFonts w:ascii="Times New Roman"/>
                <w:b w:val="false"/>
                <w:i w:val="false"/>
                <w:color w:val="000000"/>
                <w:sz w:val="20"/>
              </w:rPr>
              <w:t>
</w:t>
            </w:r>
            <w:r>
              <w:rPr>
                <w:rFonts w:ascii="Times New Roman"/>
                <w:b w:val="false"/>
                <w:i w:val="false"/>
                <w:color w:val="000000"/>
                <w:sz w:val="20"/>
              </w:rPr>
              <w:t>қатесіз</w:t>
            </w:r>
            <w:r>
              <w:br/>
            </w:r>
            <w:r>
              <w:rPr>
                <w:rFonts w:ascii="Times New Roman"/>
                <w:b w:val="false"/>
                <w:i w:val="false"/>
                <w:color w:val="000000"/>
                <w:sz w:val="20"/>
              </w:rPr>
              <w:t>
</w:t>
            </w:r>
            <w:r>
              <w:rPr>
                <w:rFonts w:ascii="Times New Roman"/>
                <w:b w:val="false"/>
                <w:i w:val="false"/>
                <w:color w:val="000000"/>
                <w:sz w:val="20"/>
              </w:rPr>
              <w:t>болса</w:t>
            </w:r>
          </w:p>
        </w:tc>
      </w:tr>
    </w:tbl>
    <w:p>
      <w:pPr>
        <w:spacing w:after="0"/>
        <w:ind w:left="0"/>
        <w:jc w:val="both"/>
      </w:pPr>
      <w:r>
        <w:rPr>
          <w:rFonts w:ascii="Times New Roman"/>
          <w:b w:val="false"/>
          <w:i w:val="false"/>
          <w:color w:val="000000"/>
          <w:sz w:val="28"/>
        </w:rPr>
        <w:t>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3"/>
        <w:gridCol w:w="1978"/>
        <w:gridCol w:w="1979"/>
        <w:gridCol w:w="1979"/>
        <w:gridCol w:w="1979"/>
        <w:gridCol w:w="2262"/>
      </w:tblGrid>
      <w:tr>
        <w:trPr>
          <w:trHeight w:val="675"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рәсімдеудің,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w:t>
            </w:r>
            <w:r>
              <w:br/>
            </w:r>
            <w:r>
              <w:rPr>
                <w:rFonts w:ascii="Times New Roman"/>
                <w:b w:val="false"/>
                <w:i w:val="false"/>
                <w:color w:val="000000"/>
                <w:sz w:val="20"/>
              </w:rPr>
              <w:t>
</w:t>
            </w:r>
            <w:r>
              <w:rPr>
                <w:rFonts w:ascii="Times New Roman"/>
                <w:b w:val="false"/>
                <w:i w:val="false"/>
                <w:color w:val="000000"/>
                <w:sz w:val="20"/>
              </w:rPr>
              <w:t>түпнұсқалығының</w:t>
            </w:r>
            <w:r>
              <w:br/>
            </w:r>
            <w:r>
              <w:rPr>
                <w:rFonts w:ascii="Times New Roman"/>
                <w:b w:val="false"/>
                <w:i w:val="false"/>
                <w:color w:val="000000"/>
                <w:sz w:val="20"/>
              </w:rPr>
              <w:t>
</w:t>
            </w:r>
            <w:r>
              <w:rPr>
                <w:rFonts w:ascii="Times New Roman"/>
                <w:b w:val="false"/>
                <w:i w:val="false"/>
                <w:color w:val="000000"/>
                <w:sz w:val="20"/>
              </w:rPr>
              <w:t>расталмауына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қалыптастырады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көмегімен</w:t>
            </w:r>
            <w:r>
              <w:br/>
            </w:r>
            <w:r>
              <w:rPr>
                <w:rFonts w:ascii="Times New Roman"/>
                <w:b w:val="false"/>
                <w:i w:val="false"/>
                <w:color w:val="000000"/>
                <w:sz w:val="20"/>
              </w:rPr>
              <w:t>
</w:t>
            </w: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куәландыру</w:t>
            </w:r>
            <w:r>
              <w:br/>
            </w:r>
            <w:r>
              <w:rPr>
                <w:rFonts w:ascii="Times New Roman"/>
                <w:b w:val="false"/>
                <w:i w:val="false"/>
                <w:color w:val="000000"/>
                <w:sz w:val="20"/>
              </w:rPr>
              <w:t>
</w:t>
            </w:r>
            <w:r>
              <w:rPr>
                <w:rFonts w:ascii="Times New Roman"/>
                <w:b w:val="false"/>
                <w:i w:val="false"/>
                <w:color w:val="000000"/>
                <w:sz w:val="20"/>
              </w:rPr>
              <w:t xml:space="preserve">(қол қою)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құжатты,</w:t>
            </w:r>
            <w:r>
              <w:br/>
            </w:r>
            <w:r>
              <w:rPr>
                <w:rFonts w:ascii="Times New Roman"/>
                <w:b w:val="false"/>
                <w:i w:val="false"/>
                <w:color w:val="000000"/>
                <w:sz w:val="20"/>
              </w:rPr>
              <w:t>
</w:t>
            </w:r>
            <w:r>
              <w:rPr>
                <w:rFonts w:ascii="Times New Roman"/>
                <w:b w:val="false"/>
                <w:i w:val="false"/>
                <w:color w:val="000000"/>
                <w:sz w:val="20"/>
              </w:rPr>
              <w:t>өтінішті</w:t>
            </w:r>
            <w:r>
              <w:br/>
            </w:r>
            <w:r>
              <w:rPr>
                <w:rFonts w:ascii="Times New Roman"/>
                <w:b w:val="false"/>
                <w:i w:val="false"/>
                <w:color w:val="000000"/>
                <w:sz w:val="20"/>
              </w:rPr>
              <w:t>
</w:t>
            </w: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салуын)</w:t>
            </w:r>
            <w:r>
              <w:br/>
            </w:r>
            <w:r>
              <w:rPr>
                <w:rFonts w:ascii="Times New Roman"/>
                <w:b w:val="false"/>
                <w:i w:val="false"/>
                <w:color w:val="000000"/>
                <w:sz w:val="20"/>
              </w:rPr>
              <w:t>
</w:t>
            </w: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АЖ-да</w:t>
            </w:r>
            <w:r>
              <w:br/>
            </w:r>
            <w:r>
              <w:rPr>
                <w:rFonts w:ascii="Times New Roman"/>
                <w:b w:val="false"/>
                <w:i w:val="false"/>
                <w:color w:val="000000"/>
                <w:sz w:val="20"/>
              </w:rPr>
              <w:t>
</w:t>
            </w:r>
            <w:r>
              <w:rPr>
                <w:rFonts w:ascii="Times New Roman"/>
                <w:b w:val="false"/>
                <w:i w:val="false"/>
                <w:color w:val="000000"/>
                <w:sz w:val="20"/>
              </w:rPr>
              <w:t>тіркеу және</w:t>
            </w:r>
            <w:r>
              <w:br/>
            </w:r>
            <w:r>
              <w:rPr>
                <w:rFonts w:ascii="Times New Roman"/>
                <w:b w:val="false"/>
                <w:i w:val="false"/>
                <w:color w:val="000000"/>
                <w:sz w:val="20"/>
              </w:rPr>
              <w:t>
</w:t>
            </w:r>
            <w:r>
              <w:rPr>
                <w:rFonts w:ascii="Times New Roman"/>
                <w:b w:val="false"/>
                <w:i w:val="false"/>
                <w:color w:val="000000"/>
                <w:sz w:val="20"/>
              </w:rPr>
              <w:t>«Е-лицензия</w:t>
            </w:r>
            <w:r>
              <w:br/>
            </w:r>
            <w:r>
              <w:rPr>
                <w:rFonts w:ascii="Times New Roman"/>
                <w:b w:val="false"/>
                <w:i w:val="false"/>
                <w:color w:val="000000"/>
                <w:sz w:val="20"/>
              </w:rPr>
              <w:t>
</w:t>
            </w:r>
            <w:r>
              <w:rPr>
                <w:rFonts w:ascii="Times New Roman"/>
                <w:b w:val="false"/>
                <w:i w:val="false"/>
                <w:color w:val="000000"/>
                <w:sz w:val="20"/>
              </w:rPr>
              <w:t xml:space="preserve">лау» МДБ </w:t>
            </w:r>
            <w:r>
              <w:br/>
            </w:r>
            <w:r>
              <w:rPr>
                <w:rFonts w:ascii="Times New Roman"/>
                <w:b w:val="false"/>
                <w:i w:val="false"/>
                <w:color w:val="000000"/>
                <w:sz w:val="20"/>
              </w:rPr>
              <w:t>
</w:t>
            </w:r>
            <w:r>
              <w:rPr>
                <w:rFonts w:ascii="Times New Roman"/>
                <w:b w:val="false"/>
                <w:i w:val="false"/>
                <w:color w:val="000000"/>
                <w:sz w:val="20"/>
              </w:rPr>
              <w:t>АЖ-да сұрау</w:t>
            </w:r>
            <w:r>
              <w:br/>
            </w:r>
            <w:r>
              <w:rPr>
                <w:rFonts w:ascii="Times New Roman"/>
                <w:b w:val="false"/>
                <w:i w:val="false"/>
                <w:color w:val="000000"/>
                <w:sz w:val="20"/>
              </w:rPr>
              <w:t>
</w:t>
            </w:r>
            <w:r>
              <w:rPr>
                <w:rFonts w:ascii="Times New Roman"/>
                <w:b w:val="false"/>
                <w:i w:val="false"/>
                <w:color w:val="000000"/>
                <w:sz w:val="20"/>
              </w:rPr>
              <w:t>салуды өңдеу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«Е-</w:t>
            </w:r>
            <w:r>
              <w:br/>
            </w:r>
            <w:r>
              <w:rPr>
                <w:rFonts w:ascii="Times New Roman"/>
                <w:b w:val="false"/>
                <w:i w:val="false"/>
                <w:color w:val="000000"/>
                <w:sz w:val="20"/>
              </w:rPr>
              <w:t>
</w:t>
            </w:r>
            <w:r>
              <w:rPr>
                <w:rFonts w:ascii="Times New Roman"/>
                <w:b w:val="false"/>
                <w:i w:val="false"/>
                <w:color w:val="000000"/>
                <w:sz w:val="20"/>
              </w:rPr>
              <w:t>лицензиялау»</w:t>
            </w:r>
            <w:r>
              <w:br/>
            </w:r>
            <w:r>
              <w:rPr>
                <w:rFonts w:ascii="Times New Roman"/>
                <w:b w:val="false"/>
                <w:i w:val="false"/>
                <w:color w:val="000000"/>
                <w:sz w:val="20"/>
              </w:rPr>
              <w:t>
</w:t>
            </w:r>
            <w:r>
              <w:rPr>
                <w:rFonts w:ascii="Times New Roman"/>
                <w:b w:val="false"/>
                <w:i w:val="false"/>
                <w:color w:val="000000"/>
                <w:sz w:val="20"/>
              </w:rPr>
              <w:t>МДБ АЖ-дағы</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бұзушылықтардың 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лицензия)</w:t>
            </w:r>
          </w:p>
        </w:tc>
      </w:tr>
      <w:tr>
        <w:trPr>
          <w:trHeight w:val="1695"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ұйымдастыру-</w:t>
            </w:r>
            <w:r>
              <w:br/>
            </w:r>
            <w:r>
              <w:rPr>
                <w:rFonts w:ascii="Times New Roman"/>
                <w:b w:val="false"/>
                <w:i w:val="false"/>
                <w:color w:val="000000"/>
                <w:sz w:val="20"/>
              </w:rPr>
              <w:t>
</w:t>
            </w:r>
            <w:r>
              <w:rPr>
                <w:rFonts w:ascii="Times New Roman"/>
                <w:b w:val="false"/>
                <w:i w:val="false"/>
                <w:color w:val="000000"/>
                <w:sz w:val="20"/>
              </w:rPr>
              <w:t>басшылық ету</w:t>
            </w:r>
            <w:r>
              <w:br/>
            </w:r>
            <w:r>
              <w:rPr>
                <w:rFonts w:ascii="Times New Roman"/>
                <w:b w:val="false"/>
                <w:i w:val="false"/>
                <w:color w:val="000000"/>
                <w:sz w:val="20"/>
              </w:rPr>
              <w:t>
</w:t>
            </w:r>
            <w:r>
              <w:rPr>
                <w:rFonts w:ascii="Times New Roman"/>
                <w:b w:val="false"/>
                <w:i w:val="false"/>
                <w:color w:val="000000"/>
                <w:sz w:val="20"/>
              </w:rPr>
              <w:t>шешімі)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бағдарлау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w:t>
            </w:r>
            <w:r>
              <w:rPr>
                <w:rFonts w:ascii="Times New Roman"/>
                <w:b w:val="false"/>
                <w:i w:val="false"/>
                <w:color w:val="000000"/>
                <w:sz w:val="20"/>
              </w:rPr>
              <w:t>нөмір бере</w:t>
            </w:r>
            <w:r>
              <w:br/>
            </w:r>
            <w:r>
              <w:rPr>
                <w:rFonts w:ascii="Times New Roman"/>
                <w:b w:val="false"/>
                <w:i w:val="false"/>
                <w:color w:val="000000"/>
                <w:sz w:val="20"/>
              </w:rPr>
              <w:t>
</w:t>
            </w:r>
            <w:r>
              <w:rPr>
                <w:rFonts w:ascii="Times New Roman"/>
                <w:b w:val="false"/>
                <w:i w:val="false"/>
                <w:color w:val="000000"/>
                <w:sz w:val="20"/>
              </w:rPr>
              <w:t>отырып,</w:t>
            </w:r>
            <w:r>
              <w:br/>
            </w:r>
            <w:r>
              <w:rPr>
                <w:rFonts w:ascii="Times New Roman"/>
                <w:b w:val="false"/>
                <w:i w:val="false"/>
                <w:color w:val="000000"/>
                <w:sz w:val="20"/>
              </w:rPr>
              <w:t>
</w:t>
            </w: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тіркеу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лицензия</w:t>
            </w:r>
          </w:p>
        </w:tc>
      </w:tr>
      <w:tr>
        <w:trPr>
          <w:trHeight w:val="825"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w:t>
            </w:r>
            <w:r>
              <w:br/>
            </w:r>
            <w:r>
              <w:rPr>
                <w:rFonts w:ascii="Times New Roman"/>
                <w:b w:val="false"/>
                <w:i w:val="false"/>
                <w:color w:val="000000"/>
                <w:sz w:val="20"/>
              </w:rPr>
              <w:t>
</w:t>
            </w:r>
            <w:r>
              <w:rPr>
                <w:rFonts w:ascii="Times New Roman"/>
                <w:b w:val="false"/>
                <w:i w:val="false"/>
                <w:color w:val="000000"/>
                <w:sz w:val="20"/>
              </w:rPr>
              <w:t>беру үшiн –</w:t>
            </w:r>
            <w:r>
              <w:br/>
            </w:r>
            <w:r>
              <w:rPr>
                <w:rFonts w:ascii="Times New Roman"/>
                <w:b w:val="false"/>
                <w:i w:val="false"/>
                <w:color w:val="000000"/>
                <w:sz w:val="20"/>
              </w:rPr>
              <w:t>
</w:t>
            </w:r>
            <w:r>
              <w:rPr>
                <w:rFonts w:ascii="Times New Roman"/>
                <w:b w:val="false"/>
                <w:i w:val="false"/>
                <w:color w:val="000000"/>
                <w:sz w:val="20"/>
              </w:rPr>
              <w:t>15 жұмыс</w:t>
            </w:r>
            <w:r>
              <w:br/>
            </w:r>
            <w:r>
              <w:rPr>
                <w:rFonts w:ascii="Times New Roman"/>
                <w:b w:val="false"/>
                <w:i w:val="false"/>
                <w:color w:val="000000"/>
                <w:sz w:val="20"/>
              </w:rPr>
              <w:t>
</w:t>
            </w:r>
            <w:r>
              <w:rPr>
                <w:rFonts w:ascii="Times New Roman"/>
                <w:b w:val="false"/>
                <w:i w:val="false"/>
                <w:color w:val="000000"/>
                <w:sz w:val="20"/>
              </w:rPr>
              <w:t>күнiнен кеш</w:t>
            </w:r>
            <w:r>
              <w:br/>
            </w:r>
            <w:r>
              <w:rPr>
                <w:rFonts w:ascii="Times New Roman"/>
                <w:b w:val="false"/>
                <w:i w:val="false"/>
                <w:color w:val="000000"/>
                <w:sz w:val="20"/>
              </w:rPr>
              <w:t>
</w:t>
            </w:r>
            <w:r>
              <w:rPr>
                <w:rFonts w:ascii="Times New Roman"/>
                <w:b w:val="false"/>
                <w:i w:val="false"/>
                <w:color w:val="000000"/>
                <w:sz w:val="20"/>
              </w:rPr>
              <w:t>емес;</w:t>
            </w:r>
            <w:r>
              <w:br/>
            </w:r>
            <w:r>
              <w:rPr>
                <w:rFonts w:ascii="Times New Roman"/>
                <w:b w:val="false"/>
                <w:i w:val="false"/>
                <w:color w:val="000000"/>
                <w:sz w:val="20"/>
              </w:rPr>
              <w:t>
</w:t>
            </w:r>
            <w:r>
              <w:rPr>
                <w:rFonts w:ascii="Times New Roman"/>
                <w:b w:val="false"/>
                <w:i w:val="false"/>
                <w:color w:val="000000"/>
                <w:sz w:val="20"/>
              </w:rPr>
              <w:t>лицензияны</w:t>
            </w:r>
            <w:r>
              <w:br/>
            </w:r>
            <w:r>
              <w:rPr>
                <w:rFonts w:ascii="Times New Roman"/>
                <w:b w:val="false"/>
                <w:i w:val="false"/>
                <w:color w:val="000000"/>
                <w:sz w:val="20"/>
              </w:rPr>
              <w:t>
</w:t>
            </w:r>
            <w:r>
              <w:rPr>
                <w:rFonts w:ascii="Times New Roman"/>
                <w:b w:val="false"/>
                <w:i w:val="false"/>
                <w:color w:val="000000"/>
                <w:sz w:val="20"/>
              </w:rPr>
              <w:t>қайта</w:t>
            </w:r>
            <w:r>
              <w:br/>
            </w:r>
            <w:r>
              <w:rPr>
                <w:rFonts w:ascii="Times New Roman"/>
                <w:b w:val="false"/>
                <w:i w:val="false"/>
                <w:color w:val="000000"/>
                <w:sz w:val="20"/>
              </w:rPr>
              <w:t>
</w:t>
            </w:r>
            <w:r>
              <w:rPr>
                <w:rFonts w:ascii="Times New Roman"/>
                <w:b w:val="false"/>
                <w:i w:val="false"/>
                <w:color w:val="000000"/>
                <w:sz w:val="20"/>
              </w:rPr>
              <w:t>ресiмдеу</w:t>
            </w:r>
            <w:r>
              <w:br/>
            </w:r>
            <w:r>
              <w:rPr>
                <w:rFonts w:ascii="Times New Roman"/>
                <w:b w:val="false"/>
                <w:i w:val="false"/>
                <w:color w:val="000000"/>
                <w:sz w:val="20"/>
              </w:rPr>
              <w:t>
</w:t>
            </w:r>
            <w:r>
              <w:rPr>
                <w:rFonts w:ascii="Times New Roman"/>
                <w:b w:val="false"/>
                <w:i w:val="false"/>
                <w:color w:val="000000"/>
                <w:sz w:val="20"/>
              </w:rPr>
              <w:t>үшiн – 10</w:t>
            </w:r>
            <w:r>
              <w:br/>
            </w:r>
            <w:r>
              <w:rPr>
                <w:rFonts w:ascii="Times New Roman"/>
                <w:b w:val="false"/>
                <w:i w:val="false"/>
                <w:color w:val="000000"/>
                <w:sz w:val="20"/>
              </w:rPr>
              <w:t>
</w:t>
            </w:r>
            <w:r>
              <w:rPr>
                <w:rFonts w:ascii="Times New Roman"/>
                <w:b w:val="false"/>
                <w:i w:val="false"/>
                <w:color w:val="000000"/>
                <w:sz w:val="20"/>
              </w:rPr>
              <w:t>жұмыс күнi</w:t>
            </w:r>
            <w:r>
              <w:br/>
            </w:r>
            <w:r>
              <w:rPr>
                <w:rFonts w:ascii="Times New Roman"/>
                <w:b w:val="false"/>
                <w:i w:val="false"/>
                <w:color w:val="000000"/>
                <w:sz w:val="20"/>
              </w:rPr>
              <w:t>
</w:t>
            </w:r>
            <w:r>
              <w:rPr>
                <w:rFonts w:ascii="Times New Roman"/>
                <w:b w:val="false"/>
                <w:i w:val="false"/>
                <w:color w:val="000000"/>
                <w:sz w:val="20"/>
              </w:rPr>
              <w:t>iшiнде;</w:t>
            </w:r>
            <w:r>
              <w:br/>
            </w:r>
            <w:r>
              <w:rPr>
                <w:rFonts w:ascii="Times New Roman"/>
                <w:b w:val="false"/>
                <w:i w:val="false"/>
                <w:color w:val="000000"/>
                <w:sz w:val="20"/>
              </w:rPr>
              <w:t>
</w:t>
            </w:r>
            <w:r>
              <w:rPr>
                <w:rFonts w:ascii="Times New Roman"/>
                <w:b w:val="false"/>
                <w:i w:val="false"/>
                <w:color w:val="000000"/>
                <w:sz w:val="20"/>
              </w:rPr>
              <w:t>лицензияның</w:t>
            </w:r>
            <w:r>
              <w:br/>
            </w:r>
            <w:r>
              <w:rPr>
                <w:rFonts w:ascii="Times New Roman"/>
                <w:b w:val="false"/>
                <w:i w:val="false"/>
                <w:color w:val="000000"/>
                <w:sz w:val="20"/>
              </w:rPr>
              <w:t>
</w:t>
            </w:r>
            <w:r>
              <w:rPr>
                <w:rFonts w:ascii="Times New Roman"/>
                <w:b w:val="false"/>
                <w:i w:val="false"/>
                <w:color w:val="000000"/>
                <w:sz w:val="20"/>
              </w:rPr>
              <w:t>телнұсқасын</w:t>
            </w:r>
            <w:r>
              <w:br/>
            </w:r>
            <w:r>
              <w:rPr>
                <w:rFonts w:ascii="Times New Roman"/>
                <w:b w:val="false"/>
                <w:i w:val="false"/>
                <w:color w:val="000000"/>
                <w:sz w:val="20"/>
              </w:rPr>
              <w:t>
</w:t>
            </w:r>
            <w:r>
              <w:rPr>
                <w:rFonts w:ascii="Times New Roman"/>
                <w:b w:val="false"/>
                <w:i w:val="false"/>
                <w:color w:val="000000"/>
                <w:sz w:val="20"/>
              </w:rPr>
              <w:t>беру үшiн –</w:t>
            </w:r>
            <w:r>
              <w:br/>
            </w:r>
            <w:r>
              <w:rPr>
                <w:rFonts w:ascii="Times New Roman"/>
                <w:b w:val="false"/>
                <w:i w:val="false"/>
                <w:color w:val="000000"/>
                <w:sz w:val="20"/>
              </w:rPr>
              <w:t>
</w:t>
            </w:r>
            <w:r>
              <w:rPr>
                <w:rFonts w:ascii="Times New Roman"/>
                <w:b w:val="false"/>
                <w:i w:val="false"/>
                <w:color w:val="000000"/>
                <w:sz w:val="20"/>
              </w:rPr>
              <w:t>2 жұмыс күнi</w:t>
            </w:r>
            <w:r>
              <w:br/>
            </w:r>
            <w:r>
              <w:rPr>
                <w:rFonts w:ascii="Times New Roman"/>
                <w:b w:val="false"/>
                <w:i w:val="false"/>
                <w:color w:val="000000"/>
                <w:sz w:val="20"/>
              </w:rPr>
              <w:t>
</w:t>
            </w:r>
            <w:r>
              <w:rPr>
                <w:rFonts w:ascii="Times New Roman"/>
                <w:b w:val="false"/>
                <w:i w:val="false"/>
                <w:color w:val="000000"/>
                <w:sz w:val="20"/>
              </w:rPr>
              <w:t>iшiнде</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25"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10-қызмет</w:t>
            </w:r>
            <w:r>
              <w:br/>
            </w:r>
            <w:r>
              <w:rPr>
                <w:rFonts w:ascii="Times New Roman"/>
                <w:b w:val="false"/>
                <w:i w:val="false"/>
                <w:color w:val="000000"/>
                <w:sz w:val="20"/>
              </w:rPr>
              <w:t>
</w:t>
            </w:r>
            <w:r>
              <w:rPr>
                <w:rFonts w:ascii="Times New Roman"/>
                <w:b w:val="false"/>
                <w:i w:val="false"/>
                <w:color w:val="000000"/>
                <w:sz w:val="20"/>
              </w:rPr>
              <w:t>берушінің</w:t>
            </w:r>
            <w:r>
              <w:br/>
            </w:r>
            <w:r>
              <w:rPr>
                <w:rFonts w:ascii="Times New Roman"/>
                <w:b w:val="false"/>
                <w:i w:val="false"/>
                <w:color w:val="000000"/>
                <w:sz w:val="20"/>
              </w:rPr>
              <w:t>
</w:t>
            </w: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біліктілік</w:t>
            </w:r>
            <w:r>
              <w:br/>
            </w:r>
            <w:r>
              <w:rPr>
                <w:rFonts w:ascii="Times New Roman"/>
                <w:b w:val="false"/>
                <w:i w:val="false"/>
                <w:color w:val="000000"/>
                <w:sz w:val="20"/>
              </w:rPr>
              <w:t>
</w:t>
            </w:r>
            <w:r>
              <w:rPr>
                <w:rFonts w:ascii="Times New Roman"/>
                <w:b w:val="false"/>
                <w:i w:val="false"/>
                <w:color w:val="000000"/>
                <w:sz w:val="20"/>
              </w:rPr>
              <w:t>талаптарына</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лицензия</w:t>
            </w:r>
            <w:r>
              <w:br/>
            </w:r>
            <w:r>
              <w:rPr>
                <w:rFonts w:ascii="Times New Roman"/>
                <w:b w:val="false"/>
                <w:i w:val="false"/>
                <w:color w:val="000000"/>
                <w:sz w:val="20"/>
              </w:rPr>
              <w:t>
</w:t>
            </w:r>
            <w:r>
              <w:rPr>
                <w:rFonts w:ascii="Times New Roman"/>
                <w:b w:val="false"/>
                <w:i w:val="false"/>
                <w:color w:val="000000"/>
                <w:sz w:val="20"/>
              </w:rPr>
              <w:t>беру үшін</w:t>
            </w:r>
            <w:r>
              <w:br/>
            </w:r>
            <w:r>
              <w:rPr>
                <w:rFonts w:ascii="Times New Roman"/>
                <w:b w:val="false"/>
                <w:i w:val="false"/>
                <w:color w:val="000000"/>
                <w:sz w:val="20"/>
              </w:rPr>
              <w:t>
</w:t>
            </w:r>
            <w:r>
              <w:rPr>
                <w:rFonts w:ascii="Times New Roman"/>
                <w:b w:val="false"/>
                <w:i w:val="false"/>
                <w:color w:val="000000"/>
                <w:sz w:val="20"/>
              </w:rPr>
              <w:t>негіздерге</w:t>
            </w:r>
            <w:r>
              <w:br/>
            </w:r>
            <w:r>
              <w:rPr>
                <w:rFonts w:ascii="Times New Roman"/>
                <w:b w:val="false"/>
                <w:i w:val="false"/>
                <w:color w:val="000000"/>
                <w:sz w:val="20"/>
              </w:rPr>
              <w:t>
</w:t>
            </w:r>
            <w:r>
              <w:rPr>
                <w:rFonts w:ascii="Times New Roman"/>
                <w:b w:val="false"/>
                <w:i w:val="false"/>
                <w:color w:val="000000"/>
                <w:sz w:val="20"/>
              </w:rPr>
              <w:t>сәйкестігін</w:t>
            </w:r>
            <w:r>
              <w:br/>
            </w:r>
            <w:r>
              <w:rPr>
                <w:rFonts w:ascii="Times New Roman"/>
                <w:b w:val="false"/>
                <w:i w:val="false"/>
                <w:color w:val="000000"/>
                <w:sz w:val="20"/>
              </w:rPr>
              <w:t>
</w:t>
            </w:r>
            <w:r>
              <w:rPr>
                <w:rFonts w:ascii="Times New Roman"/>
                <w:b w:val="false"/>
                <w:i w:val="false"/>
                <w:color w:val="000000"/>
                <w:sz w:val="20"/>
              </w:rPr>
              <w:t>тексеруі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Қызмет беруші арқылы ҚФБ іс-қимылдарының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gridCol w:w="2044"/>
        <w:gridCol w:w="2044"/>
        <w:gridCol w:w="2044"/>
        <w:gridCol w:w="2044"/>
        <w:gridCol w:w="2045"/>
      </w:tblGrid>
      <w:tr>
        <w:trPr>
          <w:trHeight w:val="67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w:t>
            </w:r>
            <w:r>
              <w:br/>
            </w:r>
            <w:r>
              <w:rPr>
                <w:rFonts w:ascii="Times New Roman"/>
                <w:b w:val="false"/>
                <w:i w:val="false"/>
                <w:color w:val="000000"/>
                <w:sz w:val="20"/>
              </w:rPr>
              <w:t>
</w:t>
            </w:r>
            <w:r>
              <w:rPr>
                <w:rFonts w:ascii="Times New Roman"/>
                <w:b w:val="false"/>
                <w:i w:val="false"/>
                <w:color w:val="000000"/>
                <w:sz w:val="20"/>
              </w:rPr>
              <w:t>№</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w:t>
            </w:r>
            <w:r>
              <w:rPr>
                <w:rFonts w:ascii="Times New Roman"/>
                <w:b w:val="false"/>
                <w:i w:val="false"/>
                <w:color w:val="000000"/>
                <w:sz w:val="20"/>
              </w:rPr>
              <w:t>зиялау»</w:t>
            </w:r>
            <w:r>
              <w:br/>
            </w:r>
            <w:r>
              <w:rPr>
                <w:rFonts w:ascii="Times New Roman"/>
                <w:b w:val="false"/>
                <w:i w:val="false"/>
                <w:color w:val="000000"/>
                <w:sz w:val="20"/>
              </w:rPr>
              <w:t>
</w:t>
            </w:r>
            <w:r>
              <w:rPr>
                <w:rFonts w:ascii="Times New Roman"/>
                <w:b w:val="false"/>
                <w:i w:val="false"/>
                <w:color w:val="000000"/>
                <w:sz w:val="20"/>
              </w:rPr>
              <w:t>МДБ АЖ</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 xml:space="preserve">беруші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w:t>
            </w:r>
            <w:r>
              <w:br/>
            </w:r>
            <w:r>
              <w:rPr>
                <w:rFonts w:ascii="Times New Roman"/>
                <w:b w:val="false"/>
                <w:i w:val="false"/>
                <w:color w:val="000000"/>
                <w:sz w:val="20"/>
              </w:rPr>
              <w:t>
</w:t>
            </w:r>
            <w:r>
              <w:rPr>
                <w:rFonts w:ascii="Times New Roman"/>
                <w:b w:val="false"/>
                <w:i w:val="false"/>
                <w:color w:val="000000"/>
                <w:sz w:val="20"/>
              </w:rPr>
              <w:t>ЗТ МДБ</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w:t>
            </w:r>
          </w:p>
        </w:tc>
      </w:tr>
      <w:tr>
        <w:trPr>
          <w:trHeight w:val="79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 рәсімдеудің,</w:t>
            </w:r>
            <w:r>
              <w:br/>
            </w:r>
            <w:r>
              <w:rPr>
                <w:rFonts w:ascii="Times New Roman"/>
                <w:b w:val="false"/>
                <w:i w:val="false"/>
                <w:color w:val="000000"/>
                <w:sz w:val="20"/>
              </w:rPr>
              <w:t>
</w:t>
            </w:r>
            <w:r>
              <w:rPr>
                <w:rFonts w:ascii="Times New Roman"/>
                <w:b w:val="false"/>
                <w:i w:val="false"/>
                <w:color w:val="000000"/>
                <w:sz w:val="20"/>
              </w:rPr>
              <w:t>операцияның) атауы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 xml:space="preserve">сипаттамасы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АЖ-да</w:t>
            </w:r>
            <w:r>
              <w:br/>
            </w:r>
            <w:r>
              <w:rPr>
                <w:rFonts w:ascii="Times New Roman"/>
                <w:b w:val="false"/>
                <w:i w:val="false"/>
                <w:color w:val="000000"/>
                <w:sz w:val="20"/>
              </w:rPr>
              <w:t>
</w:t>
            </w:r>
            <w:r>
              <w:rPr>
                <w:rFonts w:ascii="Times New Roman"/>
                <w:b w:val="false"/>
                <w:i w:val="false"/>
                <w:color w:val="000000"/>
                <w:sz w:val="20"/>
              </w:rPr>
              <w:t>авторланады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бұзушылықтардың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байланысты 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қалыптастырады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w:t>
            </w:r>
            <w:r>
              <w:br/>
            </w:r>
            <w:r>
              <w:rPr>
                <w:rFonts w:ascii="Times New Roman"/>
                <w:b w:val="false"/>
                <w:i w:val="false"/>
                <w:color w:val="000000"/>
                <w:sz w:val="20"/>
              </w:rPr>
              <w:t>
</w:t>
            </w:r>
            <w:r>
              <w:rPr>
                <w:rFonts w:ascii="Times New Roman"/>
                <w:b w:val="false"/>
                <w:i w:val="false"/>
                <w:color w:val="000000"/>
                <w:sz w:val="20"/>
              </w:rPr>
              <w:t>қызметкерінің</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таңдауы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деректерін</w:t>
            </w:r>
            <w:r>
              <w:br/>
            </w:r>
            <w:r>
              <w:rPr>
                <w:rFonts w:ascii="Times New Roman"/>
                <w:b w:val="false"/>
                <w:i w:val="false"/>
                <w:color w:val="000000"/>
                <w:sz w:val="20"/>
              </w:rPr>
              <w:t>
</w:t>
            </w:r>
            <w:r>
              <w:rPr>
                <w:rFonts w:ascii="Times New Roman"/>
                <w:b w:val="false"/>
                <w:i w:val="false"/>
                <w:color w:val="000000"/>
                <w:sz w:val="20"/>
              </w:rPr>
              <w:t>тексеруге 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ЖТ МДБ/</w:t>
            </w:r>
            <w:r>
              <w:br/>
            </w:r>
            <w:r>
              <w:rPr>
                <w:rFonts w:ascii="Times New Roman"/>
                <w:b w:val="false"/>
                <w:i w:val="false"/>
                <w:color w:val="000000"/>
                <w:sz w:val="20"/>
              </w:rPr>
              <w:t>
</w:t>
            </w:r>
            <w:r>
              <w:rPr>
                <w:rFonts w:ascii="Times New Roman"/>
                <w:b w:val="false"/>
                <w:i w:val="false"/>
                <w:color w:val="000000"/>
                <w:sz w:val="20"/>
              </w:rPr>
              <w:t>ЗТ МДБ-ға</w:t>
            </w:r>
            <w:r>
              <w:br/>
            </w:r>
            <w:r>
              <w:rPr>
                <w:rFonts w:ascii="Times New Roman"/>
                <w:b w:val="false"/>
                <w:i w:val="false"/>
                <w:color w:val="000000"/>
                <w:sz w:val="20"/>
              </w:rPr>
              <w:t>
</w:t>
            </w:r>
            <w:r>
              <w:rPr>
                <w:rFonts w:ascii="Times New Roman"/>
                <w:b w:val="false"/>
                <w:i w:val="false"/>
                <w:color w:val="000000"/>
                <w:sz w:val="20"/>
              </w:rPr>
              <w:t>жіберу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w:t>
            </w:r>
            <w:r>
              <w:br/>
            </w:r>
            <w:r>
              <w:rPr>
                <w:rFonts w:ascii="Times New Roman"/>
                <w:b w:val="false"/>
                <w:i w:val="false"/>
                <w:color w:val="000000"/>
                <w:sz w:val="20"/>
              </w:rPr>
              <w:t>
</w:t>
            </w:r>
            <w:r>
              <w:rPr>
                <w:rFonts w:ascii="Times New Roman"/>
                <w:b w:val="false"/>
                <w:i w:val="false"/>
                <w:color w:val="000000"/>
                <w:sz w:val="20"/>
              </w:rPr>
              <w:t>бұзушылықтардың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байланысты 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r>
      <w:tr>
        <w:trPr>
          <w:trHeight w:val="169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w:t>
            </w:r>
            <w:r>
              <w:rPr>
                <w:rFonts w:ascii="Times New Roman"/>
                <w:b w:val="false"/>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ұйымдастыру</w:t>
            </w:r>
            <w:r>
              <w:br/>
            </w:r>
            <w:r>
              <w:rPr>
                <w:rFonts w:ascii="Times New Roman"/>
                <w:b w:val="false"/>
                <w:i w:val="false"/>
                <w:color w:val="000000"/>
                <w:sz w:val="20"/>
              </w:rPr>
              <w:t>
</w:t>
            </w:r>
            <w:r>
              <w:rPr>
                <w:rFonts w:ascii="Times New Roman"/>
                <w:b w:val="false"/>
                <w:i w:val="false"/>
                <w:color w:val="000000"/>
                <w:sz w:val="20"/>
              </w:rPr>
              <w:t>-басшылық ету</w:t>
            </w:r>
            <w:r>
              <w:br/>
            </w:r>
            <w:r>
              <w:rPr>
                <w:rFonts w:ascii="Times New Roman"/>
                <w:b w:val="false"/>
                <w:i w:val="false"/>
                <w:color w:val="000000"/>
                <w:sz w:val="20"/>
              </w:rPr>
              <w:t>
</w:t>
            </w:r>
            <w:r>
              <w:rPr>
                <w:rFonts w:ascii="Times New Roman"/>
                <w:b w:val="false"/>
                <w:i w:val="false"/>
                <w:color w:val="000000"/>
                <w:sz w:val="20"/>
              </w:rPr>
              <w:t>шешімі)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қалыптастырылуы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 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қалыптастырылуы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бағдарлау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 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r>
      <w:tr>
        <w:trPr>
          <w:trHeight w:val="30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w:t>
            </w:r>
            <w:r>
              <w:br/>
            </w:r>
            <w:r>
              <w:rPr>
                <w:rFonts w:ascii="Times New Roman"/>
                <w:b w:val="false"/>
                <w:i w:val="false"/>
                <w:color w:val="000000"/>
                <w:sz w:val="20"/>
              </w:rPr>
              <w:t>
</w:t>
            </w:r>
            <w:r>
              <w:rPr>
                <w:rFonts w:ascii="Times New Roman"/>
                <w:b w:val="false"/>
                <w:i w:val="false"/>
                <w:color w:val="000000"/>
                <w:sz w:val="20"/>
              </w:rPr>
              <w:t>сек</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282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қызмет</w:t>
            </w:r>
            <w:r>
              <w:br/>
            </w:r>
            <w:r>
              <w:rPr>
                <w:rFonts w:ascii="Times New Roman"/>
                <w:b w:val="false"/>
                <w:i w:val="false"/>
                <w:color w:val="000000"/>
                <w:sz w:val="20"/>
              </w:rPr>
              <w:t>
</w:t>
            </w:r>
            <w:r>
              <w:rPr>
                <w:rFonts w:ascii="Times New Roman"/>
                <w:b w:val="false"/>
                <w:i w:val="false"/>
                <w:color w:val="000000"/>
                <w:sz w:val="20"/>
              </w:rPr>
              <w:t>берушінің тіркелген</w:t>
            </w:r>
            <w:r>
              <w:br/>
            </w:r>
            <w:r>
              <w:rPr>
                <w:rFonts w:ascii="Times New Roman"/>
                <w:b w:val="false"/>
                <w:i w:val="false"/>
                <w:color w:val="000000"/>
                <w:sz w:val="20"/>
              </w:rPr>
              <w:t>
</w:t>
            </w:r>
            <w:r>
              <w:rPr>
                <w:rFonts w:ascii="Times New Roman"/>
                <w:b w:val="false"/>
                <w:i w:val="false"/>
                <w:color w:val="000000"/>
                <w:sz w:val="20"/>
              </w:rPr>
              <w:t>қызметкері</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деректердің</w:t>
            </w:r>
            <w:r>
              <w:br/>
            </w:r>
            <w:r>
              <w:rPr>
                <w:rFonts w:ascii="Times New Roman"/>
                <w:b w:val="false"/>
                <w:i w:val="false"/>
                <w:color w:val="000000"/>
                <w:sz w:val="20"/>
              </w:rPr>
              <w:t>
</w:t>
            </w:r>
            <w:r>
              <w:rPr>
                <w:rFonts w:ascii="Times New Roman"/>
                <w:b w:val="false"/>
                <w:i w:val="false"/>
                <w:color w:val="000000"/>
                <w:sz w:val="20"/>
              </w:rPr>
              <w:t>түпнұсқалығын</w:t>
            </w:r>
            <w:r>
              <w:br/>
            </w:r>
            <w:r>
              <w:rPr>
                <w:rFonts w:ascii="Times New Roman"/>
                <w:b w:val="false"/>
                <w:i w:val="false"/>
                <w:color w:val="000000"/>
                <w:sz w:val="20"/>
              </w:rPr>
              <w:t>
</w:t>
            </w: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АЖ-да</w:t>
            </w:r>
            <w:r>
              <w:br/>
            </w:r>
            <w:r>
              <w:rPr>
                <w:rFonts w:ascii="Times New Roman"/>
                <w:b w:val="false"/>
                <w:i w:val="false"/>
                <w:color w:val="000000"/>
                <w:sz w:val="20"/>
              </w:rPr>
              <w:t>
</w:t>
            </w:r>
            <w:r>
              <w:rPr>
                <w:rFonts w:ascii="Times New Roman"/>
                <w:b w:val="false"/>
                <w:i w:val="false"/>
                <w:color w:val="000000"/>
                <w:sz w:val="20"/>
              </w:rPr>
              <w:t>логин</w:t>
            </w:r>
            <w:r>
              <w:br/>
            </w:r>
            <w:r>
              <w:rPr>
                <w:rFonts w:ascii="Times New Roman"/>
                <w:b w:val="false"/>
                <w:i w:val="false"/>
                <w:color w:val="000000"/>
                <w:sz w:val="20"/>
              </w:rPr>
              <w:t>
</w:t>
            </w:r>
            <w:r>
              <w:rPr>
                <w:rFonts w:ascii="Times New Roman"/>
                <w:b w:val="false"/>
                <w:i w:val="false"/>
                <w:color w:val="000000"/>
                <w:sz w:val="20"/>
              </w:rPr>
              <w:t>мен пароль</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тексеру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w:t>
            </w:r>
            <w:r>
              <w:br/>
            </w:r>
            <w:r>
              <w:rPr>
                <w:rFonts w:ascii="Times New Roman"/>
                <w:b w:val="false"/>
                <w:i w:val="false"/>
                <w:color w:val="000000"/>
                <w:sz w:val="20"/>
              </w:rPr>
              <w:t>
</w:t>
            </w: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6 - егер</w:t>
            </w:r>
            <w:r>
              <w:br/>
            </w:r>
            <w:r>
              <w:rPr>
                <w:rFonts w:ascii="Times New Roman"/>
                <w:b w:val="false"/>
                <w:i w:val="false"/>
                <w:color w:val="000000"/>
                <w:sz w:val="20"/>
              </w:rPr>
              <w:t>
</w:t>
            </w:r>
            <w:r>
              <w:rPr>
                <w:rFonts w:ascii="Times New Roman"/>
                <w:b w:val="false"/>
                <w:i w:val="false"/>
                <w:color w:val="000000"/>
                <w:sz w:val="20"/>
              </w:rPr>
              <w:t>авторлау</w:t>
            </w:r>
            <w:r>
              <w:br/>
            </w:r>
            <w:r>
              <w:rPr>
                <w:rFonts w:ascii="Times New Roman"/>
                <w:b w:val="false"/>
                <w:i w:val="false"/>
                <w:color w:val="000000"/>
                <w:sz w:val="20"/>
              </w:rPr>
              <w:t>
</w:t>
            </w:r>
            <w:r>
              <w:rPr>
                <w:rFonts w:ascii="Times New Roman"/>
                <w:b w:val="false"/>
                <w:i w:val="false"/>
                <w:color w:val="000000"/>
                <w:sz w:val="20"/>
              </w:rPr>
              <w:t>ойдағыдай өтсе</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7"/>
        <w:gridCol w:w="2435"/>
        <w:gridCol w:w="2436"/>
        <w:gridCol w:w="2436"/>
        <w:gridCol w:w="2436"/>
      </w:tblGrid>
      <w:tr>
        <w:trPr>
          <w:trHeight w:val="675"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w:t>
            </w:r>
            <w:r>
              <w:br/>
            </w:r>
            <w:r>
              <w:rPr>
                <w:rFonts w:ascii="Times New Roman"/>
                <w:b w:val="false"/>
                <w:i w:val="false"/>
                <w:color w:val="000000"/>
                <w:sz w:val="20"/>
              </w:rPr>
              <w:t>
</w:t>
            </w:r>
            <w:r>
              <w:rPr>
                <w:rFonts w:ascii="Times New Roman"/>
                <w:b w:val="false"/>
                <w:i w:val="false"/>
                <w:color w:val="000000"/>
                <w:sz w:val="20"/>
              </w:rPr>
              <w:t>№</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w:t>
            </w:r>
          </w:p>
        </w:tc>
      </w:tr>
      <w:tr>
        <w:trPr>
          <w:trHeight w:val="795"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(үдерістің, рәсімдеудің,</w:t>
            </w:r>
            <w:r>
              <w:br/>
            </w:r>
            <w:r>
              <w:rPr>
                <w:rFonts w:ascii="Times New Roman"/>
                <w:b w:val="false"/>
                <w:i w:val="false"/>
                <w:color w:val="000000"/>
                <w:sz w:val="20"/>
              </w:rPr>
              <w:t>
</w:t>
            </w:r>
            <w:r>
              <w:rPr>
                <w:rFonts w:ascii="Times New Roman"/>
                <w:b w:val="false"/>
                <w:i w:val="false"/>
                <w:color w:val="000000"/>
                <w:sz w:val="20"/>
              </w:rPr>
              <w:t>операцияның) атауы</w:t>
            </w:r>
            <w:r>
              <w:br/>
            </w:r>
            <w:r>
              <w:rPr>
                <w:rFonts w:ascii="Times New Roman"/>
                <w:b w:val="false"/>
                <w:i w:val="false"/>
                <w:color w:val="000000"/>
                <w:sz w:val="20"/>
              </w:rPr>
              <w:t>
</w:t>
            </w:r>
            <w:r>
              <w:rPr>
                <w:rFonts w:ascii="Times New Roman"/>
                <w:b w:val="false"/>
                <w:i w:val="false"/>
                <w:color w:val="000000"/>
                <w:sz w:val="20"/>
              </w:rPr>
              <w:t>және олардың</w:t>
            </w:r>
            <w:r>
              <w:br/>
            </w:r>
            <w:r>
              <w:rPr>
                <w:rFonts w:ascii="Times New Roman"/>
                <w:b w:val="false"/>
                <w:i w:val="false"/>
                <w:color w:val="000000"/>
                <w:sz w:val="20"/>
              </w:rPr>
              <w:t>
</w:t>
            </w:r>
            <w:r>
              <w:rPr>
                <w:rFonts w:ascii="Times New Roman"/>
                <w:b w:val="false"/>
                <w:i w:val="false"/>
                <w:color w:val="000000"/>
                <w:sz w:val="20"/>
              </w:rPr>
              <w:t xml:space="preserve">сипаттамасы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қоса</w:t>
            </w:r>
            <w:r>
              <w:br/>
            </w:r>
            <w:r>
              <w:rPr>
                <w:rFonts w:ascii="Times New Roman"/>
                <w:b w:val="false"/>
                <w:i w:val="false"/>
                <w:color w:val="000000"/>
                <w:sz w:val="20"/>
              </w:rPr>
              <w:t>
</w:t>
            </w:r>
            <w:r>
              <w:rPr>
                <w:rFonts w:ascii="Times New Roman"/>
                <w:b w:val="false"/>
                <w:i w:val="false"/>
                <w:color w:val="000000"/>
                <w:sz w:val="20"/>
              </w:rPr>
              <w:t>бере отырып,</w:t>
            </w:r>
            <w:r>
              <w:br/>
            </w:r>
            <w:r>
              <w:rPr>
                <w:rFonts w:ascii="Times New Roman"/>
                <w:b w:val="false"/>
                <w:i w:val="false"/>
                <w:color w:val="000000"/>
                <w:sz w:val="20"/>
              </w:rPr>
              <w:t>
</w:t>
            </w:r>
            <w:r>
              <w:rPr>
                <w:rFonts w:ascii="Times New Roman"/>
                <w:b w:val="false"/>
                <w:i w:val="false"/>
                <w:color w:val="000000"/>
                <w:sz w:val="20"/>
              </w:rPr>
              <w:t>сұрау салу</w:t>
            </w:r>
            <w:r>
              <w:br/>
            </w:r>
            <w:r>
              <w:rPr>
                <w:rFonts w:ascii="Times New Roman"/>
                <w:b w:val="false"/>
                <w:i w:val="false"/>
                <w:color w:val="000000"/>
                <w:sz w:val="20"/>
              </w:rPr>
              <w:t>
</w:t>
            </w:r>
            <w:r>
              <w:rPr>
                <w:rFonts w:ascii="Times New Roman"/>
                <w:b w:val="false"/>
                <w:i w:val="false"/>
                <w:color w:val="000000"/>
                <w:sz w:val="20"/>
              </w:rPr>
              <w:t>нысандарын</w:t>
            </w:r>
            <w:r>
              <w:br/>
            </w:r>
            <w:r>
              <w:rPr>
                <w:rFonts w:ascii="Times New Roman"/>
                <w:b w:val="false"/>
                <w:i w:val="false"/>
                <w:color w:val="000000"/>
                <w:sz w:val="20"/>
              </w:rPr>
              <w:t>
</w:t>
            </w:r>
            <w:r>
              <w:rPr>
                <w:rFonts w:ascii="Times New Roman"/>
                <w:b w:val="false"/>
                <w:i w:val="false"/>
                <w:color w:val="000000"/>
                <w:sz w:val="20"/>
              </w:rPr>
              <w:t>толтыру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құжатты</w:t>
            </w:r>
            <w:r>
              <w:br/>
            </w:r>
            <w:r>
              <w:rPr>
                <w:rFonts w:ascii="Times New Roman"/>
                <w:b w:val="false"/>
                <w:i w:val="false"/>
                <w:color w:val="000000"/>
                <w:sz w:val="20"/>
              </w:rPr>
              <w:t>
</w:t>
            </w: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МДБАЖ-да</w:t>
            </w:r>
            <w:r>
              <w:br/>
            </w:r>
            <w:r>
              <w:rPr>
                <w:rFonts w:ascii="Times New Roman"/>
                <w:b w:val="false"/>
                <w:i w:val="false"/>
                <w:color w:val="000000"/>
                <w:sz w:val="20"/>
              </w:rPr>
              <w:t>
</w:t>
            </w:r>
            <w:r>
              <w:rPr>
                <w:rFonts w:ascii="Times New Roman"/>
                <w:b w:val="false"/>
                <w:i w:val="false"/>
                <w:color w:val="000000"/>
                <w:sz w:val="20"/>
              </w:rPr>
              <w:t>тіркеу және</w:t>
            </w:r>
            <w:r>
              <w:br/>
            </w:r>
            <w:r>
              <w:rPr>
                <w:rFonts w:ascii="Times New Roman"/>
                <w:b w:val="false"/>
                <w:i w:val="false"/>
                <w:color w:val="000000"/>
                <w:sz w:val="20"/>
              </w:rPr>
              <w:t>
</w:t>
            </w: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АЖ-да</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өңдеу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АЖ-дағы</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бұзушылықтардың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сұратылатын</w:t>
            </w:r>
            <w:r>
              <w:br/>
            </w:r>
            <w:r>
              <w:rPr>
                <w:rFonts w:ascii="Times New Roman"/>
                <w:b w:val="false"/>
                <w:i w:val="false"/>
                <w:color w:val="000000"/>
                <w:sz w:val="20"/>
              </w:rPr>
              <w:t>
</w:t>
            </w:r>
            <w:r>
              <w:rPr>
                <w:rFonts w:ascii="Times New Roman"/>
                <w:b w:val="false"/>
                <w:i w:val="false"/>
                <w:color w:val="000000"/>
                <w:sz w:val="20"/>
              </w:rPr>
              <w:t>қызметтен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лицензия)</w:t>
            </w:r>
          </w:p>
        </w:tc>
      </w:tr>
      <w:tr>
        <w:trPr>
          <w:trHeight w:val="1695"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w:t>
            </w:r>
            <w:r>
              <w:rPr>
                <w:rFonts w:ascii="Times New Roman"/>
                <w:b w:val="false"/>
                <w:i w:val="false"/>
                <w:color w:val="000000"/>
                <w:sz w:val="20"/>
              </w:rPr>
              <w:t>нысаны (деректер,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ұйымдастыру</w:t>
            </w:r>
            <w:r>
              <w:br/>
            </w:r>
            <w:r>
              <w:rPr>
                <w:rFonts w:ascii="Times New Roman"/>
                <w:b w:val="false"/>
                <w:i w:val="false"/>
                <w:color w:val="000000"/>
                <w:sz w:val="20"/>
              </w:rPr>
              <w:t>
</w:t>
            </w:r>
            <w:r>
              <w:rPr>
                <w:rFonts w:ascii="Times New Roman"/>
                <w:b w:val="false"/>
                <w:i w:val="false"/>
                <w:color w:val="000000"/>
                <w:sz w:val="20"/>
              </w:rPr>
              <w:t>-басшылық ету</w:t>
            </w:r>
            <w:r>
              <w:br/>
            </w:r>
            <w:r>
              <w:rPr>
                <w:rFonts w:ascii="Times New Roman"/>
                <w:b w:val="false"/>
                <w:i w:val="false"/>
                <w:color w:val="000000"/>
                <w:sz w:val="20"/>
              </w:rPr>
              <w:t>
</w:t>
            </w:r>
            <w:r>
              <w:rPr>
                <w:rFonts w:ascii="Times New Roman"/>
                <w:b w:val="false"/>
                <w:i w:val="false"/>
                <w:color w:val="000000"/>
                <w:sz w:val="20"/>
              </w:rPr>
              <w:t>шешімі)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қалыптастырылуы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w:t>
            </w:r>
            <w:r>
              <w:rPr>
                <w:rFonts w:ascii="Times New Roman"/>
                <w:b w:val="false"/>
                <w:i w:val="false"/>
                <w:color w:val="000000"/>
                <w:sz w:val="20"/>
              </w:rPr>
              <w:t>нөмір</w:t>
            </w:r>
            <w:r>
              <w:br/>
            </w:r>
            <w:r>
              <w:rPr>
                <w:rFonts w:ascii="Times New Roman"/>
                <w:b w:val="false"/>
                <w:i w:val="false"/>
                <w:color w:val="000000"/>
                <w:sz w:val="20"/>
              </w:rPr>
              <w:t>
</w:t>
            </w:r>
            <w:r>
              <w:rPr>
                <w:rFonts w:ascii="Times New Roman"/>
                <w:b w:val="false"/>
                <w:i w:val="false"/>
                <w:color w:val="000000"/>
                <w:sz w:val="20"/>
              </w:rPr>
              <w:t>бере</w:t>
            </w:r>
            <w:r>
              <w:br/>
            </w:r>
            <w:r>
              <w:rPr>
                <w:rFonts w:ascii="Times New Roman"/>
                <w:b w:val="false"/>
                <w:i w:val="false"/>
                <w:color w:val="000000"/>
                <w:sz w:val="20"/>
              </w:rPr>
              <w:t>
</w:t>
            </w:r>
            <w:r>
              <w:rPr>
                <w:rFonts w:ascii="Times New Roman"/>
                <w:b w:val="false"/>
                <w:i w:val="false"/>
                <w:color w:val="000000"/>
                <w:sz w:val="20"/>
              </w:rPr>
              <w:t>отырып,</w:t>
            </w:r>
            <w:r>
              <w:br/>
            </w:r>
            <w:r>
              <w:rPr>
                <w:rFonts w:ascii="Times New Roman"/>
                <w:b w:val="false"/>
                <w:i w:val="false"/>
                <w:color w:val="000000"/>
                <w:sz w:val="20"/>
              </w:rPr>
              <w:t>
</w:t>
            </w: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жүйеде</w:t>
            </w:r>
            <w:r>
              <w:br/>
            </w:r>
            <w:r>
              <w:rPr>
                <w:rFonts w:ascii="Times New Roman"/>
                <w:b w:val="false"/>
                <w:i w:val="false"/>
                <w:color w:val="000000"/>
                <w:sz w:val="20"/>
              </w:rPr>
              <w:t>
</w:t>
            </w:r>
            <w:r>
              <w:rPr>
                <w:rFonts w:ascii="Times New Roman"/>
                <w:b w:val="false"/>
                <w:i w:val="false"/>
                <w:color w:val="000000"/>
                <w:sz w:val="20"/>
              </w:rPr>
              <w:t>тіркеу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лицензия</w:t>
            </w:r>
          </w:p>
        </w:tc>
      </w:tr>
      <w:tr>
        <w:trPr>
          <w:trHeight w:val="30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w:t>
            </w:r>
            <w:r>
              <w:br/>
            </w:r>
            <w:r>
              <w:rPr>
                <w:rFonts w:ascii="Times New Roman"/>
                <w:b w:val="false"/>
                <w:i w:val="false"/>
                <w:color w:val="000000"/>
                <w:sz w:val="20"/>
              </w:rPr>
              <w:t>
</w:t>
            </w:r>
            <w:r>
              <w:rPr>
                <w:rFonts w:ascii="Times New Roman"/>
                <w:b w:val="false"/>
                <w:i w:val="false"/>
                <w:color w:val="000000"/>
                <w:sz w:val="20"/>
              </w:rPr>
              <w:t>сек</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 беру</w:t>
            </w:r>
            <w:r>
              <w:br/>
            </w:r>
            <w:r>
              <w:rPr>
                <w:rFonts w:ascii="Times New Roman"/>
                <w:b w:val="false"/>
                <w:i w:val="false"/>
                <w:color w:val="000000"/>
                <w:sz w:val="20"/>
              </w:rPr>
              <w:t>
</w:t>
            </w:r>
            <w:r>
              <w:rPr>
                <w:rFonts w:ascii="Times New Roman"/>
                <w:b w:val="false"/>
                <w:i w:val="false"/>
                <w:color w:val="000000"/>
                <w:sz w:val="20"/>
              </w:rPr>
              <w:t>үшiн – 15 жұмыс</w:t>
            </w:r>
            <w:r>
              <w:br/>
            </w:r>
            <w:r>
              <w:rPr>
                <w:rFonts w:ascii="Times New Roman"/>
                <w:b w:val="false"/>
                <w:i w:val="false"/>
                <w:color w:val="000000"/>
                <w:sz w:val="20"/>
              </w:rPr>
              <w:t>
</w:t>
            </w:r>
            <w:r>
              <w:rPr>
                <w:rFonts w:ascii="Times New Roman"/>
                <w:b w:val="false"/>
                <w:i w:val="false"/>
                <w:color w:val="000000"/>
                <w:sz w:val="20"/>
              </w:rPr>
              <w:t>күнiнен кеш</w:t>
            </w:r>
            <w:r>
              <w:br/>
            </w:r>
            <w:r>
              <w:rPr>
                <w:rFonts w:ascii="Times New Roman"/>
                <w:b w:val="false"/>
                <w:i w:val="false"/>
                <w:color w:val="000000"/>
                <w:sz w:val="20"/>
              </w:rPr>
              <w:t>
</w:t>
            </w:r>
            <w:r>
              <w:rPr>
                <w:rFonts w:ascii="Times New Roman"/>
                <w:b w:val="false"/>
                <w:i w:val="false"/>
                <w:color w:val="000000"/>
                <w:sz w:val="20"/>
              </w:rPr>
              <w:t>емес;</w:t>
            </w:r>
            <w:r>
              <w:br/>
            </w:r>
            <w:r>
              <w:rPr>
                <w:rFonts w:ascii="Times New Roman"/>
                <w:b w:val="false"/>
                <w:i w:val="false"/>
                <w:color w:val="000000"/>
                <w:sz w:val="20"/>
              </w:rPr>
              <w:t>
</w:t>
            </w:r>
            <w:r>
              <w:rPr>
                <w:rFonts w:ascii="Times New Roman"/>
                <w:b w:val="false"/>
                <w:i w:val="false"/>
                <w:color w:val="000000"/>
                <w:sz w:val="20"/>
              </w:rPr>
              <w:t>лицензияны қайта</w:t>
            </w:r>
            <w:r>
              <w:br/>
            </w:r>
            <w:r>
              <w:rPr>
                <w:rFonts w:ascii="Times New Roman"/>
                <w:b w:val="false"/>
                <w:i w:val="false"/>
                <w:color w:val="000000"/>
                <w:sz w:val="20"/>
              </w:rPr>
              <w:t>
</w:t>
            </w:r>
            <w:r>
              <w:rPr>
                <w:rFonts w:ascii="Times New Roman"/>
                <w:b w:val="false"/>
                <w:i w:val="false"/>
                <w:color w:val="000000"/>
                <w:sz w:val="20"/>
              </w:rPr>
              <w:t xml:space="preserve">ресiмдеу </w:t>
            </w:r>
            <w:r>
              <w:rPr>
                <w:rFonts w:ascii="Times New Roman"/>
                <w:b w:val="false"/>
                <w:i w:val="false"/>
                <w:color w:val="000000"/>
                <w:sz w:val="20"/>
              </w:rPr>
              <w:t>үшiн –</w:t>
            </w:r>
            <w:r>
              <w:br/>
            </w:r>
            <w:r>
              <w:rPr>
                <w:rFonts w:ascii="Times New Roman"/>
                <w:b w:val="false"/>
                <w:i w:val="false"/>
                <w:color w:val="000000"/>
                <w:sz w:val="20"/>
              </w:rPr>
              <w:t>
</w:t>
            </w:r>
            <w:r>
              <w:rPr>
                <w:rFonts w:ascii="Times New Roman"/>
                <w:b w:val="false"/>
                <w:i w:val="false"/>
                <w:color w:val="000000"/>
                <w:sz w:val="20"/>
              </w:rPr>
              <w:t xml:space="preserve">10 жұмыс </w:t>
            </w: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 xml:space="preserve">iшiнде; </w:t>
            </w:r>
            <w:r>
              <w:br/>
            </w:r>
            <w:r>
              <w:rPr>
                <w:rFonts w:ascii="Times New Roman"/>
                <w:b w:val="false"/>
                <w:i w:val="false"/>
                <w:color w:val="000000"/>
                <w:sz w:val="20"/>
              </w:rPr>
              <w:t>
</w:t>
            </w:r>
            <w:r>
              <w:rPr>
                <w:rFonts w:ascii="Times New Roman"/>
                <w:b w:val="false"/>
                <w:i w:val="false"/>
                <w:color w:val="000000"/>
                <w:sz w:val="20"/>
              </w:rPr>
              <w:t xml:space="preserve">лицензияның </w:t>
            </w:r>
            <w:r>
              <w:br/>
            </w:r>
            <w:r>
              <w:rPr>
                <w:rFonts w:ascii="Times New Roman"/>
                <w:b w:val="false"/>
                <w:i w:val="false"/>
                <w:color w:val="000000"/>
                <w:sz w:val="20"/>
              </w:rPr>
              <w:t>
</w:t>
            </w:r>
            <w:r>
              <w:rPr>
                <w:rFonts w:ascii="Times New Roman"/>
                <w:b w:val="false"/>
                <w:i w:val="false"/>
                <w:color w:val="000000"/>
                <w:sz w:val="20"/>
              </w:rPr>
              <w:t>тел</w:t>
            </w:r>
            <w:r>
              <w:rPr>
                <w:rFonts w:ascii="Times New Roman"/>
                <w:b w:val="false"/>
                <w:i w:val="false"/>
                <w:color w:val="000000"/>
                <w:sz w:val="20"/>
              </w:rPr>
              <w:t>нұсқасын</w:t>
            </w:r>
            <w:r>
              <w:br/>
            </w:r>
            <w:r>
              <w:rPr>
                <w:rFonts w:ascii="Times New Roman"/>
                <w:b w:val="false"/>
                <w:i w:val="false"/>
                <w:color w:val="000000"/>
                <w:sz w:val="20"/>
              </w:rPr>
              <w:t>
</w:t>
            </w:r>
            <w:r>
              <w:rPr>
                <w:rFonts w:ascii="Times New Roman"/>
                <w:b w:val="false"/>
                <w:i w:val="false"/>
                <w:color w:val="000000"/>
                <w:sz w:val="20"/>
              </w:rPr>
              <w:t xml:space="preserve">беру </w:t>
            </w:r>
            <w:r>
              <w:rPr>
                <w:rFonts w:ascii="Times New Roman"/>
                <w:b w:val="false"/>
                <w:i w:val="false"/>
                <w:color w:val="000000"/>
                <w:sz w:val="20"/>
              </w:rPr>
              <w:t>үшiн –</w:t>
            </w:r>
            <w:r>
              <w:br/>
            </w:r>
            <w:r>
              <w:rPr>
                <w:rFonts w:ascii="Times New Roman"/>
                <w:b w:val="false"/>
                <w:i w:val="false"/>
                <w:color w:val="000000"/>
                <w:sz w:val="20"/>
              </w:rPr>
              <w:t>
</w:t>
            </w:r>
            <w:r>
              <w:rPr>
                <w:rFonts w:ascii="Times New Roman"/>
                <w:b w:val="false"/>
                <w:i w:val="false"/>
                <w:color w:val="000000"/>
                <w:sz w:val="20"/>
              </w:rPr>
              <w:t xml:space="preserve">2 жұмыс </w:t>
            </w: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iшiнде</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2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w:t>
            </w:r>
            <w:r>
              <w:br/>
            </w:r>
            <w:r>
              <w:rPr>
                <w:rFonts w:ascii="Times New Roman"/>
                <w:b w:val="false"/>
                <w:i w:val="false"/>
                <w:color w:val="000000"/>
                <w:sz w:val="20"/>
              </w:rPr>
              <w:t>
</w:t>
            </w: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АЖ-да сұрау</w:t>
            </w:r>
            <w:r>
              <w:br/>
            </w:r>
            <w:r>
              <w:rPr>
                <w:rFonts w:ascii="Times New Roman"/>
                <w:b w:val="false"/>
                <w:i w:val="false"/>
                <w:color w:val="000000"/>
                <w:sz w:val="20"/>
              </w:rPr>
              <w:t>
</w:t>
            </w:r>
            <w:r>
              <w:rPr>
                <w:rFonts w:ascii="Times New Roman"/>
                <w:b w:val="false"/>
                <w:i w:val="false"/>
                <w:color w:val="000000"/>
                <w:sz w:val="20"/>
              </w:rPr>
              <w:t>салу бойынша</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болмаса;</w:t>
            </w:r>
            <w:r>
              <w:br/>
            </w:r>
            <w:r>
              <w:rPr>
                <w:rFonts w:ascii="Times New Roman"/>
                <w:b w:val="false"/>
                <w:i w:val="false"/>
                <w:color w:val="000000"/>
                <w:sz w:val="20"/>
              </w:rPr>
              <w:t>
</w:t>
            </w:r>
            <w:r>
              <w:rPr>
                <w:rFonts w:ascii="Times New Roman"/>
                <w:b w:val="false"/>
                <w:i w:val="false"/>
                <w:color w:val="000000"/>
                <w:sz w:val="20"/>
              </w:rPr>
              <w:t>9 - егер</w:t>
            </w:r>
            <w:r>
              <w:br/>
            </w:r>
            <w:r>
              <w:rPr>
                <w:rFonts w:ascii="Times New Roman"/>
                <w:b w:val="false"/>
                <w:i w:val="false"/>
                <w:color w:val="000000"/>
                <w:sz w:val="20"/>
              </w:rPr>
              <w:t>
</w:t>
            </w:r>
            <w:r>
              <w:rPr>
                <w:rFonts w:ascii="Times New Roman"/>
                <w:b w:val="false"/>
                <w:i w:val="false"/>
                <w:color w:val="000000"/>
                <w:sz w:val="20"/>
              </w:rPr>
              <w:t xml:space="preserve">сұрау </w:t>
            </w:r>
            <w:r>
              <w:rPr>
                <w:rFonts w:ascii="Times New Roman"/>
                <w:b w:val="false"/>
                <w:i w:val="false"/>
                <w:color w:val="000000"/>
                <w:sz w:val="20"/>
              </w:rPr>
              <w:t>салу</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табылса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5" w:id="48"/>
    <w:p>
      <w:pPr>
        <w:spacing w:after="0"/>
        <w:ind w:left="0"/>
        <w:jc w:val="both"/>
      </w:pPr>
      <w:r>
        <w:rPr>
          <w:rFonts w:ascii="Times New Roman"/>
          <w:b w:val="false"/>
          <w:i w:val="false"/>
          <w:color w:val="000000"/>
          <w:sz w:val="28"/>
        </w:rPr>
        <w:t>
«Пестицидтерді (улы химикаттарды) өндіру (формуляциялау)</w:t>
      </w:r>
      <w:r>
        <w:br/>
      </w:r>
      <w:r>
        <w:rPr>
          <w:rFonts w:ascii="Times New Roman"/>
          <w:b w:val="false"/>
          <w:i w:val="false"/>
          <w:color w:val="000000"/>
          <w:sz w:val="28"/>
        </w:rPr>
        <w:t>
қызметін жүзеге асыруға лицензия беру, қайта ресімдеу,</w:t>
      </w:r>
      <w:r>
        <w:br/>
      </w:r>
      <w:r>
        <w:rPr>
          <w:rFonts w:ascii="Times New Roman"/>
          <w:b w:val="false"/>
          <w:i w:val="false"/>
          <w:color w:val="000000"/>
          <w:sz w:val="28"/>
        </w:rPr>
        <w:t>
лицензияның телнұсқасын беру» электрондық</w:t>
      </w:r>
      <w:r>
        <w:br/>
      </w:r>
      <w:r>
        <w:rPr>
          <w:rFonts w:ascii="Times New Roman"/>
          <w:b w:val="false"/>
          <w:i w:val="false"/>
          <w:color w:val="000000"/>
          <w:sz w:val="28"/>
        </w:rPr>
        <w:t>
мемлекеттік қызмет регламентіне 2 қосымша</w:t>
      </w:r>
    </w:p>
    <w:bookmarkEnd w:id="48"/>
    <w:bookmarkStart w:name="z26" w:id="49"/>
    <w:p>
      <w:pPr>
        <w:spacing w:after="0"/>
        <w:ind w:left="0"/>
        <w:jc w:val="left"/>
      </w:pPr>
      <w:r>
        <w:rPr>
          <w:rFonts w:ascii="Times New Roman"/>
          <w:b/>
          <w:i w:val="false"/>
          <w:color w:val="000000"/>
        </w:rPr>
        <w:t xml:space="preserve"> 
Электрондық мемлекеттік қызметті ЭҮП арқылы көрсету кезіндегі</w:t>
      </w:r>
      <w:r>
        <w:br/>
      </w:r>
      <w:r>
        <w:rPr>
          <w:rFonts w:ascii="Times New Roman"/>
          <w:b/>
          <w:i w:val="false"/>
          <w:color w:val="000000"/>
        </w:rPr>
        <w:t xml:space="preserve">
функционалдық өзара іс-қимылдың </w:t>
      </w:r>
      <w:r>
        <w:br/>
      </w:r>
      <w:r>
        <w:rPr>
          <w:rFonts w:ascii="Times New Roman"/>
          <w:b/>
          <w:i w:val="false"/>
          <w:color w:val="000000"/>
        </w:rPr>
        <w:t>
№ 1 диаграммасы</w:t>
      </w:r>
    </w:p>
    <w:bookmarkEnd w:id="49"/>
    <w:p>
      <w:pPr>
        <w:spacing w:after="0"/>
        <w:ind w:left="0"/>
        <w:jc w:val="both"/>
      </w:pPr>
      <w:r>
        <w:drawing>
          <wp:inline distT="0" distB="0" distL="0" distR="0">
            <wp:extent cx="90424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042400" cy="4775200"/>
                    </a:xfrm>
                    <a:prstGeom prst="rect">
                      <a:avLst/>
                    </a:prstGeom>
                  </pic:spPr>
                </pic:pic>
              </a:graphicData>
            </a:graphic>
          </wp:inline>
        </w:drawing>
      </w:r>
    </w:p>
    <w:bookmarkStart w:name="z28" w:id="50"/>
    <w:p>
      <w:pPr>
        <w:spacing w:after="0"/>
        <w:ind w:left="0"/>
        <w:jc w:val="left"/>
      </w:pPr>
      <w:r>
        <w:rPr>
          <w:rFonts w:ascii="Times New Roman"/>
          <w:b/>
          <w:i w:val="false"/>
          <w:color w:val="000000"/>
        </w:rPr>
        <w:t xml:space="preserve"> 
Электрондық мемлекеттік қызметті қызмет беруші арқылы көрсету</w:t>
      </w:r>
      <w:r>
        <w:br/>
      </w:r>
      <w:r>
        <w:rPr>
          <w:rFonts w:ascii="Times New Roman"/>
          <w:b/>
          <w:i w:val="false"/>
          <w:color w:val="000000"/>
        </w:rPr>
        <w:t xml:space="preserve">
кезіндегі функционалдық өзара іс-қимылдың </w:t>
      </w:r>
      <w:r>
        <w:br/>
      </w:r>
      <w:r>
        <w:rPr>
          <w:rFonts w:ascii="Times New Roman"/>
          <w:b/>
          <w:i w:val="false"/>
          <w:color w:val="000000"/>
        </w:rPr>
        <w:t>
№ 2 диаграммасы</w:t>
      </w:r>
    </w:p>
    <w:bookmarkEnd w:id="50"/>
    <w:p>
      <w:pPr>
        <w:spacing w:after="0"/>
        <w:ind w:left="0"/>
        <w:jc w:val="both"/>
      </w:pPr>
      <w:r>
        <w:drawing>
          <wp:inline distT="0" distB="0" distL="0" distR="0">
            <wp:extent cx="77851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85100" cy="43561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80391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039100" cy="8369300"/>
                    </a:xfrm>
                    <a:prstGeom prst="rect">
                      <a:avLst/>
                    </a:prstGeom>
                  </pic:spPr>
                </pic:pic>
              </a:graphicData>
            </a:graphic>
          </wp:inline>
        </w:drawing>
      </w:r>
    </w:p>
    <w:bookmarkStart w:name="z27" w:id="51"/>
    <w:p>
      <w:pPr>
        <w:spacing w:after="0"/>
        <w:ind w:left="0"/>
        <w:jc w:val="both"/>
      </w:pPr>
      <w:r>
        <w:rPr>
          <w:rFonts w:ascii="Times New Roman"/>
          <w:b w:val="false"/>
          <w:i w:val="false"/>
          <w:color w:val="000000"/>
          <w:sz w:val="28"/>
        </w:rPr>
        <w:t>
«Пестицидтерді (улы химикаттарды) өндіру (формуляциялау)</w:t>
      </w:r>
      <w:r>
        <w:br/>
      </w:r>
      <w:r>
        <w:rPr>
          <w:rFonts w:ascii="Times New Roman"/>
          <w:b w:val="false"/>
          <w:i w:val="false"/>
          <w:color w:val="000000"/>
          <w:sz w:val="28"/>
        </w:rPr>
        <w:t>
қызметін жүзеге асыруға лицензия беру, қайта ресімдеу,</w:t>
      </w:r>
      <w:r>
        <w:br/>
      </w:r>
      <w:r>
        <w:rPr>
          <w:rFonts w:ascii="Times New Roman"/>
          <w:b w:val="false"/>
          <w:i w:val="false"/>
          <w:color w:val="000000"/>
          <w:sz w:val="28"/>
        </w:rPr>
        <w:t>
лицензияның телнұсқасын беру» электрондық</w:t>
      </w:r>
      <w:r>
        <w:br/>
      </w:r>
      <w:r>
        <w:rPr>
          <w:rFonts w:ascii="Times New Roman"/>
          <w:b w:val="false"/>
          <w:i w:val="false"/>
          <w:color w:val="000000"/>
          <w:sz w:val="28"/>
        </w:rPr>
        <w:t>
мемлекеттік қызмет регламентіне 3 қосымша</w:t>
      </w:r>
    </w:p>
    <w:bookmarkEnd w:id="51"/>
    <w:p>
      <w:pPr>
        <w:spacing w:after="0"/>
        <w:ind w:left="0"/>
        <w:jc w:val="left"/>
      </w:pPr>
      <w:r>
        <w:rPr>
          <w:rFonts w:ascii="Times New Roman"/>
          <w:b/>
          <w:i w:val="false"/>
          <w:color w:val="000000"/>
        </w:rPr>
        <w:t xml:space="preserve"> Электрондық мемлекеттік қызметтің: «сапа» және «қол жетімділік»</w:t>
      </w:r>
      <w:r>
        <w:br/>
      </w:r>
      <w:r>
        <w:rPr>
          <w:rFonts w:ascii="Times New Roman"/>
          <w:b/>
          <w:i w:val="false"/>
          <w:color w:val="000000"/>
        </w:rPr>
        <w:t>
көрсеткіштерін айқындауға арналған сауалнама нысаны</w:t>
      </w:r>
      <w:r>
        <w:br/>
      </w:r>
      <w:r>
        <w:rPr>
          <w:rFonts w:ascii="Times New Roman"/>
          <w:b/>
          <w:i w:val="false"/>
          <w:color w:val="000000"/>
        </w:rPr>
        <w:t>
____________________________________________________</w:t>
      </w:r>
      <w:r>
        <w:br/>
      </w:r>
      <w:r>
        <w:rPr>
          <w:rFonts w:ascii="Times New Roman"/>
          <w:b/>
          <w:i w:val="false"/>
          <w:color w:val="000000"/>
        </w:rPr>
        <w:t>
(қызметтің атауы)</w:t>
      </w:r>
    </w:p>
    <w:p>
      <w:pPr>
        <w:spacing w:after="0"/>
        <w:ind w:left="0"/>
        <w:jc w:val="both"/>
      </w:pPr>
      <w:r>
        <w:rPr>
          <w:rFonts w:ascii="Times New Roman"/>
          <w:b w:val="false"/>
          <w:i w:val="false"/>
          <w:color w:val="000000"/>
          <w:sz w:val="28"/>
        </w:rPr>
        <w:t>      1. Сіз электрондық мемлекеттік қызметті көрсету үдерісінің сапасына және нәтижесіне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қызметті көрсету тәртібі туралы ақпараттың сапасына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111" w:id="52"/>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 336 қаулысымен бекітілді</w:t>
      </w:r>
    </w:p>
    <w:bookmarkEnd w:id="52"/>
    <w:bookmarkStart w:name="z29" w:id="53"/>
    <w:p>
      <w:pPr>
        <w:spacing w:after="0"/>
        <w:ind w:left="0"/>
        <w:jc w:val="left"/>
      </w:pPr>
      <w:r>
        <w:rPr>
          <w:rFonts w:ascii="Times New Roman"/>
          <w:b/>
          <w:i w:val="false"/>
          <w:color w:val="000000"/>
        </w:rPr>
        <w:t xml:space="preserve"> 
«Пестицидтерді (улы химикаттарды) сату жөніндегі қызметті</w:t>
      </w:r>
      <w:r>
        <w:br/>
      </w:r>
      <w:r>
        <w:rPr>
          <w:rFonts w:ascii="Times New Roman"/>
          <w:b/>
          <w:i w:val="false"/>
          <w:color w:val="000000"/>
        </w:rPr>
        <w:t xml:space="preserve">
жүзеге асыруға лицензия беру, қайта ресімдеу, </w:t>
      </w:r>
      <w:r>
        <w:br/>
      </w:r>
      <w:r>
        <w:rPr>
          <w:rFonts w:ascii="Times New Roman"/>
          <w:b/>
          <w:i w:val="false"/>
          <w:color w:val="000000"/>
        </w:rPr>
        <w:t>
лицензияның телнұсқасын беру» электрондық мемлекеттік қызмет</w:t>
      </w:r>
      <w:r>
        <w:br/>
      </w:r>
      <w:r>
        <w:rPr>
          <w:rFonts w:ascii="Times New Roman"/>
          <w:b/>
          <w:i w:val="false"/>
          <w:color w:val="000000"/>
        </w:rPr>
        <w:t>
регламенті</w:t>
      </w:r>
    </w:p>
    <w:bookmarkEnd w:id="53"/>
    <w:bookmarkStart w:name="z112" w:id="54"/>
    <w:p>
      <w:pPr>
        <w:spacing w:after="0"/>
        <w:ind w:left="0"/>
        <w:jc w:val="left"/>
      </w:pPr>
      <w:r>
        <w:rPr>
          <w:rFonts w:ascii="Times New Roman"/>
          <w:b/>
          <w:i w:val="false"/>
          <w:color w:val="000000"/>
        </w:rPr>
        <w:t xml:space="preserve"> 
1. Жалпы ережелер</w:t>
      </w:r>
    </w:p>
    <w:bookmarkEnd w:id="54"/>
    <w:bookmarkStart w:name="z113" w:id="55"/>
    <w:p>
      <w:pPr>
        <w:spacing w:after="0"/>
        <w:ind w:left="0"/>
        <w:jc w:val="both"/>
      </w:pPr>
      <w:r>
        <w:rPr>
          <w:rFonts w:ascii="Times New Roman"/>
          <w:b w:val="false"/>
          <w:i w:val="false"/>
          <w:color w:val="000000"/>
          <w:sz w:val="28"/>
        </w:rPr>
        <w:t xml:space="preserve">
      1. «Пестицидтерді (улы химикаттарды) сату жөніндегі қызметті жүзеге асыруға лицензия беру, қайта ресімдеу, лицензияның телнұсқасын беру» электрондық мемлекеттік қызметін (бұдан әрі – электрондық мемлекеттік қызмет) облыстың жергілікті атқарушы органы (Шығыс Қазақстан облысы ауыл шаруашылығы басқармасы) (бұдан әрі – қызмет беруші) Өскемен қаласы, Головков көшесі, 38/40 мекенжайы бойынша, сондай-ақ «электрондық үкімет» веб-порталы: www.e.gov.kz немесе «Е-лицензиялау» веб-порталы: www.elicense.kz (бұдан әрі – ЭҮП) арқылы көрсетеді. </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2012 жылғы 31 тамыздағы № 1108 қаулысымен бекітілген «Пестицидтерді (улы химикаттарды) сату жөніндегі қызметті жүзеге асыруға лицензия беру, қайта ресімдеу, лицензияның телнұсқасын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1) </w:t>
      </w:r>
      <w:r>
        <w:rPr>
          <w:rFonts w:ascii="Times New Roman"/>
          <w:b w:val="false"/>
          <w:i w:val="false"/>
          <w:color w:val="000000"/>
          <w:sz w:val="28"/>
        </w:rPr>
        <w:t>ақпараттық жүйе</w:t>
      </w:r>
      <w:r>
        <w:rPr>
          <w:rFonts w:ascii="Times New Roman"/>
          <w:b w:val="false"/>
          <w:i w:val="false"/>
          <w:color w:val="000000"/>
          <w:sz w:val="28"/>
        </w:rPr>
        <w:t xml:space="preserve"> – аппараттық-бағдарламалық кешенді қолдана отырып ақпаратты сақтауға, өңдеуге, іздеуге, таратуға, беруге және ұсынуға арналған жүйе (бұдан әрі – АЖ);</w:t>
      </w:r>
      <w:r>
        <w:br/>
      </w:r>
      <w:r>
        <w:rPr>
          <w:rFonts w:ascii="Times New Roman"/>
          <w:b w:val="false"/>
          <w:i w:val="false"/>
          <w:color w:val="000000"/>
          <w:sz w:val="28"/>
        </w:rPr>
        <w:t>
      2) </w:t>
      </w:r>
      <w:r>
        <w:rPr>
          <w:rFonts w:ascii="Times New Roman"/>
          <w:b w:val="false"/>
          <w:i w:val="false"/>
          <w:color w:val="000000"/>
          <w:sz w:val="28"/>
        </w:rPr>
        <w:t>«электрондық үкіметтің» веб-порталы</w:t>
      </w:r>
      <w:r>
        <w:rPr>
          <w:rFonts w:ascii="Times New Roman"/>
          <w:b w:val="false"/>
          <w:i w:val="false"/>
          <w:color w:val="000000"/>
          <w:sz w:val="28"/>
        </w:rPr>
        <w:t xml:space="preserve"> – нормативтік-құқықтық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терезесін білдіретін ақпараттық жүйе;</w:t>
      </w:r>
      <w:r>
        <w:br/>
      </w:r>
      <w:r>
        <w:rPr>
          <w:rFonts w:ascii="Times New Roman"/>
          <w:b w:val="false"/>
          <w:i w:val="false"/>
          <w:color w:val="000000"/>
          <w:sz w:val="28"/>
        </w:rPr>
        <w:t xml:space="preserve">
      3) «Е-лицензиялау» веб-порталы – берілген, қайта ресімделген, уақытша тоқтатылған, қайта жаңартылған және қолданылуын тоқтатқан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мәліметтері бар, лицензиарлар беретін лицензиялардың сәйкестендіру нөмірін орталықтандырып қалыптастыратын ақпараттық жүйе (бұдан әрі – «Е-лицензиялау» МДБ АЖ); </w:t>
      </w:r>
      <w:r>
        <w:br/>
      </w:r>
      <w:r>
        <w:rPr>
          <w:rFonts w:ascii="Times New Roman"/>
          <w:b w:val="false"/>
          <w:i w:val="false"/>
          <w:color w:val="000000"/>
          <w:sz w:val="28"/>
        </w:rPr>
        <w:t>
      4) </w:t>
      </w:r>
      <w:r>
        <w:rPr>
          <w:rFonts w:ascii="Times New Roman"/>
          <w:b w:val="false"/>
          <w:i w:val="false"/>
          <w:color w:val="000000"/>
          <w:sz w:val="28"/>
        </w:rPr>
        <w:t>«электрондық үкімет» шлюзі</w:t>
      </w:r>
      <w:r>
        <w:rPr>
          <w:rFonts w:ascii="Times New Roman"/>
          <w:b w:val="false"/>
          <w:i w:val="false"/>
          <w:color w:val="000000"/>
          <w:sz w:val="28"/>
        </w:rPr>
        <w:t xml:space="preserve"> – электрондық қызметтер көрсетуді іске асыру шеңберінде «электрондық үкімет» ақпараттық жүйелерін интеграциялауға арналған ақпараттық жүйе (бұдан әрі – ЭҮШ);</w:t>
      </w:r>
      <w:r>
        <w:br/>
      </w:r>
      <w:r>
        <w:rPr>
          <w:rFonts w:ascii="Times New Roman"/>
          <w:b w:val="false"/>
          <w:i w:val="false"/>
          <w:color w:val="000000"/>
          <w:sz w:val="28"/>
        </w:rPr>
        <w:t>
      5) </w:t>
      </w:r>
      <w:r>
        <w:rPr>
          <w:rFonts w:ascii="Times New Roman"/>
          <w:b w:val="false"/>
          <w:i w:val="false"/>
          <w:color w:val="000000"/>
          <w:sz w:val="28"/>
        </w:rPr>
        <w:t>«электрондық үкіметтің» төлем шлюзі</w:t>
      </w:r>
      <w:r>
        <w:rPr>
          <w:rFonts w:ascii="Times New Roman"/>
          <w:b w:val="false"/>
          <w:i w:val="false"/>
          <w:color w:val="000000"/>
          <w:sz w:val="28"/>
        </w:rPr>
        <w:t xml:space="preserve"> – жеке және заңды тұлғалардың төлемдерін жүзеге асыру кезінде екінші деңгейдегі банктердің, банк операцияларының жекелеген түрлерін жүзеге асыратын ұйымдардың және «электрондық үкіметтің» ақпараттық жүйелері арасындағы өзара іс-қимылды қамтамасыз етуге арналған автоматтандырылған ақпараттық жүйе (бұдан әрі – ЭҮТШ);</w:t>
      </w:r>
      <w:r>
        <w:br/>
      </w:r>
      <w:r>
        <w:rPr>
          <w:rFonts w:ascii="Times New Roman"/>
          <w:b w:val="false"/>
          <w:i w:val="false"/>
          <w:color w:val="000000"/>
          <w:sz w:val="28"/>
        </w:rPr>
        <w:t>
      6) «Жеке тұлғалар» мемлекеттік деректер базасы – Қазақстан Республикасында жеке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 шеңберінде және Қазақстан Республикасының заңнамасына сәйкес беру мақсатында ақпаратты автоматтандырып жинауға, сақтауға және өңдеуге, Ұлттық жеке сәйкестендіру нөмірлері тізілімін жасауға арналған ақпараттық жүйе (бұдан әрі – ЖТ МДБ);</w:t>
      </w:r>
      <w:r>
        <w:br/>
      </w:r>
      <w:r>
        <w:rPr>
          <w:rFonts w:ascii="Times New Roman"/>
          <w:b w:val="false"/>
          <w:i w:val="false"/>
          <w:color w:val="000000"/>
          <w:sz w:val="28"/>
        </w:rPr>
        <w:t>
      7) «Заңды тұлғалар» мемлекеттік деректер базасы – Қазақстан Республикасында заңды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беру мақсатында ақпаратты автоматтандырып жинауға, сақтауға және өңдеуге, Ұлттық бизнес сәйкестендіру нөмірлері тізілімін жасауға арналған автоматтандырылған жүйе (бұдан әрі – ЗТ МДБ);</w:t>
      </w:r>
      <w:r>
        <w:br/>
      </w:r>
      <w:r>
        <w:rPr>
          <w:rFonts w:ascii="Times New Roman"/>
          <w:b w:val="false"/>
          <w:i w:val="false"/>
          <w:color w:val="000000"/>
          <w:sz w:val="28"/>
        </w:rPr>
        <w:t>
      8) </w:t>
      </w:r>
      <w:r>
        <w:rPr>
          <w:rFonts w:ascii="Times New Roman"/>
          <w:b w:val="false"/>
          <w:i w:val="false"/>
          <w:color w:val="000000"/>
          <w:sz w:val="28"/>
        </w:rPr>
        <w:t>жеке сәйкестендіру нөмірі</w:t>
      </w:r>
      <w:r>
        <w:rPr>
          <w:rFonts w:ascii="Times New Roman"/>
          <w:b w:val="false"/>
          <w:i w:val="false"/>
          <w:color w:val="000000"/>
          <w:sz w:val="28"/>
        </w:rPr>
        <w:t xml:space="preserve"> – жеке тұлға, соның ішінде қызметін жеке кәсіпкерлік түрінде жүзеге асыратын жеке кәсіпкер үшін қалыптастырылатын бірегей нөмір (бұдан әрі – ЖСН);</w:t>
      </w:r>
      <w:r>
        <w:br/>
      </w:r>
      <w:r>
        <w:rPr>
          <w:rFonts w:ascii="Times New Roman"/>
          <w:b w:val="false"/>
          <w:i w:val="false"/>
          <w:color w:val="000000"/>
          <w:sz w:val="28"/>
        </w:rPr>
        <w:t>
      9) </w:t>
      </w:r>
      <w:r>
        <w:rPr>
          <w:rFonts w:ascii="Times New Roman"/>
          <w:b w:val="false"/>
          <w:i w:val="false"/>
          <w:color w:val="000000"/>
          <w:sz w:val="28"/>
        </w:rPr>
        <w:t>бизнес-сәйкестендiру нөмiрi</w:t>
      </w:r>
      <w:r>
        <w:rPr>
          <w:rFonts w:ascii="Times New Roman"/>
          <w:b w:val="false"/>
          <w:i w:val="false"/>
          <w:color w:val="000000"/>
          <w:sz w:val="28"/>
        </w:rPr>
        <w:t xml:space="preserve"> - заңды тұлғаға (филиал мен өкiлдiкке) және бiрлескен кәсiпкерлiк түрiнде қызметiн жүзеге асыратын дара кәсiпкер үшiн қалыптастырылатын бiрегей нөмiр; </w:t>
      </w:r>
      <w:r>
        <w:br/>
      </w:r>
      <w:r>
        <w:rPr>
          <w:rFonts w:ascii="Times New Roman"/>
          <w:b w:val="false"/>
          <w:i w:val="false"/>
          <w:color w:val="000000"/>
          <w:sz w:val="28"/>
        </w:rPr>
        <w:t>
      10) </w:t>
      </w:r>
      <w:r>
        <w:rPr>
          <w:rFonts w:ascii="Times New Roman"/>
          <w:b w:val="false"/>
          <w:i w:val="false"/>
          <w:color w:val="000000"/>
          <w:sz w:val="28"/>
        </w:rPr>
        <w:t>пайдаланушы</w:t>
      </w:r>
      <w:r>
        <w:rPr>
          <w:rFonts w:ascii="Times New Roman"/>
          <w:b w:val="false"/>
          <w:i w:val="false"/>
          <w:color w:val="000000"/>
          <w:sz w:val="28"/>
        </w:rPr>
        <w:t xml:space="preserve"> – оған қажетті электрондық ақпараттық ресурстарды алу үшін ақпараттық жүйеге жүгінетін және оларды пайдаланатын субъект (алушы, қызмет беруші);</w:t>
      </w:r>
      <w:r>
        <w:br/>
      </w:r>
      <w:r>
        <w:rPr>
          <w:rFonts w:ascii="Times New Roman"/>
          <w:b w:val="false"/>
          <w:i w:val="false"/>
          <w:color w:val="000000"/>
          <w:sz w:val="28"/>
        </w:rPr>
        <w:t>
      11) </w:t>
      </w:r>
      <w:r>
        <w:rPr>
          <w:rFonts w:ascii="Times New Roman"/>
          <w:b w:val="false"/>
          <w:i w:val="false"/>
          <w:color w:val="000000"/>
          <w:sz w:val="28"/>
        </w:rPr>
        <w:t>транзакциялық қызмет</w:t>
      </w:r>
      <w:r>
        <w:rPr>
          <w:rFonts w:ascii="Times New Roman"/>
          <w:b w:val="false"/>
          <w:i w:val="false"/>
          <w:color w:val="000000"/>
          <w:sz w:val="28"/>
        </w:rPr>
        <w:t xml:space="preserve"> – электрондық цифрлық қолтаңбаны қолдана отырып,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12) </w:t>
      </w:r>
      <w:r>
        <w:rPr>
          <w:rFonts w:ascii="Times New Roman"/>
          <w:b w:val="false"/>
          <w:i w:val="false"/>
          <w:color w:val="000000"/>
          <w:sz w:val="28"/>
        </w:rPr>
        <w:t>электрондық цифрлық қолтаңба</w:t>
      </w:r>
      <w:r>
        <w:rPr>
          <w:rFonts w:ascii="Times New Roman"/>
          <w:b w:val="false"/>
          <w:i w:val="false"/>
          <w:color w:val="000000"/>
          <w:sz w:val="28"/>
        </w:rPr>
        <w:t xml:space="preserve"> – электрондық цифрлық қолтаңба құралдарымен құрылған және электрондық құжаттың дұрыстығын, оның тиесілілігін және мазмұнының тұрақтылығын растайтын электрондық цифрлық таңбалар жинағы (бұдан әрі – ЭЦҚ);</w:t>
      </w:r>
      <w:r>
        <w:br/>
      </w:r>
      <w:r>
        <w:rPr>
          <w:rFonts w:ascii="Times New Roman"/>
          <w:b w:val="false"/>
          <w:i w:val="false"/>
          <w:color w:val="000000"/>
          <w:sz w:val="28"/>
        </w:rPr>
        <w:t>
      13) </w:t>
      </w:r>
      <w:r>
        <w:rPr>
          <w:rFonts w:ascii="Times New Roman"/>
          <w:b w:val="false"/>
          <w:i w:val="false"/>
          <w:color w:val="000000"/>
          <w:sz w:val="28"/>
        </w:rPr>
        <w:t>электрондық құжат</w:t>
      </w:r>
      <w:r>
        <w:rPr>
          <w:rFonts w:ascii="Times New Roman"/>
          <w:b w:val="false"/>
          <w:i w:val="false"/>
          <w:color w:val="000000"/>
          <w:sz w:val="28"/>
        </w:rPr>
        <w:t xml:space="preserve">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14) </w:t>
      </w:r>
      <w:r>
        <w:rPr>
          <w:rFonts w:ascii="Times New Roman"/>
          <w:b w:val="false"/>
          <w:i w:val="false"/>
          <w:color w:val="000000"/>
          <w:sz w:val="28"/>
        </w:rPr>
        <w:t>электрондық мемлекеттік қызмет</w:t>
      </w:r>
      <w:r>
        <w:rPr>
          <w:rFonts w:ascii="Times New Roman"/>
          <w:b w:val="false"/>
          <w:i w:val="false"/>
          <w:color w:val="000000"/>
          <w:sz w:val="28"/>
        </w:rPr>
        <w:t xml:space="preserve"> – ақпараттық технологияларды қолдана отырып, электрондық нысанда көрсетілетін мемлекеттік қызмет;</w:t>
      </w:r>
      <w:r>
        <w:br/>
      </w:r>
      <w:r>
        <w:rPr>
          <w:rFonts w:ascii="Times New Roman"/>
          <w:b w:val="false"/>
          <w:i w:val="false"/>
          <w:color w:val="000000"/>
          <w:sz w:val="28"/>
        </w:rPr>
        <w:t>
      15) </w:t>
      </w:r>
      <w:r>
        <w:rPr>
          <w:rFonts w:ascii="Times New Roman"/>
          <w:b w:val="false"/>
          <w:i w:val="false"/>
          <w:color w:val="000000"/>
          <w:sz w:val="28"/>
        </w:rPr>
        <w:t>электрондық лицензия</w:t>
      </w:r>
      <w:r>
        <w:rPr>
          <w:rFonts w:ascii="Times New Roman"/>
          <w:b w:val="false"/>
          <w:i w:val="false"/>
          <w:color w:val="000000"/>
          <w:sz w:val="28"/>
        </w:rPr>
        <w:t xml:space="preserve"> – ақпараттық технологияларды пайдалана отырып ресімделетін және берілетін, қағаз тасығыштағы лицензияға тең электрондық құжат түріндегі лицензия;</w:t>
      </w:r>
      <w:r>
        <w:br/>
      </w:r>
      <w:r>
        <w:rPr>
          <w:rFonts w:ascii="Times New Roman"/>
          <w:b w:val="false"/>
          <w:i w:val="false"/>
          <w:color w:val="000000"/>
          <w:sz w:val="28"/>
        </w:rPr>
        <w:t>
      16) ҚФБ – құрылымдық-функционалдық бірліктер;</w:t>
      </w:r>
      <w:r>
        <w:br/>
      </w:r>
      <w:r>
        <w:rPr>
          <w:rFonts w:ascii="Times New Roman"/>
          <w:b w:val="false"/>
          <w:i w:val="false"/>
          <w:color w:val="000000"/>
          <w:sz w:val="28"/>
        </w:rPr>
        <w:t>
      17) АЖО – автоматтандырылған жұмыс орны;</w:t>
      </w:r>
      <w:r>
        <w:br/>
      </w:r>
      <w:r>
        <w:rPr>
          <w:rFonts w:ascii="Times New Roman"/>
          <w:b w:val="false"/>
          <w:i w:val="false"/>
          <w:color w:val="000000"/>
          <w:sz w:val="28"/>
        </w:rPr>
        <w:t>
      18) БНАЖ – бірыңғай нотариалдық ақпараттық жүйе.</w:t>
      </w:r>
    </w:p>
    <w:bookmarkEnd w:id="55"/>
    <w:bookmarkStart w:name="z35" w:id="56"/>
    <w:p>
      <w:pPr>
        <w:spacing w:after="0"/>
        <w:ind w:left="0"/>
        <w:jc w:val="left"/>
      </w:pPr>
      <w:r>
        <w:rPr>
          <w:rFonts w:ascii="Times New Roman"/>
          <w:b/>
          <w:i w:val="false"/>
          <w:color w:val="000000"/>
        </w:rPr>
        <w:t xml:space="preserve"> 
2. Қызмет берушінің электрондық мемлекеттік қызмет көрсету</w:t>
      </w:r>
      <w:r>
        <w:br/>
      </w:r>
      <w:r>
        <w:rPr>
          <w:rFonts w:ascii="Times New Roman"/>
          <w:b/>
          <w:i w:val="false"/>
          <w:color w:val="000000"/>
        </w:rPr>
        <w:t>
бойынша қызмет тәртібі</w:t>
      </w:r>
    </w:p>
    <w:bookmarkEnd w:id="56"/>
    <w:bookmarkStart w:name="z118" w:id="57"/>
    <w:p>
      <w:pPr>
        <w:spacing w:after="0"/>
        <w:ind w:left="0"/>
        <w:jc w:val="both"/>
      </w:pPr>
      <w:r>
        <w:rPr>
          <w:rFonts w:ascii="Times New Roman"/>
          <w:b w:val="false"/>
          <w:i w:val="false"/>
          <w:color w:val="000000"/>
          <w:sz w:val="28"/>
        </w:rPr>
        <w:t>
      6. Қызмет берушінің ЭҮП арқылы адымдық әрекеттері мен шешімдері (электрондық мемлекеттік қызмет көрсету кезіндегі функционалдық өзара әрекеттесудің </w:t>
      </w:r>
      <w:r>
        <w:rPr>
          <w:rFonts w:ascii="Times New Roman"/>
          <w:b w:val="false"/>
          <w:i w:val="false"/>
          <w:color w:val="000000"/>
          <w:sz w:val="28"/>
        </w:rPr>
        <w:t>№ 1 диаграммасы</w:t>
      </w:r>
      <w:r>
        <w:rPr>
          <w:rFonts w:ascii="Times New Roman"/>
          <w:b w:val="false"/>
          <w:i w:val="false"/>
          <w:color w:val="000000"/>
          <w:sz w:val="28"/>
        </w:rPr>
        <w:t>)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 мемлекеттік қызметті алушы (бұдан әрі - алушы) ЭҮП-де тіркеуді алушының компьютерінің интернет-браузерінде сақталатын өзінің ЭЦҚ тіркеу куәлігінің көмегімен жүзеге асырады (ЭҮП-де тіркелмеген алушылар үшін жүзеге асырылады); </w:t>
      </w:r>
      <w:r>
        <w:br/>
      </w:r>
      <w:r>
        <w:rPr>
          <w:rFonts w:ascii="Times New Roman"/>
          <w:b w:val="false"/>
          <w:i w:val="false"/>
          <w:color w:val="000000"/>
          <w:sz w:val="28"/>
        </w:rPr>
        <w:t>
      2) 1-үдеріс – алушының компьютерінің интернет-браузеріне ЭЦҚ тіркеу куәлігін қосу, мемлекеттік қызметті алу үшін алушының парольді</w:t>
      </w:r>
      <w:r>
        <w:br/>
      </w:r>
      <w:r>
        <w:rPr>
          <w:rFonts w:ascii="Times New Roman"/>
          <w:b w:val="false"/>
          <w:i w:val="false"/>
          <w:color w:val="000000"/>
          <w:sz w:val="28"/>
        </w:rPr>
        <w:t>
ЭҮП-ге енгізу үдерісі (авторлау үдерісі);</w:t>
      </w:r>
      <w:r>
        <w:br/>
      </w:r>
      <w:r>
        <w:rPr>
          <w:rFonts w:ascii="Times New Roman"/>
          <w:b w:val="false"/>
          <w:i w:val="false"/>
          <w:color w:val="000000"/>
          <w:sz w:val="28"/>
        </w:rPr>
        <w:t>
      3) 1-шарт – тіркелген алушы туралы деректердің дұрыстығын логин (ЖСН/БСН) мен пароль арқылы ЭҮП-де тексеру;</w:t>
      </w:r>
      <w:r>
        <w:br/>
      </w:r>
      <w:r>
        <w:rPr>
          <w:rFonts w:ascii="Times New Roman"/>
          <w:b w:val="false"/>
          <w:i w:val="false"/>
          <w:color w:val="000000"/>
          <w:sz w:val="28"/>
        </w:rPr>
        <w:t>
      4) 2-үдеріс – алушының деректерінде бұзушылықтар болуына байланысты авторлаудан бас тарту туралы хабарламаны ЭҮП-де қалыптастыру;</w:t>
      </w:r>
      <w:r>
        <w:br/>
      </w:r>
      <w:r>
        <w:rPr>
          <w:rFonts w:ascii="Times New Roman"/>
          <w:b w:val="false"/>
          <w:i w:val="false"/>
          <w:color w:val="000000"/>
          <w:sz w:val="28"/>
        </w:rPr>
        <w:t>
      5) 3-үдеріс – алушының осы регламентте көрсетілген қызметті таңдауы, қызметті көрсету және оның құрылымы мен форматтық талаптарды ескере отырып, алушының нысанды толтыруы (деректерді енгізуі) үшін сұрау салу нысанын экранға шығаруы, қажетті құжаттарды сұрау салу нысанына электрондық түрде қоса беруі;</w:t>
      </w:r>
      <w:r>
        <w:br/>
      </w:r>
      <w:r>
        <w:rPr>
          <w:rFonts w:ascii="Times New Roman"/>
          <w:b w:val="false"/>
          <w:i w:val="false"/>
          <w:color w:val="000000"/>
          <w:sz w:val="28"/>
        </w:rPr>
        <w:t>
      6) 4-үдеріс – ЭҮТШ-де қызметке ақы төлеу, бұдан кейін бұл ақпарат «Е-лицензиялау» МДБ АЖ-ға келіп түседі;</w:t>
      </w:r>
      <w:r>
        <w:br/>
      </w:r>
      <w:r>
        <w:rPr>
          <w:rFonts w:ascii="Times New Roman"/>
          <w:b w:val="false"/>
          <w:i w:val="false"/>
          <w:color w:val="000000"/>
          <w:sz w:val="28"/>
        </w:rPr>
        <w:t xml:space="preserve">
      7) 2-шарт – «Е-лицензиялау» МДБ АЖ-да қызмет көрсеткені үшін ақы төлеу фактісін тексеру; </w:t>
      </w:r>
      <w:r>
        <w:br/>
      </w:r>
      <w:r>
        <w:rPr>
          <w:rFonts w:ascii="Times New Roman"/>
          <w:b w:val="false"/>
          <w:i w:val="false"/>
          <w:color w:val="000000"/>
          <w:sz w:val="28"/>
        </w:rPr>
        <w:t>
      8) 5-үдеріс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9) 6-үдеріс – сұрау салуды куәландыру (қол қою) үшін алушының ЭЦҚ тіркеу куәлігін таңдауы;</w:t>
      </w:r>
      <w:r>
        <w:br/>
      </w:r>
      <w:r>
        <w:rPr>
          <w:rFonts w:ascii="Times New Roman"/>
          <w:b w:val="false"/>
          <w:i w:val="false"/>
          <w:color w:val="000000"/>
          <w:sz w:val="28"/>
        </w:rPr>
        <w:t>
      10) 3-шарт – ЭҮП-да ЭЦҚ тіркеу куәлігінің қолданылу мерзімін және кері қайтарылған (жойылған) тіркеу куәліктерінің тізімінде болмауын, сондай-ақ сұрау салуда көрсетілген ЖСН/БСН мен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11) 7-үдеріс – алушының ЭЦҚ-сы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12) 8-үдеріс – қызмет көрсетуге сұрау салудың толтырылған нысанын (енгізілген деректерін) алушының ЭЦҚ-сы арқылы куәландыруы (қол қоюы);</w:t>
      </w:r>
      <w:r>
        <w:br/>
      </w:r>
      <w:r>
        <w:rPr>
          <w:rFonts w:ascii="Times New Roman"/>
          <w:b w:val="false"/>
          <w:i w:val="false"/>
          <w:color w:val="000000"/>
          <w:sz w:val="28"/>
        </w:rPr>
        <w:t>
      13) 9-үдеріс – электрондық құжатты (алушының сұрау салуын) «Е-лицензиялау» МДБ АЖ-да тіркеу және «Е-лицензиялау» МДБ АЖ-да сұрау салуды өңдеу;</w:t>
      </w:r>
      <w:r>
        <w:br/>
      </w:r>
      <w:r>
        <w:rPr>
          <w:rFonts w:ascii="Times New Roman"/>
          <w:b w:val="false"/>
          <w:i w:val="false"/>
          <w:color w:val="000000"/>
          <w:sz w:val="28"/>
        </w:rPr>
        <w:t>
      14) 4-шарт – қызмет берушінің алушының біліктілік талаптарына және лицензия беру үшін негіздерге сәйкестігін тексеруі;</w:t>
      </w:r>
      <w:r>
        <w:br/>
      </w:r>
      <w:r>
        <w:rPr>
          <w:rFonts w:ascii="Times New Roman"/>
          <w:b w:val="false"/>
          <w:i w:val="false"/>
          <w:color w:val="000000"/>
          <w:sz w:val="28"/>
        </w:rPr>
        <w:t>
      15) 10-үдеріс - алушының деректерінде бұзушылықтардың болуына байланысты «Е-лицензиялау» МДБ АЖ-да сұратылатын қызметтен бас тарту туралы хабарламаны қалыптастыру;</w:t>
      </w:r>
      <w:r>
        <w:br/>
      </w:r>
      <w:r>
        <w:rPr>
          <w:rFonts w:ascii="Times New Roman"/>
          <w:b w:val="false"/>
          <w:i w:val="false"/>
          <w:color w:val="000000"/>
          <w:sz w:val="28"/>
        </w:rPr>
        <w:t>
      16) 11-үдеріс - алушының ЭҮП-де қалыптастырылған қызмет нәтижесін (электрондық лицензия)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адымдық әрекеттер мен шешімдер (электрондық мемлекеттік қызмет көрсету кезіндегі функционалдық өзара әрекеттесудің </w:t>
      </w:r>
      <w:r>
        <w:rPr>
          <w:rFonts w:ascii="Times New Roman"/>
          <w:b w:val="false"/>
          <w:i w:val="false"/>
          <w:color w:val="000000"/>
          <w:sz w:val="28"/>
        </w:rPr>
        <w:t>№ 2 диаграммасы</w:t>
      </w:r>
      <w:r>
        <w:rPr>
          <w:rFonts w:ascii="Times New Roman"/>
          <w:b w:val="false"/>
          <w:i w:val="false"/>
          <w:color w:val="000000"/>
          <w:sz w:val="28"/>
        </w:rPr>
        <w:t>)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қызмет беруші қызметкерінің мемлекеттік қызмет көрсету үшін «Е-лицензиялау» МДБ АЖ-ға логин мен пароль енгізуі (авторлау үдерісі);</w:t>
      </w:r>
      <w:r>
        <w:br/>
      </w:r>
      <w:r>
        <w:rPr>
          <w:rFonts w:ascii="Times New Roman"/>
          <w:b w:val="false"/>
          <w:i w:val="false"/>
          <w:color w:val="000000"/>
          <w:sz w:val="28"/>
        </w:rPr>
        <w:t>
      2) 1-шарт – қызмет берушінің тіркелген қызметкері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3) 2-үдеріс – қызмет беруші қызметкерінің деректерінде бұзушылықтардың болуына байланысты авторлаудан бас тарту туралы хабарламаны «Е-лицензиялау» МДБ АЖ-да қалыптастыру;</w:t>
      </w:r>
      <w:r>
        <w:br/>
      </w:r>
      <w:r>
        <w:rPr>
          <w:rFonts w:ascii="Times New Roman"/>
          <w:b w:val="false"/>
          <w:i w:val="false"/>
          <w:color w:val="000000"/>
          <w:sz w:val="28"/>
        </w:rPr>
        <w:t>
      4) 3-үдеріс – қызмет беруші қызметкерінің осы регламентте көрсетілген қызметті таңдауы, қызмет көрсетуге арналған сұрау салу нысанын экранға шығаруы және қызмет беруші қызметкерінің алушының деректерін енгізуі;</w:t>
      </w:r>
      <w:r>
        <w:br/>
      </w:r>
      <w:r>
        <w:rPr>
          <w:rFonts w:ascii="Times New Roman"/>
          <w:b w:val="false"/>
          <w:i w:val="false"/>
          <w:color w:val="000000"/>
          <w:sz w:val="28"/>
        </w:rPr>
        <w:t>
      5) 4-үдеріс – алушының деректері туралы сұрау салуды ЭҮШ арқылы ЖТ МДБ/ЗТ МДБ-ға жіберу;</w:t>
      </w:r>
      <w:r>
        <w:br/>
      </w:r>
      <w:r>
        <w:rPr>
          <w:rFonts w:ascii="Times New Roman"/>
          <w:b w:val="false"/>
          <w:i w:val="false"/>
          <w:color w:val="000000"/>
          <w:sz w:val="28"/>
        </w:rPr>
        <w:t>
      6) 2-шарт - ЖТ МДБ/ЗТ МДБ-да алушы деректерінің болуын тексеру;</w:t>
      </w:r>
      <w:r>
        <w:br/>
      </w:r>
      <w:r>
        <w:rPr>
          <w:rFonts w:ascii="Times New Roman"/>
          <w:b w:val="false"/>
          <w:i w:val="false"/>
          <w:color w:val="000000"/>
          <w:sz w:val="28"/>
        </w:rPr>
        <w:t>
      7) 5-үдеріс – ЖТ МДБ/ЗТ МДБ-да алушы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8) 6-үдеріс - қызмет беруші қызметкерінің қағаз түріндегі құжаттардың болуы туралы белгілеу бөлігінде сұрау салу нысанын толтыруы және алушы ұсынған қажетті құжаттарды сканерлеуі және оларды сұрау салу нысанына қоса беруі;</w:t>
      </w:r>
      <w:r>
        <w:br/>
      </w:r>
      <w:r>
        <w:rPr>
          <w:rFonts w:ascii="Times New Roman"/>
          <w:b w:val="false"/>
          <w:i w:val="false"/>
          <w:color w:val="000000"/>
          <w:sz w:val="28"/>
        </w:rPr>
        <w:t>
      9) 7-үдеріс – сұрау салуды «Е-лицензиялау» МДБ АЖ-да тіркеу және «Е-лицензиялау» МДБ АЖ-да қызметті өңдеу;</w:t>
      </w:r>
      <w:r>
        <w:br/>
      </w:r>
      <w:r>
        <w:rPr>
          <w:rFonts w:ascii="Times New Roman"/>
          <w:b w:val="false"/>
          <w:i w:val="false"/>
          <w:color w:val="000000"/>
          <w:sz w:val="28"/>
        </w:rPr>
        <w:t>
      10) 3-шарт – қызмет берушінің алушының біліктілік талаптарына және лицензия беру үшін негіздерге сәйкестігін тексеруі;</w:t>
      </w:r>
      <w:r>
        <w:br/>
      </w:r>
      <w:r>
        <w:rPr>
          <w:rFonts w:ascii="Times New Roman"/>
          <w:b w:val="false"/>
          <w:i w:val="false"/>
          <w:color w:val="000000"/>
          <w:sz w:val="28"/>
        </w:rPr>
        <w:t>
      11) 8-үдеріс – алушының деректерінде бұзушылықтардың болуына байланысты «Е-лицензиялау» МДБ АЖ-да сұратылатын қызметтен бас тарту туралы хабарламаны қалыптастыру;</w:t>
      </w:r>
      <w:r>
        <w:br/>
      </w:r>
      <w:r>
        <w:rPr>
          <w:rFonts w:ascii="Times New Roman"/>
          <w:b w:val="false"/>
          <w:i w:val="false"/>
          <w:color w:val="000000"/>
          <w:sz w:val="28"/>
        </w:rPr>
        <w:t>
      12) 9-үдеріс – алушының «Е-лицензиялау» МДБ АЖ-да қалыптастырылған қызмет нәтижесін (электрондық лицензия)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Қызметке мемлекеттік және орыс тілдерінде сұрау салуды және жауапты толтыру экрандық нысаны www.e.gov.kz «электрондық үкімет» веб-порталында көрсетілген.</w:t>
      </w:r>
      <w:r>
        <w:br/>
      </w:r>
      <w:r>
        <w:rPr>
          <w:rFonts w:ascii="Times New Roman"/>
          <w:b w:val="false"/>
          <w:i w:val="false"/>
          <w:color w:val="000000"/>
          <w:sz w:val="28"/>
        </w:rPr>
        <w:t>
</w:t>
      </w:r>
      <w:r>
        <w:rPr>
          <w:rFonts w:ascii="Times New Roman"/>
          <w:b w:val="false"/>
          <w:i w:val="false"/>
          <w:color w:val="000000"/>
          <w:sz w:val="28"/>
        </w:rPr>
        <w:t xml:space="preserve">
      9. Алушының электрондық мемлекеттік қызмет бойынша сұрау салуды орындау мәртебесін тексеру тәсілі: «электрондық үкімет» порталындағы «Қызметтерді алу тарихы» бөлімінде, сондай-ақ қызмет берушіге жүгіну кезінде. </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көрсету, сондай-ақ, қажет болған жағдайда оның сапасын бағалау (оның ішінде шағымдану) туралы ақпаратты саll-орталықтың (1414) телефоны бойынша алуға болады.</w:t>
      </w:r>
    </w:p>
    <w:bookmarkEnd w:id="57"/>
    <w:bookmarkStart w:name="z18" w:id="58"/>
    <w:p>
      <w:pPr>
        <w:spacing w:after="0"/>
        <w:ind w:left="0"/>
        <w:jc w:val="left"/>
      </w:pPr>
      <w:r>
        <w:rPr>
          <w:rFonts w:ascii="Times New Roman"/>
          <w:b/>
          <w:i w:val="false"/>
          <w:color w:val="000000"/>
        </w:rPr>
        <w:t xml:space="preserve"> 
3. Электрондық мемлекеттік қызмет көрсету үдерісіндегі</w:t>
      </w:r>
      <w:r>
        <w:br/>
      </w:r>
      <w:r>
        <w:rPr>
          <w:rFonts w:ascii="Times New Roman"/>
          <w:b/>
          <w:i w:val="false"/>
          <w:color w:val="000000"/>
        </w:rPr>
        <w:t>
өзара іс-қимыл тәртібін сипаттау</w:t>
      </w:r>
    </w:p>
    <w:bookmarkEnd w:id="58"/>
    <w:bookmarkStart w:name="z123" w:id="59"/>
    <w:p>
      <w:pPr>
        <w:spacing w:after="0"/>
        <w:ind w:left="0"/>
        <w:jc w:val="both"/>
      </w:pPr>
      <w:r>
        <w:rPr>
          <w:rFonts w:ascii="Times New Roman"/>
          <w:b w:val="false"/>
          <w:i w:val="false"/>
          <w:color w:val="000000"/>
          <w:sz w:val="28"/>
        </w:rPr>
        <w:t>
      11. Қызмет көрсету үдерісіне қатысатын ҚФБ:</w:t>
      </w:r>
      <w:r>
        <w:br/>
      </w:r>
      <w:r>
        <w:rPr>
          <w:rFonts w:ascii="Times New Roman"/>
          <w:b w:val="false"/>
          <w:i w:val="false"/>
          <w:color w:val="000000"/>
          <w:sz w:val="28"/>
        </w:rPr>
        <w:t>
      ЭҮП;</w:t>
      </w:r>
      <w:r>
        <w:br/>
      </w:r>
      <w:r>
        <w:rPr>
          <w:rFonts w:ascii="Times New Roman"/>
          <w:b w:val="false"/>
          <w:i w:val="false"/>
          <w:color w:val="000000"/>
          <w:sz w:val="28"/>
        </w:rPr>
        <w:t>
      ЭҮТШ;</w:t>
      </w:r>
      <w:r>
        <w:br/>
      </w:r>
      <w:r>
        <w:rPr>
          <w:rFonts w:ascii="Times New Roman"/>
          <w:b w:val="false"/>
          <w:i w:val="false"/>
          <w:color w:val="000000"/>
          <w:sz w:val="28"/>
        </w:rPr>
        <w:t>
      «Е-лицензиялау» МДБ АЖ;</w:t>
      </w:r>
      <w:r>
        <w:br/>
      </w:r>
      <w:r>
        <w:rPr>
          <w:rFonts w:ascii="Times New Roman"/>
          <w:b w:val="false"/>
          <w:i w:val="false"/>
          <w:color w:val="000000"/>
          <w:sz w:val="28"/>
        </w:rPr>
        <w:t>
      ЭҮШ;</w:t>
      </w:r>
      <w:r>
        <w:br/>
      </w:r>
      <w:r>
        <w:rPr>
          <w:rFonts w:ascii="Times New Roman"/>
          <w:b w:val="false"/>
          <w:i w:val="false"/>
          <w:color w:val="000000"/>
          <w:sz w:val="28"/>
        </w:rPr>
        <w:t>
      ЖТ МДБ/ЗТ МДБ;</w:t>
      </w:r>
      <w:r>
        <w:br/>
      </w:r>
      <w:r>
        <w:rPr>
          <w:rFonts w:ascii="Times New Roman"/>
          <w:b w:val="false"/>
          <w:i w:val="false"/>
          <w:color w:val="000000"/>
          <w:sz w:val="28"/>
        </w:rPr>
        <w:t>
      БНАЖ.</w:t>
      </w:r>
      <w:r>
        <w:br/>
      </w:r>
      <w:r>
        <w:rPr>
          <w:rFonts w:ascii="Times New Roman"/>
          <w:b w:val="false"/>
          <w:i w:val="false"/>
          <w:color w:val="000000"/>
          <w:sz w:val="28"/>
        </w:rPr>
        <w:t>
</w:t>
      </w:r>
      <w:r>
        <w:rPr>
          <w:rFonts w:ascii="Times New Roman"/>
          <w:b w:val="false"/>
          <w:i w:val="false"/>
          <w:color w:val="000000"/>
          <w:sz w:val="28"/>
        </w:rPr>
        <w:t>
      12. Әрбір іс-қимылдың орындалу мерзімін көрсете отырып, іс-қимыл (рәсімдер, функциялар, операциялар) дәйектілігінің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Олардың сипаттамаларына сәйкес іс-қимылдың (электрондық мемлекеттік қызмет көрсету үдерісінде) қисынды дәйектілігі арасындағы өзара байланысты көрсететін диаграмма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Алушыларға қызмет көрсету нәтижелері осы регламентке</w:t>
      </w:r>
      <w:r>
        <w:br/>
      </w:r>
      <w:r>
        <w:rPr>
          <w:rFonts w:ascii="Times New Roman"/>
          <w:b w:val="false"/>
          <w:i w:val="false"/>
          <w:color w:val="000000"/>
          <w:sz w:val="28"/>
        </w:rPr>
        <w:t>
</w:t>
      </w:r>
      <w:r>
        <w:rPr>
          <w:rFonts w:ascii="Times New Roman"/>
          <w:b w:val="false"/>
          <w:i w:val="false"/>
          <w:color w:val="000000"/>
          <w:sz w:val="28"/>
        </w:rPr>
        <w:t>3 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Алушыларға қызмет көрсету үдерісіне қойылатын талаптар:</w:t>
      </w:r>
      <w:r>
        <w:br/>
      </w:r>
      <w:r>
        <w:rPr>
          <w:rFonts w:ascii="Times New Roman"/>
          <w:b w:val="false"/>
          <w:i w:val="false"/>
          <w:color w:val="000000"/>
          <w:sz w:val="28"/>
        </w:rPr>
        <w:t>
      1) құпиялылық (ақпаратты заңсыз алудан қорғау);</w:t>
      </w:r>
      <w:r>
        <w:br/>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3) қол жетімділік (ақпарат пен ресурстарды заңсыз ұстап қалудан қорғау).</w:t>
      </w:r>
      <w:r>
        <w:br/>
      </w:r>
      <w:r>
        <w:rPr>
          <w:rFonts w:ascii="Times New Roman"/>
          <w:b w:val="false"/>
          <w:i w:val="false"/>
          <w:color w:val="000000"/>
          <w:sz w:val="28"/>
        </w:rPr>
        <w:t>
      16. Қызмет көрсетудің техникалық шарттары: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электрондық лицензия берілетін тұлғада ЖСН/БСН болуы;</w:t>
      </w:r>
      <w:r>
        <w:br/>
      </w:r>
      <w:r>
        <w:rPr>
          <w:rFonts w:ascii="Times New Roman"/>
          <w:b w:val="false"/>
          <w:i w:val="false"/>
          <w:color w:val="000000"/>
          <w:sz w:val="28"/>
        </w:rPr>
        <w:t>
      3) ЭҮП-мен авторлау;</w:t>
      </w:r>
      <w:r>
        <w:br/>
      </w:r>
      <w:r>
        <w:rPr>
          <w:rFonts w:ascii="Times New Roman"/>
          <w:b w:val="false"/>
          <w:i w:val="false"/>
          <w:color w:val="000000"/>
          <w:sz w:val="28"/>
        </w:rPr>
        <w:t>
      4) пайдаланушының ЭЦҚ-сы болуы;</w:t>
      </w:r>
      <w:r>
        <w:br/>
      </w:r>
      <w:r>
        <w:rPr>
          <w:rFonts w:ascii="Times New Roman"/>
          <w:b w:val="false"/>
          <w:i w:val="false"/>
          <w:color w:val="000000"/>
          <w:sz w:val="28"/>
        </w:rPr>
        <w:t>
      5) екінші деңгейдегі банкте банк карточкасының немесе ағымдағы шотының болуы.</w:t>
      </w:r>
    </w:p>
    <w:bookmarkEnd w:id="59"/>
    <w:bookmarkStart w:name="z30" w:id="60"/>
    <w:p>
      <w:pPr>
        <w:spacing w:after="0"/>
        <w:ind w:left="0"/>
        <w:jc w:val="both"/>
      </w:pPr>
      <w:r>
        <w:rPr>
          <w:rFonts w:ascii="Times New Roman"/>
          <w:b w:val="false"/>
          <w:i w:val="false"/>
          <w:color w:val="000000"/>
          <w:sz w:val="28"/>
        </w:rPr>
        <w:t>
«Пестицидтерді (улы химикаттарды) сату жөніндегі</w:t>
      </w:r>
      <w:r>
        <w:br/>
      </w:r>
      <w:r>
        <w:rPr>
          <w:rFonts w:ascii="Times New Roman"/>
          <w:b w:val="false"/>
          <w:i w:val="false"/>
          <w:color w:val="000000"/>
          <w:sz w:val="28"/>
        </w:rPr>
        <w:t>
қызметті жүзеге асыруға лицензия беру, қайта ресімдеу,</w:t>
      </w:r>
      <w:r>
        <w:br/>
      </w:r>
      <w:r>
        <w:rPr>
          <w:rFonts w:ascii="Times New Roman"/>
          <w:b w:val="false"/>
          <w:i w:val="false"/>
          <w:color w:val="000000"/>
          <w:sz w:val="28"/>
        </w:rPr>
        <w:t>
лицензияның телнұсқасын беру» электрондық</w:t>
      </w:r>
      <w:r>
        <w:br/>
      </w:r>
      <w:r>
        <w:rPr>
          <w:rFonts w:ascii="Times New Roman"/>
          <w:b w:val="false"/>
          <w:i w:val="false"/>
          <w:color w:val="000000"/>
          <w:sz w:val="28"/>
        </w:rPr>
        <w:t>
мемлекеттік қызмет регламентіне 1 қосымша</w:t>
      </w:r>
    </w:p>
    <w:bookmarkEnd w:id="60"/>
    <w:p>
      <w:pPr>
        <w:spacing w:after="0"/>
        <w:ind w:left="0"/>
        <w:jc w:val="left"/>
      </w:pPr>
      <w:r>
        <w:rPr>
          <w:rFonts w:ascii="Times New Roman"/>
          <w:b/>
          <w:i w:val="false"/>
          <w:color w:val="000000"/>
        </w:rPr>
        <w:t xml:space="preserve"> 1 кесте. ЭҮП арқылы ҚФБ іс-қимылдарының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1817"/>
        <w:gridCol w:w="1817"/>
        <w:gridCol w:w="1590"/>
        <w:gridCol w:w="1817"/>
        <w:gridCol w:w="1591"/>
      </w:tblGrid>
      <w:tr>
        <w:trPr>
          <w:trHeight w:val="675"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ЭҮТП</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r>
      <w:tr>
        <w:trPr>
          <w:trHeight w:val="795"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рәсімдеудің,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компьютерінің</w:t>
            </w:r>
            <w:r>
              <w:br/>
            </w:r>
            <w:r>
              <w:rPr>
                <w:rFonts w:ascii="Times New Roman"/>
                <w:b w:val="false"/>
                <w:i w:val="false"/>
                <w:color w:val="000000"/>
                <w:sz w:val="20"/>
              </w:rPr>
              <w:t>
</w:t>
            </w:r>
            <w:r>
              <w:rPr>
                <w:rFonts w:ascii="Times New Roman"/>
                <w:b w:val="false"/>
                <w:i w:val="false"/>
                <w:color w:val="000000"/>
                <w:sz w:val="20"/>
              </w:rPr>
              <w:t>интернет-</w:t>
            </w:r>
            <w:r>
              <w:br/>
            </w:r>
            <w:r>
              <w:rPr>
                <w:rFonts w:ascii="Times New Roman"/>
                <w:b w:val="false"/>
                <w:i w:val="false"/>
                <w:color w:val="000000"/>
                <w:sz w:val="20"/>
              </w:rPr>
              <w:t>
</w:t>
            </w:r>
            <w:r>
              <w:rPr>
                <w:rFonts w:ascii="Times New Roman"/>
                <w:b w:val="false"/>
                <w:i w:val="false"/>
                <w:color w:val="000000"/>
                <w:sz w:val="20"/>
              </w:rPr>
              <w:t>браузеріне</w:t>
            </w:r>
            <w:r>
              <w:br/>
            </w:r>
            <w:r>
              <w:rPr>
                <w:rFonts w:ascii="Times New Roman"/>
                <w:b w:val="false"/>
                <w:i w:val="false"/>
                <w:color w:val="000000"/>
                <w:sz w:val="20"/>
              </w:rPr>
              <w:t>
</w:t>
            </w:r>
            <w:r>
              <w:rPr>
                <w:rFonts w:ascii="Times New Roman"/>
                <w:b w:val="false"/>
                <w:i w:val="false"/>
                <w:color w:val="000000"/>
                <w:sz w:val="20"/>
              </w:rPr>
              <w:t>ЭЦҚ тіркеу</w:t>
            </w:r>
            <w:r>
              <w:br/>
            </w:r>
            <w:r>
              <w:rPr>
                <w:rFonts w:ascii="Times New Roman"/>
                <w:b w:val="false"/>
                <w:i w:val="false"/>
                <w:color w:val="000000"/>
                <w:sz w:val="20"/>
              </w:rPr>
              <w:t>
</w:t>
            </w:r>
            <w:r>
              <w:rPr>
                <w:rFonts w:ascii="Times New Roman"/>
                <w:b w:val="false"/>
                <w:i w:val="false"/>
                <w:color w:val="000000"/>
                <w:sz w:val="20"/>
              </w:rPr>
              <w:t>куәлігін</w:t>
            </w:r>
            <w:r>
              <w:br/>
            </w:r>
            <w:r>
              <w:rPr>
                <w:rFonts w:ascii="Times New Roman"/>
                <w:b w:val="false"/>
                <w:i w:val="false"/>
                <w:color w:val="000000"/>
                <w:sz w:val="20"/>
              </w:rPr>
              <w:t>
</w:t>
            </w:r>
            <w:r>
              <w:rPr>
                <w:rFonts w:ascii="Times New Roman"/>
                <w:b w:val="false"/>
                <w:i w:val="false"/>
                <w:color w:val="000000"/>
                <w:sz w:val="20"/>
              </w:rPr>
              <w:t>қосу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қалыптастырады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таңдайды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қажетті</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түрде қоса</w:t>
            </w:r>
            <w:r>
              <w:br/>
            </w:r>
            <w:r>
              <w:rPr>
                <w:rFonts w:ascii="Times New Roman"/>
                <w:b w:val="false"/>
                <w:i w:val="false"/>
                <w:color w:val="000000"/>
                <w:sz w:val="20"/>
              </w:rPr>
              <w:t>
</w:t>
            </w:r>
            <w:r>
              <w:rPr>
                <w:rFonts w:ascii="Times New Roman"/>
                <w:b w:val="false"/>
                <w:i w:val="false"/>
                <w:color w:val="000000"/>
                <w:sz w:val="20"/>
              </w:rPr>
              <w:t>бере</w:t>
            </w:r>
            <w:r>
              <w:br/>
            </w:r>
            <w:r>
              <w:rPr>
                <w:rFonts w:ascii="Times New Roman"/>
                <w:b w:val="false"/>
                <w:i w:val="false"/>
                <w:color w:val="000000"/>
                <w:sz w:val="20"/>
              </w:rPr>
              <w:t>
</w:t>
            </w:r>
            <w:r>
              <w:rPr>
                <w:rFonts w:ascii="Times New Roman"/>
                <w:b w:val="false"/>
                <w:i w:val="false"/>
                <w:color w:val="000000"/>
                <w:sz w:val="20"/>
              </w:rPr>
              <w:t>отырып,</w:t>
            </w:r>
            <w:r>
              <w:br/>
            </w:r>
            <w:r>
              <w:rPr>
                <w:rFonts w:ascii="Times New Roman"/>
                <w:b w:val="false"/>
                <w:i w:val="false"/>
                <w:color w:val="000000"/>
                <w:sz w:val="20"/>
              </w:rPr>
              <w:t>
</w:t>
            </w:r>
            <w:r>
              <w:rPr>
                <w:rFonts w:ascii="Times New Roman"/>
                <w:b w:val="false"/>
                <w:i w:val="false"/>
                <w:color w:val="000000"/>
                <w:sz w:val="20"/>
              </w:rPr>
              <w:t>сұрау салу</w:t>
            </w:r>
            <w:r>
              <w:br/>
            </w:r>
            <w:r>
              <w:rPr>
                <w:rFonts w:ascii="Times New Roman"/>
                <w:b w:val="false"/>
                <w:i w:val="false"/>
                <w:color w:val="000000"/>
                <w:sz w:val="20"/>
              </w:rPr>
              <w:t>
</w:t>
            </w:r>
            <w:r>
              <w:rPr>
                <w:rFonts w:ascii="Times New Roman"/>
                <w:b w:val="false"/>
                <w:i w:val="false"/>
                <w:color w:val="000000"/>
                <w:sz w:val="20"/>
              </w:rPr>
              <w:t>деректерін</w:t>
            </w:r>
            <w:r>
              <w:br/>
            </w:r>
            <w:r>
              <w:rPr>
                <w:rFonts w:ascii="Times New Roman"/>
                <w:b w:val="false"/>
                <w:i w:val="false"/>
                <w:color w:val="000000"/>
                <w:sz w:val="20"/>
              </w:rPr>
              <w:t>
</w:t>
            </w:r>
            <w:r>
              <w:rPr>
                <w:rFonts w:ascii="Times New Roman"/>
                <w:b w:val="false"/>
                <w:i w:val="false"/>
                <w:color w:val="000000"/>
                <w:sz w:val="20"/>
              </w:rPr>
              <w:t xml:space="preserve">қалыптастырады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w:t>
            </w:r>
            <w:r>
              <w:br/>
            </w:r>
            <w:r>
              <w:rPr>
                <w:rFonts w:ascii="Times New Roman"/>
                <w:b w:val="false"/>
                <w:i w:val="false"/>
                <w:color w:val="000000"/>
                <w:sz w:val="20"/>
              </w:rPr>
              <w:t>
</w:t>
            </w:r>
            <w:r>
              <w:rPr>
                <w:rFonts w:ascii="Times New Roman"/>
                <w:b w:val="false"/>
                <w:i w:val="false"/>
                <w:color w:val="000000"/>
                <w:sz w:val="20"/>
              </w:rPr>
              <w:t>ақы төлеу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w:t>
            </w:r>
            <w:r>
              <w:br/>
            </w:r>
            <w:r>
              <w:rPr>
                <w:rFonts w:ascii="Times New Roman"/>
                <w:b w:val="false"/>
                <w:i w:val="false"/>
                <w:color w:val="000000"/>
                <w:sz w:val="20"/>
              </w:rPr>
              <w:t>
</w:t>
            </w:r>
            <w:r>
              <w:rPr>
                <w:rFonts w:ascii="Times New Roman"/>
                <w:b w:val="false"/>
                <w:i w:val="false"/>
                <w:color w:val="000000"/>
                <w:sz w:val="20"/>
              </w:rPr>
              <w:t>болмауына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қалыптастырады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куәландыру</w:t>
            </w:r>
            <w:r>
              <w:br/>
            </w:r>
            <w:r>
              <w:rPr>
                <w:rFonts w:ascii="Times New Roman"/>
                <w:b w:val="false"/>
                <w:i w:val="false"/>
                <w:color w:val="000000"/>
                <w:sz w:val="20"/>
              </w:rPr>
              <w:t>
</w:t>
            </w:r>
            <w:r>
              <w:rPr>
                <w:rFonts w:ascii="Times New Roman"/>
                <w:b w:val="false"/>
                <w:i w:val="false"/>
                <w:color w:val="000000"/>
                <w:sz w:val="20"/>
              </w:rPr>
              <w:t>(қол қою)</w:t>
            </w:r>
            <w:r>
              <w:br/>
            </w:r>
            <w:r>
              <w:rPr>
                <w:rFonts w:ascii="Times New Roman"/>
                <w:b w:val="false"/>
                <w:i w:val="false"/>
                <w:color w:val="000000"/>
                <w:sz w:val="20"/>
              </w:rPr>
              <w:t>
</w:t>
            </w:r>
            <w:r>
              <w:rPr>
                <w:rFonts w:ascii="Times New Roman"/>
                <w:b w:val="false"/>
                <w:i w:val="false"/>
                <w:color w:val="000000"/>
                <w:sz w:val="20"/>
              </w:rPr>
              <w:t>үшін ЭЦҚ</w:t>
            </w:r>
            <w:r>
              <w:br/>
            </w:r>
            <w:r>
              <w:rPr>
                <w:rFonts w:ascii="Times New Roman"/>
                <w:b w:val="false"/>
                <w:i w:val="false"/>
                <w:color w:val="000000"/>
                <w:sz w:val="20"/>
              </w:rPr>
              <w:t>
</w:t>
            </w:r>
            <w:r>
              <w:rPr>
                <w:rFonts w:ascii="Times New Roman"/>
                <w:b w:val="false"/>
                <w:i w:val="false"/>
                <w:color w:val="000000"/>
                <w:sz w:val="20"/>
              </w:rPr>
              <w:t>таңдау</w:t>
            </w:r>
          </w:p>
        </w:tc>
      </w:tr>
      <w:tr>
        <w:trPr>
          <w:trHeight w:val="1695"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ұйымдастыру-</w:t>
            </w:r>
            <w:r>
              <w:br/>
            </w:r>
            <w:r>
              <w:rPr>
                <w:rFonts w:ascii="Times New Roman"/>
                <w:b w:val="false"/>
                <w:i w:val="false"/>
                <w:color w:val="000000"/>
                <w:sz w:val="20"/>
              </w:rPr>
              <w:t>
</w:t>
            </w:r>
            <w:r>
              <w:rPr>
                <w:rFonts w:ascii="Times New Roman"/>
                <w:b w:val="false"/>
                <w:i w:val="false"/>
                <w:color w:val="000000"/>
                <w:sz w:val="20"/>
              </w:rPr>
              <w:t>басшылық ету</w:t>
            </w:r>
            <w:r>
              <w:br/>
            </w:r>
            <w:r>
              <w:rPr>
                <w:rFonts w:ascii="Times New Roman"/>
                <w:b w:val="false"/>
                <w:i w:val="false"/>
                <w:color w:val="000000"/>
                <w:sz w:val="20"/>
              </w:rPr>
              <w:t>
</w:t>
            </w:r>
            <w:r>
              <w:rPr>
                <w:rFonts w:ascii="Times New Roman"/>
                <w:b w:val="false"/>
                <w:i w:val="false"/>
                <w:color w:val="000000"/>
                <w:sz w:val="20"/>
              </w:rPr>
              <w:t>шешімі)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қалыптастырылуы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 xml:space="preserve">көрсету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қалыптастырылуы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аяқталуы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 көрсету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бағдарлау</w:t>
            </w:r>
          </w:p>
        </w:tc>
      </w:tr>
      <w:tr>
        <w:trPr>
          <w:trHeight w:val="825"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r>
      <w:tr>
        <w:trPr>
          <w:trHeight w:val="825"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алушы</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 xml:space="preserve">болса; </w:t>
            </w:r>
            <w:r>
              <w:br/>
            </w:r>
            <w:r>
              <w:rPr>
                <w:rFonts w:ascii="Times New Roman"/>
                <w:b w:val="false"/>
                <w:i w:val="false"/>
                <w:color w:val="000000"/>
                <w:sz w:val="20"/>
              </w:rPr>
              <w:t>
</w:t>
            </w:r>
            <w:r>
              <w:rPr>
                <w:rFonts w:ascii="Times New Roman"/>
                <w:b w:val="false"/>
                <w:i w:val="false"/>
                <w:color w:val="000000"/>
                <w:sz w:val="20"/>
              </w:rPr>
              <w:t xml:space="preserve">3 – егер </w:t>
            </w:r>
            <w:r>
              <w:br/>
            </w:r>
            <w:r>
              <w:rPr>
                <w:rFonts w:ascii="Times New Roman"/>
                <w:b w:val="false"/>
                <w:i w:val="false"/>
                <w:color w:val="000000"/>
                <w:sz w:val="20"/>
              </w:rPr>
              <w:t>
</w:t>
            </w:r>
            <w:r>
              <w:rPr>
                <w:rFonts w:ascii="Times New Roman"/>
                <w:b w:val="false"/>
                <w:i w:val="false"/>
                <w:color w:val="000000"/>
                <w:sz w:val="20"/>
              </w:rPr>
              <w:t>авторлау</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өтсе</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w:t>
            </w:r>
            <w:r>
              <w:br/>
            </w:r>
            <w:r>
              <w:rPr>
                <w:rFonts w:ascii="Times New Roman"/>
                <w:b w:val="false"/>
                <w:i w:val="false"/>
                <w:color w:val="000000"/>
                <w:sz w:val="20"/>
              </w:rPr>
              <w:t>
</w:t>
            </w:r>
            <w:r>
              <w:rPr>
                <w:rFonts w:ascii="Times New Roman"/>
                <w:b w:val="false"/>
                <w:i w:val="false"/>
                <w:color w:val="000000"/>
                <w:sz w:val="20"/>
              </w:rPr>
              <w:t>төлемесе,</w:t>
            </w:r>
            <w:r>
              <w:br/>
            </w:r>
            <w:r>
              <w:rPr>
                <w:rFonts w:ascii="Times New Roman"/>
                <w:b w:val="false"/>
                <w:i w:val="false"/>
                <w:color w:val="000000"/>
                <w:sz w:val="20"/>
              </w:rPr>
              <w:t>
</w:t>
            </w:r>
            <w:r>
              <w:rPr>
                <w:rFonts w:ascii="Times New Roman"/>
                <w:b w:val="false"/>
                <w:i w:val="false"/>
                <w:color w:val="000000"/>
                <w:sz w:val="20"/>
              </w:rPr>
              <w:t>6 – егер</w:t>
            </w:r>
            <w:r>
              <w:br/>
            </w:r>
            <w:r>
              <w:rPr>
                <w:rFonts w:ascii="Times New Roman"/>
                <w:b w:val="false"/>
                <w:i w:val="false"/>
                <w:color w:val="000000"/>
                <w:sz w:val="20"/>
              </w:rPr>
              <w:t>
</w:t>
            </w:r>
            <w:r>
              <w:rPr>
                <w:rFonts w:ascii="Times New Roman"/>
                <w:b w:val="false"/>
                <w:i w:val="false"/>
                <w:color w:val="000000"/>
                <w:sz w:val="20"/>
              </w:rPr>
              <w:t>төлесе</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w:t>
            </w:r>
            <w:r>
              <w:br/>
            </w:r>
            <w:r>
              <w:rPr>
                <w:rFonts w:ascii="Times New Roman"/>
                <w:b w:val="false"/>
                <w:i w:val="false"/>
                <w:color w:val="000000"/>
                <w:sz w:val="20"/>
              </w:rPr>
              <w:t>
</w:t>
            </w:r>
            <w:r>
              <w:rPr>
                <w:rFonts w:ascii="Times New Roman"/>
                <w:b w:val="false"/>
                <w:i w:val="false"/>
                <w:color w:val="000000"/>
                <w:sz w:val="20"/>
              </w:rPr>
              <w:t>ЭЦҚ-да</w:t>
            </w:r>
            <w:r>
              <w:br/>
            </w:r>
            <w:r>
              <w:rPr>
                <w:rFonts w:ascii="Times New Roman"/>
                <w:b w:val="false"/>
                <w:i w:val="false"/>
                <w:color w:val="000000"/>
                <w:sz w:val="20"/>
              </w:rPr>
              <w:t>
</w:t>
            </w:r>
            <w:r>
              <w:rPr>
                <w:rFonts w:ascii="Times New Roman"/>
                <w:b w:val="false"/>
                <w:i w:val="false"/>
                <w:color w:val="000000"/>
                <w:sz w:val="20"/>
              </w:rPr>
              <w:t>қателік</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8 - егер</w:t>
            </w:r>
            <w:r>
              <w:br/>
            </w:r>
            <w:r>
              <w:rPr>
                <w:rFonts w:ascii="Times New Roman"/>
                <w:b w:val="false"/>
                <w:i w:val="false"/>
                <w:color w:val="000000"/>
                <w:sz w:val="20"/>
              </w:rPr>
              <w:t>
</w:t>
            </w:r>
            <w:r>
              <w:rPr>
                <w:rFonts w:ascii="Times New Roman"/>
                <w:b w:val="false"/>
                <w:i w:val="false"/>
                <w:color w:val="000000"/>
                <w:sz w:val="20"/>
              </w:rPr>
              <w:t>ЭЦҚ</w:t>
            </w:r>
            <w:r>
              <w:br/>
            </w:r>
            <w:r>
              <w:rPr>
                <w:rFonts w:ascii="Times New Roman"/>
                <w:b w:val="false"/>
                <w:i w:val="false"/>
                <w:color w:val="000000"/>
                <w:sz w:val="20"/>
              </w:rPr>
              <w:t>
</w:t>
            </w:r>
            <w:r>
              <w:rPr>
                <w:rFonts w:ascii="Times New Roman"/>
                <w:b w:val="false"/>
                <w:i w:val="false"/>
                <w:color w:val="000000"/>
                <w:sz w:val="20"/>
              </w:rPr>
              <w:t>қатесіз</w:t>
            </w:r>
            <w:r>
              <w:br/>
            </w:r>
            <w:r>
              <w:rPr>
                <w:rFonts w:ascii="Times New Roman"/>
                <w:b w:val="false"/>
                <w:i w:val="false"/>
                <w:color w:val="000000"/>
                <w:sz w:val="20"/>
              </w:rPr>
              <w:t>
</w:t>
            </w:r>
            <w:r>
              <w:rPr>
                <w:rFonts w:ascii="Times New Roman"/>
                <w:b w:val="false"/>
                <w:i w:val="false"/>
                <w:color w:val="000000"/>
                <w:sz w:val="20"/>
              </w:rPr>
              <w:t>болса</w:t>
            </w:r>
          </w:p>
        </w:tc>
      </w:tr>
    </w:tbl>
    <w:p>
      <w:pPr>
        <w:spacing w:after="0"/>
        <w:ind w:left="0"/>
        <w:jc w:val="both"/>
      </w:pPr>
      <w:r>
        <w:rPr>
          <w:rFonts w:ascii="Times New Roman"/>
          <w:b w:val="false"/>
          <w:i w:val="false"/>
          <w:color w:val="000000"/>
          <w:sz w:val="28"/>
        </w:rPr>
        <w:t>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3"/>
        <w:gridCol w:w="1978"/>
        <w:gridCol w:w="1979"/>
        <w:gridCol w:w="1979"/>
        <w:gridCol w:w="1979"/>
        <w:gridCol w:w="2262"/>
      </w:tblGrid>
      <w:tr>
        <w:trPr>
          <w:trHeight w:val="675"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рәсімдеудің,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w:t>
            </w:r>
            <w:r>
              <w:br/>
            </w:r>
            <w:r>
              <w:rPr>
                <w:rFonts w:ascii="Times New Roman"/>
                <w:b w:val="false"/>
                <w:i w:val="false"/>
                <w:color w:val="000000"/>
                <w:sz w:val="20"/>
              </w:rPr>
              <w:t>
</w:t>
            </w:r>
            <w:r>
              <w:rPr>
                <w:rFonts w:ascii="Times New Roman"/>
                <w:b w:val="false"/>
                <w:i w:val="false"/>
                <w:color w:val="000000"/>
                <w:sz w:val="20"/>
              </w:rPr>
              <w:t>түпнұсқалығының</w:t>
            </w:r>
            <w:r>
              <w:br/>
            </w:r>
            <w:r>
              <w:rPr>
                <w:rFonts w:ascii="Times New Roman"/>
                <w:b w:val="false"/>
                <w:i w:val="false"/>
                <w:color w:val="000000"/>
                <w:sz w:val="20"/>
              </w:rPr>
              <w:t>
</w:t>
            </w:r>
            <w:r>
              <w:rPr>
                <w:rFonts w:ascii="Times New Roman"/>
                <w:b w:val="false"/>
                <w:i w:val="false"/>
                <w:color w:val="000000"/>
                <w:sz w:val="20"/>
              </w:rPr>
              <w:t>расталмауына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қалыптастырады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көмегімен</w:t>
            </w:r>
            <w:r>
              <w:br/>
            </w:r>
            <w:r>
              <w:rPr>
                <w:rFonts w:ascii="Times New Roman"/>
                <w:b w:val="false"/>
                <w:i w:val="false"/>
                <w:color w:val="000000"/>
                <w:sz w:val="20"/>
              </w:rPr>
              <w:t>
</w:t>
            </w: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куәландыру</w:t>
            </w:r>
            <w:r>
              <w:br/>
            </w:r>
            <w:r>
              <w:rPr>
                <w:rFonts w:ascii="Times New Roman"/>
                <w:b w:val="false"/>
                <w:i w:val="false"/>
                <w:color w:val="000000"/>
                <w:sz w:val="20"/>
              </w:rPr>
              <w:t>
</w:t>
            </w:r>
            <w:r>
              <w:rPr>
                <w:rFonts w:ascii="Times New Roman"/>
                <w:b w:val="false"/>
                <w:i w:val="false"/>
                <w:color w:val="000000"/>
                <w:sz w:val="20"/>
              </w:rPr>
              <w:t xml:space="preserve">(қол қою)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құжатты,</w:t>
            </w:r>
            <w:r>
              <w:br/>
            </w:r>
            <w:r>
              <w:rPr>
                <w:rFonts w:ascii="Times New Roman"/>
                <w:b w:val="false"/>
                <w:i w:val="false"/>
                <w:color w:val="000000"/>
                <w:sz w:val="20"/>
              </w:rPr>
              <w:t>
</w:t>
            </w:r>
            <w:r>
              <w:rPr>
                <w:rFonts w:ascii="Times New Roman"/>
                <w:b w:val="false"/>
                <w:i w:val="false"/>
                <w:color w:val="000000"/>
                <w:sz w:val="20"/>
              </w:rPr>
              <w:t>өтінішті</w:t>
            </w:r>
            <w:r>
              <w:br/>
            </w:r>
            <w:r>
              <w:rPr>
                <w:rFonts w:ascii="Times New Roman"/>
                <w:b w:val="false"/>
                <w:i w:val="false"/>
                <w:color w:val="000000"/>
                <w:sz w:val="20"/>
              </w:rPr>
              <w:t>
</w:t>
            </w: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салуын) «Е-</w:t>
            </w:r>
            <w:r>
              <w:br/>
            </w:r>
            <w:r>
              <w:rPr>
                <w:rFonts w:ascii="Times New Roman"/>
                <w:b w:val="false"/>
                <w:i w:val="false"/>
                <w:color w:val="000000"/>
                <w:sz w:val="20"/>
              </w:rPr>
              <w:t>
</w:t>
            </w:r>
            <w:r>
              <w:rPr>
                <w:rFonts w:ascii="Times New Roman"/>
                <w:b w:val="false"/>
                <w:i w:val="false"/>
                <w:color w:val="000000"/>
                <w:sz w:val="20"/>
              </w:rPr>
              <w:t>лицензиялау»</w:t>
            </w:r>
            <w:r>
              <w:br/>
            </w:r>
            <w:r>
              <w:rPr>
                <w:rFonts w:ascii="Times New Roman"/>
                <w:b w:val="false"/>
                <w:i w:val="false"/>
                <w:color w:val="000000"/>
                <w:sz w:val="20"/>
              </w:rPr>
              <w:t>
</w:t>
            </w:r>
            <w:r>
              <w:rPr>
                <w:rFonts w:ascii="Times New Roman"/>
                <w:b w:val="false"/>
                <w:i w:val="false"/>
                <w:color w:val="000000"/>
                <w:sz w:val="20"/>
              </w:rPr>
              <w:t>МДБ АЖ-да</w:t>
            </w:r>
            <w:r>
              <w:br/>
            </w:r>
            <w:r>
              <w:rPr>
                <w:rFonts w:ascii="Times New Roman"/>
                <w:b w:val="false"/>
                <w:i w:val="false"/>
                <w:color w:val="000000"/>
                <w:sz w:val="20"/>
              </w:rPr>
              <w:t>
</w:t>
            </w:r>
            <w:r>
              <w:rPr>
                <w:rFonts w:ascii="Times New Roman"/>
                <w:b w:val="false"/>
                <w:i w:val="false"/>
                <w:color w:val="000000"/>
                <w:sz w:val="20"/>
              </w:rPr>
              <w:t>тіркеу және</w:t>
            </w:r>
            <w:r>
              <w:br/>
            </w:r>
            <w:r>
              <w:rPr>
                <w:rFonts w:ascii="Times New Roman"/>
                <w:b w:val="false"/>
                <w:i w:val="false"/>
                <w:color w:val="000000"/>
                <w:sz w:val="20"/>
              </w:rPr>
              <w:t>
</w:t>
            </w:r>
            <w:r>
              <w:rPr>
                <w:rFonts w:ascii="Times New Roman"/>
                <w:b w:val="false"/>
                <w:i w:val="false"/>
                <w:color w:val="000000"/>
                <w:sz w:val="20"/>
              </w:rPr>
              <w:t>«Е-лицензия</w:t>
            </w:r>
            <w:r>
              <w:br/>
            </w:r>
            <w:r>
              <w:rPr>
                <w:rFonts w:ascii="Times New Roman"/>
                <w:b w:val="false"/>
                <w:i w:val="false"/>
                <w:color w:val="000000"/>
                <w:sz w:val="20"/>
              </w:rPr>
              <w:t>
</w:t>
            </w:r>
            <w:r>
              <w:rPr>
                <w:rFonts w:ascii="Times New Roman"/>
                <w:b w:val="false"/>
                <w:i w:val="false"/>
                <w:color w:val="000000"/>
                <w:sz w:val="20"/>
              </w:rPr>
              <w:t xml:space="preserve">лау» МДБ </w:t>
            </w:r>
            <w:r>
              <w:br/>
            </w:r>
            <w:r>
              <w:rPr>
                <w:rFonts w:ascii="Times New Roman"/>
                <w:b w:val="false"/>
                <w:i w:val="false"/>
                <w:color w:val="000000"/>
                <w:sz w:val="20"/>
              </w:rPr>
              <w:t>
</w:t>
            </w:r>
            <w:r>
              <w:rPr>
                <w:rFonts w:ascii="Times New Roman"/>
                <w:b w:val="false"/>
                <w:i w:val="false"/>
                <w:color w:val="000000"/>
                <w:sz w:val="20"/>
              </w:rPr>
              <w:t>АЖ-да сұрау</w:t>
            </w:r>
            <w:r>
              <w:br/>
            </w:r>
            <w:r>
              <w:rPr>
                <w:rFonts w:ascii="Times New Roman"/>
                <w:b w:val="false"/>
                <w:i w:val="false"/>
                <w:color w:val="000000"/>
                <w:sz w:val="20"/>
              </w:rPr>
              <w:t>
</w:t>
            </w:r>
            <w:r>
              <w:rPr>
                <w:rFonts w:ascii="Times New Roman"/>
                <w:b w:val="false"/>
                <w:i w:val="false"/>
                <w:color w:val="000000"/>
                <w:sz w:val="20"/>
              </w:rPr>
              <w:t>салуды өңдеу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«Е-</w:t>
            </w:r>
            <w:r>
              <w:br/>
            </w:r>
            <w:r>
              <w:rPr>
                <w:rFonts w:ascii="Times New Roman"/>
                <w:b w:val="false"/>
                <w:i w:val="false"/>
                <w:color w:val="000000"/>
                <w:sz w:val="20"/>
              </w:rPr>
              <w:t>
</w:t>
            </w:r>
            <w:r>
              <w:rPr>
                <w:rFonts w:ascii="Times New Roman"/>
                <w:b w:val="false"/>
                <w:i w:val="false"/>
                <w:color w:val="000000"/>
                <w:sz w:val="20"/>
              </w:rPr>
              <w:t>лицензиялау»</w:t>
            </w:r>
            <w:r>
              <w:br/>
            </w:r>
            <w:r>
              <w:rPr>
                <w:rFonts w:ascii="Times New Roman"/>
                <w:b w:val="false"/>
                <w:i w:val="false"/>
                <w:color w:val="000000"/>
                <w:sz w:val="20"/>
              </w:rPr>
              <w:t>
</w:t>
            </w:r>
            <w:r>
              <w:rPr>
                <w:rFonts w:ascii="Times New Roman"/>
                <w:b w:val="false"/>
                <w:i w:val="false"/>
                <w:color w:val="000000"/>
                <w:sz w:val="20"/>
              </w:rPr>
              <w:t>МДБ АЖ-дағы</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бұзушылықтардың 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лицензия)</w:t>
            </w:r>
          </w:p>
        </w:tc>
      </w:tr>
      <w:tr>
        <w:trPr>
          <w:trHeight w:val="1695"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ұйымдастыру-</w:t>
            </w:r>
            <w:r>
              <w:br/>
            </w:r>
            <w:r>
              <w:rPr>
                <w:rFonts w:ascii="Times New Roman"/>
                <w:b w:val="false"/>
                <w:i w:val="false"/>
                <w:color w:val="000000"/>
                <w:sz w:val="20"/>
              </w:rPr>
              <w:t>
</w:t>
            </w:r>
            <w:r>
              <w:rPr>
                <w:rFonts w:ascii="Times New Roman"/>
                <w:b w:val="false"/>
                <w:i w:val="false"/>
                <w:color w:val="000000"/>
                <w:sz w:val="20"/>
              </w:rPr>
              <w:t>басшылық ету</w:t>
            </w:r>
            <w:r>
              <w:br/>
            </w:r>
            <w:r>
              <w:rPr>
                <w:rFonts w:ascii="Times New Roman"/>
                <w:b w:val="false"/>
                <w:i w:val="false"/>
                <w:color w:val="000000"/>
                <w:sz w:val="20"/>
              </w:rPr>
              <w:t>
</w:t>
            </w:r>
            <w:r>
              <w:rPr>
                <w:rFonts w:ascii="Times New Roman"/>
                <w:b w:val="false"/>
                <w:i w:val="false"/>
                <w:color w:val="000000"/>
                <w:sz w:val="20"/>
              </w:rPr>
              <w:t>шешімі)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бағдарлау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w:t>
            </w:r>
            <w:r>
              <w:rPr>
                <w:rFonts w:ascii="Times New Roman"/>
                <w:b w:val="false"/>
                <w:i w:val="false"/>
                <w:color w:val="000000"/>
                <w:sz w:val="20"/>
              </w:rPr>
              <w:t>нөмір бере</w:t>
            </w:r>
            <w:r>
              <w:br/>
            </w:r>
            <w:r>
              <w:rPr>
                <w:rFonts w:ascii="Times New Roman"/>
                <w:b w:val="false"/>
                <w:i w:val="false"/>
                <w:color w:val="000000"/>
                <w:sz w:val="20"/>
              </w:rPr>
              <w:t>
</w:t>
            </w:r>
            <w:r>
              <w:rPr>
                <w:rFonts w:ascii="Times New Roman"/>
                <w:b w:val="false"/>
                <w:i w:val="false"/>
                <w:color w:val="000000"/>
                <w:sz w:val="20"/>
              </w:rPr>
              <w:t>отырып,</w:t>
            </w:r>
            <w:r>
              <w:br/>
            </w:r>
            <w:r>
              <w:rPr>
                <w:rFonts w:ascii="Times New Roman"/>
                <w:b w:val="false"/>
                <w:i w:val="false"/>
                <w:color w:val="000000"/>
                <w:sz w:val="20"/>
              </w:rPr>
              <w:t>
</w:t>
            </w: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тіркеу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лицензия</w:t>
            </w:r>
          </w:p>
        </w:tc>
      </w:tr>
      <w:tr>
        <w:trPr>
          <w:trHeight w:val="825"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w:t>
            </w:r>
            <w:r>
              <w:br/>
            </w:r>
            <w:r>
              <w:rPr>
                <w:rFonts w:ascii="Times New Roman"/>
                <w:b w:val="false"/>
                <w:i w:val="false"/>
                <w:color w:val="000000"/>
                <w:sz w:val="20"/>
              </w:rPr>
              <w:t>
</w:t>
            </w:r>
            <w:r>
              <w:rPr>
                <w:rFonts w:ascii="Times New Roman"/>
                <w:b w:val="false"/>
                <w:i w:val="false"/>
                <w:color w:val="000000"/>
                <w:sz w:val="20"/>
              </w:rPr>
              <w:t>беру үшiн –</w:t>
            </w:r>
            <w:r>
              <w:br/>
            </w:r>
            <w:r>
              <w:rPr>
                <w:rFonts w:ascii="Times New Roman"/>
                <w:b w:val="false"/>
                <w:i w:val="false"/>
                <w:color w:val="000000"/>
                <w:sz w:val="20"/>
              </w:rPr>
              <w:t>
</w:t>
            </w:r>
            <w:r>
              <w:rPr>
                <w:rFonts w:ascii="Times New Roman"/>
                <w:b w:val="false"/>
                <w:i w:val="false"/>
                <w:color w:val="000000"/>
                <w:sz w:val="20"/>
              </w:rPr>
              <w:t>15 жұмыс</w:t>
            </w:r>
            <w:r>
              <w:br/>
            </w:r>
            <w:r>
              <w:rPr>
                <w:rFonts w:ascii="Times New Roman"/>
                <w:b w:val="false"/>
                <w:i w:val="false"/>
                <w:color w:val="000000"/>
                <w:sz w:val="20"/>
              </w:rPr>
              <w:t>
</w:t>
            </w:r>
            <w:r>
              <w:rPr>
                <w:rFonts w:ascii="Times New Roman"/>
                <w:b w:val="false"/>
                <w:i w:val="false"/>
                <w:color w:val="000000"/>
                <w:sz w:val="20"/>
              </w:rPr>
              <w:t>күнiнен кеш</w:t>
            </w:r>
            <w:r>
              <w:br/>
            </w:r>
            <w:r>
              <w:rPr>
                <w:rFonts w:ascii="Times New Roman"/>
                <w:b w:val="false"/>
                <w:i w:val="false"/>
                <w:color w:val="000000"/>
                <w:sz w:val="20"/>
              </w:rPr>
              <w:t>
</w:t>
            </w:r>
            <w:r>
              <w:rPr>
                <w:rFonts w:ascii="Times New Roman"/>
                <w:b w:val="false"/>
                <w:i w:val="false"/>
                <w:color w:val="000000"/>
                <w:sz w:val="20"/>
              </w:rPr>
              <w:t>емес;</w:t>
            </w:r>
            <w:r>
              <w:br/>
            </w:r>
            <w:r>
              <w:rPr>
                <w:rFonts w:ascii="Times New Roman"/>
                <w:b w:val="false"/>
                <w:i w:val="false"/>
                <w:color w:val="000000"/>
                <w:sz w:val="20"/>
              </w:rPr>
              <w:t>
</w:t>
            </w:r>
            <w:r>
              <w:rPr>
                <w:rFonts w:ascii="Times New Roman"/>
                <w:b w:val="false"/>
                <w:i w:val="false"/>
                <w:color w:val="000000"/>
                <w:sz w:val="20"/>
              </w:rPr>
              <w:t>лицензияны</w:t>
            </w:r>
            <w:r>
              <w:br/>
            </w:r>
            <w:r>
              <w:rPr>
                <w:rFonts w:ascii="Times New Roman"/>
                <w:b w:val="false"/>
                <w:i w:val="false"/>
                <w:color w:val="000000"/>
                <w:sz w:val="20"/>
              </w:rPr>
              <w:t>
</w:t>
            </w:r>
            <w:r>
              <w:rPr>
                <w:rFonts w:ascii="Times New Roman"/>
                <w:b w:val="false"/>
                <w:i w:val="false"/>
                <w:color w:val="000000"/>
                <w:sz w:val="20"/>
              </w:rPr>
              <w:t>қайта</w:t>
            </w:r>
            <w:r>
              <w:br/>
            </w:r>
            <w:r>
              <w:rPr>
                <w:rFonts w:ascii="Times New Roman"/>
                <w:b w:val="false"/>
                <w:i w:val="false"/>
                <w:color w:val="000000"/>
                <w:sz w:val="20"/>
              </w:rPr>
              <w:t>
</w:t>
            </w:r>
            <w:r>
              <w:rPr>
                <w:rFonts w:ascii="Times New Roman"/>
                <w:b w:val="false"/>
                <w:i w:val="false"/>
                <w:color w:val="000000"/>
                <w:sz w:val="20"/>
              </w:rPr>
              <w:t>ресiмдеу</w:t>
            </w:r>
            <w:r>
              <w:br/>
            </w:r>
            <w:r>
              <w:rPr>
                <w:rFonts w:ascii="Times New Roman"/>
                <w:b w:val="false"/>
                <w:i w:val="false"/>
                <w:color w:val="000000"/>
                <w:sz w:val="20"/>
              </w:rPr>
              <w:t>
</w:t>
            </w:r>
            <w:r>
              <w:rPr>
                <w:rFonts w:ascii="Times New Roman"/>
                <w:b w:val="false"/>
                <w:i w:val="false"/>
                <w:color w:val="000000"/>
                <w:sz w:val="20"/>
              </w:rPr>
              <w:t>үшiн – 10</w:t>
            </w:r>
            <w:r>
              <w:br/>
            </w:r>
            <w:r>
              <w:rPr>
                <w:rFonts w:ascii="Times New Roman"/>
                <w:b w:val="false"/>
                <w:i w:val="false"/>
                <w:color w:val="000000"/>
                <w:sz w:val="20"/>
              </w:rPr>
              <w:t>
</w:t>
            </w:r>
            <w:r>
              <w:rPr>
                <w:rFonts w:ascii="Times New Roman"/>
                <w:b w:val="false"/>
                <w:i w:val="false"/>
                <w:color w:val="000000"/>
                <w:sz w:val="20"/>
              </w:rPr>
              <w:t>жұмыс күнi</w:t>
            </w:r>
            <w:r>
              <w:br/>
            </w:r>
            <w:r>
              <w:rPr>
                <w:rFonts w:ascii="Times New Roman"/>
                <w:b w:val="false"/>
                <w:i w:val="false"/>
                <w:color w:val="000000"/>
                <w:sz w:val="20"/>
              </w:rPr>
              <w:t>
</w:t>
            </w:r>
            <w:r>
              <w:rPr>
                <w:rFonts w:ascii="Times New Roman"/>
                <w:b w:val="false"/>
                <w:i w:val="false"/>
                <w:color w:val="000000"/>
                <w:sz w:val="20"/>
              </w:rPr>
              <w:t>iшiнде;</w:t>
            </w:r>
            <w:r>
              <w:br/>
            </w:r>
            <w:r>
              <w:rPr>
                <w:rFonts w:ascii="Times New Roman"/>
                <w:b w:val="false"/>
                <w:i w:val="false"/>
                <w:color w:val="000000"/>
                <w:sz w:val="20"/>
              </w:rPr>
              <w:t>
</w:t>
            </w:r>
            <w:r>
              <w:rPr>
                <w:rFonts w:ascii="Times New Roman"/>
                <w:b w:val="false"/>
                <w:i w:val="false"/>
                <w:color w:val="000000"/>
                <w:sz w:val="20"/>
              </w:rPr>
              <w:t>лицензияның</w:t>
            </w:r>
            <w:r>
              <w:br/>
            </w:r>
            <w:r>
              <w:rPr>
                <w:rFonts w:ascii="Times New Roman"/>
                <w:b w:val="false"/>
                <w:i w:val="false"/>
                <w:color w:val="000000"/>
                <w:sz w:val="20"/>
              </w:rPr>
              <w:t>
</w:t>
            </w:r>
            <w:r>
              <w:rPr>
                <w:rFonts w:ascii="Times New Roman"/>
                <w:b w:val="false"/>
                <w:i w:val="false"/>
                <w:color w:val="000000"/>
                <w:sz w:val="20"/>
              </w:rPr>
              <w:t>телнұсқасын</w:t>
            </w:r>
            <w:r>
              <w:br/>
            </w:r>
            <w:r>
              <w:rPr>
                <w:rFonts w:ascii="Times New Roman"/>
                <w:b w:val="false"/>
                <w:i w:val="false"/>
                <w:color w:val="000000"/>
                <w:sz w:val="20"/>
              </w:rPr>
              <w:t>
</w:t>
            </w:r>
            <w:r>
              <w:rPr>
                <w:rFonts w:ascii="Times New Roman"/>
                <w:b w:val="false"/>
                <w:i w:val="false"/>
                <w:color w:val="000000"/>
                <w:sz w:val="20"/>
              </w:rPr>
              <w:t>беру үшiн –</w:t>
            </w:r>
            <w:r>
              <w:br/>
            </w:r>
            <w:r>
              <w:rPr>
                <w:rFonts w:ascii="Times New Roman"/>
                <w:b w:val="false"/>
                <w:i w:val="false"/>
                <w:color w:val="000000"/>
                <w:sz w:val="20"/>
              </w:rPr>
              <w:t>
</w:t>
            </w:r>
            <w:r>
              <w:rPr>
                <w:rFonts w:ascii="Times New Roman"/>
                <w:b w:val="false"/>
                <w:i w:val="false"/>
                <w:color w:val="000000"/>
                <w:sz w:val="20"/>
              </w:rPr>
              <w:t>2 жұмыс күнi</w:t>
            </w:r>
            <w:r>
              <w:br/>
            </w:r>
            <w:r>
              <w:rPr>
                <w:rFonts w:ascii="Times New Roman"/>
                <w:b w:val="false"/>
                <w:i w:val="false"/>
                <w:color w:val="000000"/>
                <w:sz w:val="20"/>
              </w:rPr>
              <w:t>
</w:t>
            </w:r>
            <w:r>
              <w:rPr>
                <w:rFonts w:ascii="Times New Roman"/>
                <w:b w:val="false"/>
                <w:i w:val="false"/>
                <w:color w:val="000000"/>
                <w:sz w:val="20"/>
              </w:rPr>
              <w:t>iшiнде</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25"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10-қызмет</w:t>
            </w:r>
            <w:r>
              <w:br/>
            </w:r>
            <w:r>
              <w:rPr>
                <w:rFonts w:ascii="Times New Roman"/>
                <w:b w:val="false"/>
                <w:i w:val="false"/>
                <w:color w:val="000000"/>
                <w:sz w:val="20"/>
              </w:rPr>
              <w:t>
</w:t>
            </w:r>
            <w:r>
              <w:rPr>
                <w:rFonts w:ascii="Times New Roman"/>
                <w:b w:val="false"/>
                <w:i w:val="false"/>
                <w:color w:val="000000"/>
                <w:sz w:val="20"/>
              </w:rPr>
              <w:t>берушінің</w:t>
            </w:r>
            <w:r>
              <w:br/>
            </w:r>
            <w:r>
              <w:rPr>
                <w:rFonts w:ascii="Times New Roman"/>
                <w:b w:val="false"/>
                <w:i w:val="false"/>
                <w:color w:val="000000"/>
                <w:sz w:val="20"/>
              </w:rPr>
              <w:t>
</w:t>
            </w: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біліктілік</w:t>
            </w:r>
            <w:r>
              <w:br/>
            </w:r>
            <w:r>
              <w:rPr>
                <w:rFonts w:ascii="Times New Roman"/>
                <w:b w:val="false"/>
                <w:i w:val="false"/>
                <w:color w:val="000000"/>
                <w:sz w:val="20"/>
              </w:rPr>
              <w:t>
</w:t>
            </w:r>
            <w:r>
              <w:rPr>
                <w:rFonts w:ascii="Times New Roman"/>
                <w:b w:val="false"/>
                <w:i w:val="false"/>
                <w:color w:val="000000"/>
                <w:sz w:val="20"/>
              </w:rPr>
              <w:t>талаптарына</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лицензия</w:t>
            </w:r>
            <w:r>
              <w:br/>
            </w:r>
            <w:r>
              <w:rPr>
                <w:rFonts w:ascii="Times New Roman"/>
                <w:b w:val="false"/>
                <w:i w:val="false"/>
                <w:color w:val="000000"/>
                <w:sz w:val="20"/>
              </w:rPr>
              <w:t>
</w:t>
            </w:r>
            <w:r>
              <w:rPr>
                <w:rFonts w:ascii="Times New Roman"/>
                <w:b w:val="false"/>
                <w:i w:val="false"/>
                <w:color w:val="000000"/>
                <w:sz w:val="20"/>
              </w:rPr>
              <w:t>беру үшін</w:t>
            </w:r>
            <w:r>
              <w:br/>
            </w:r>
            <w:r>
              <w:rPr>
                <w:rFonts w:ascii="Times New Roman"/>
                <w:b w:val="false"/>
                <w:i w:val="false"/>
                <w:color w:val="000000"/>
                <w:sz w:val="20"/>
              </w:rPr>
              <w:t>
</w:t>
            </w:r>
            <w:r>
              <w:rPr>
                <w:rFonts w:ascii="Times New Roman"/>
                <w:b w:val="false"/>
                <w:i w:val="false"/>
                <w:color w:val="000000"/>
                <w:sz w:val="20"/>
              </w:rPr>
              <w:t>негіздерге</w:t>
            </w:r>
            <w:r>
              <w:br/>
            </w:r>
            <w:r>
              <w:rPr>
                <w:rFonts w:ascii="Times New Roman"/>
                <w:b w:val="false"/>
                <w:i w:val="false"/>
                <w:color w:val="000000"/>
                <w:sz w:val="20"/>
              </w:rPr>
              <w:t>
</w:t>
            </w:r>
            <w:r>
              <w:rPr>
                <w:rFonts w:ascii="Times New Roman"/>
                <w:b w:val="false"/>
                <w:i w:val="false"/>
                <w:color w:val="000000"/>
                <w:sz w:val="20"/>
              </w:rPr>
              <w:t>сәйкестігін</w:t>
            </w:r>
            <w:r>
              <w:br/>
            </w:r>
            <w:r>
              <w:rPr>
                <w:rFonts w:ascii="Times New Roman"/>
                <w:b w:val="false"/>
                <w:i w:val="false"/>
                <w:color w:val="000000"/>
                <w:sz w:val="20"/>
              </w:rPr>
              <w:t>
</w:t>
            </w:r>
            <w:r>
              <w:rPr>
                <w:rFonts w:ascii="Times New Roman"/>
                <w:b w:val="false"/>
                <w:i w:val="false"/>
                <w:color w:val="000000"/>
                <w:sz w:val="20"/>
              </w:rPr>
              <w:t>тексеруі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Қызмет беруші арқылы ҚФБ іс-қимылдарының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gridCol w:w="2044"/>
        <w:gridCol w:w="2044"/>
        <w:gridCol w:w="2044"/>
        <w:gridCol w:w="2044"/>
        <w:gridCol w:w="2045"/>
      </w:tblGrid>
      <w:tr>
        <w:trPr>
          <w:trHeight w:val="67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w:t>
            </w:r>
            <w:r>
              <w:br/>
            </w:r>
            <w:r>
              <w:rPr>
                <w:rFonts w:ascii="Times New Roman"/>
                <w:b w:val="false"/>
                <w:i w:val="false"/>
                <w:color w:val="000000"/>
                <w:sz w:val="20"/>
              </w:rPr>
              <w:t>
</w:t>
            </w:r>
            <w:r>
              <w:rPr>
                <w:rFonts w:ascii="Times New Roman"/>
                <w:b w:val="false"/>
                <w:i w:val="false"/>
                <w:color w:val="000000"/>
                <w:sz w:val="20"/>
              </w:rPr>
              <w:t>№</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 xml:space="preserve">беруші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w:t>
            </w:r>
            <w:r>
              <w:br/>
            </w:r>
            <w:r>
              <w:rPr>
                <w:rFonts w:ascii="Times New Roman"/>
                <w:b w:val="false"/>
                <w:i w:val="false"/>
                <w:color w:val="000000"/>
                <w:sz w:val="20"/>
              </w:rPr>
              <w:t>
</w:t>
            </w:r>
            <w:r>
              <w:rPr>
                <w:rFonts w:ascii="Times New Roman"/>
                <w:b w:val="false"/>
                <w:i w:val="false"/>
                <w:color w:val="000000"/>
                <w:sz w:val="20"/>
              </w:rPr>
              <w:t>ЗТ МДБ</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w:t>
            </w:r>
          </w:p>
        </w:tc>
      </w:tr>
      <w:tr>
        <w:trPr>
          <w:trHeight w:val="79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рәсімдеудің,</w:t>
            </w:r>
            <w:r>
              <w:br/>
            </w:r>
            <w:r>
              <w:rPr>
                <w:rFonts w:ascii="Times New Roman"/>
                <w:b w:val="false"/>
                <w:i w:val="false"/>
                <w:color w:val="000000"/>
                <w:sz w:val="20"/>
              </w:rPr>
              <w:t>
</w:t>
            </w:r>
            <w:r>
              <w:rPr>
                <w:rFonts w:ascii="Times New Roman"/>
                <w:b w:val="false"/>
                <w:i w:val="false"/>
                <w:color w:val="000000"/>
                <w:sz w:val="20"/>
              </w:rPr>
              <w:t>операцияның) 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 xml:space="preserve">сипаттамасы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АЖ-да</w:t>
            </w:r>
            <w:r>
              <w:br/>
            </w:r>
            <w:r>
              <w:rPr>
                <w:rFonts w:ascii="Times New Roman"/>
                <w:b w:val="false"/>
                <w:i w:val="false"/>
                <w:color w:val="000000"/>
                <w:sz w:val="20"/>
              </w:rPr>
              <w:t>
</w:t>
            </w:r>
            <w:r>
              <w:rPr>
                <w:rFonts w:ascii="Times New Roman"/>
                <w:b w:val="false"/>
                <w:i w:val="false"/>
                <w:color w:val="000000"/>
                <w:sz w:val="20"/>
              </w:rPr>
              <w:t>авторланады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бұзушылықтардың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байланысты 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қалыптастырады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w:t>
            </w:r>
            <w:r>
              <w:br/>
            </w:r>
            <w:r>
              <w:rPr>
                <w:rFonts w:ascii="Times New Roman"/>
                <w:b w:val="false"/>
                <w:i w:val="false"/>
                <w:color w:val="000000"/>
                <w:sz w:val="20"/>
              </w:rPr>
              <w:t>
</w:t>
            </w:r>
            <w:r>
              <w:rPr>
                <w:rFonts w:ascii="Times New Roman"/>
                <w:b w:val="false"/>
                <w:i w:val="false"/>
                <w:color w:val="000000"/>
                <w:sz w:val="20"/>
              </w:rPr>
              <w:t>қызметкерінің</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таңдауы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деректерін</w:t>
            </w:r>
            <w:r>
              <w:br/>
            </w:r>
            <w:r>
              <w:rPr>
                <w:rFonts w:ascii="Times New Roman"/>
                <w:b w:val="false"/>
                <w:i w:val="false"/>
                <w:color w:val="000000"/>
                <w:sz w:val="20"/>
              </w:rPr>
              <w:t>
</w:t>
            </w:r>
            <w:r>
              <w:rPr>
                <w:rFonts w:ascii="Times New Roman"/>
                <w:b w:val="false"/>
                <w:i w:val="false"/>
                <w:color w:val="000000"/>
                <w:sz w:val="20"/>
              </w:rPr>
              <w:t>тексеруге 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ЖТ МДБ/</w:t>
            </w:r>
            <w:r>
              <w:br/>
            </w:r>
            <w:r>
              <w:rPr>
                <w:rFonts w:ascii="Times New Roman"/>
                <w:b w:val="false"/>
                <w:i w:val="false"/>
                <w:color w:val="000000"/>
                <w:sz w:val="20"/>
              </w:rPr>
              <w:t>
</w:t>
            </w:r>
            <w:r>
              <w:rPr>
                <w:rFonts w:ascii="Times New Roman"/>
                <w:b w:val="false"/>
                <w:i w:val="false"/>
                <w:color w:val="000000"/>
                <w:sz w:val="20"/>
              </w:rPr>
              <w:t>ЗТ МДБ-ға</w:t>
            </w:r>
            <w:r>
              <w:br/>
            </w:r>
            <w:r>
              <w:rPr>
                <w:rFonts w:ascii="Times New Roman"/>
                <w:b w:val="false"/>
                <w:i w:val="false"/>
                <w:color w:val="000000"/>
                <w:sz w:val="20"/>
              </w:rPr>
              <w:t>
</w:t>
            </w:r>
            <w:r>
              <w:rPr>
                <w:rFonts w:ascii="Times New Roman"/>
                <w:b w:val="false"/>
                <w:i w:val="false"/>
                <w:color w:val="000000"/>
                <w:sz w:val="20"/>
              </w:rPr>
              <w:t>жіберу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w:t>
            </w:r>
            <w:r>
              <w:br/>
            </w:r>
            <w:r>
              <w:rPr>
                <w:rFonts w:ascii="Times New Roman"/>
                <w:b w:val="false"/>
                <w:i w:val="false"/>
                <w:color w:val="000000"/>
                <w:sz w:val="20"/>
              </w:rPr>
              <w:t>
</w:t>
            </w:r>
            <w:r>
              <w:rPr>
                <w:rFonts w:ascii="Times New Roman"/>
                <w:b w:val="false"/>
                <w:i w:val="false"/>
                <w:color w:val="000000"/>
                <w:sz w:val="20"/>
              </w:rPr>
              <w:t>бұзушылықтардың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байланысты 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r>
      <w:tr>
        <w:trPr>
          <w:trHeight w:val="169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w:t>
            </w:r>
            <w:r>
              <w:rPr>
                <w:rFonts w:ascii="Times New Roman"/>
                <w:b w:val="false"/>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ұйымдастыру</w:t>
            </w:r>
            <w:r>
              <w:br/>
            </w:r>
            <w:r>
              <w:rPr>
                <w:rFonts w:ascii="Times New Roman"/>
                <w:b w:val="false"/>
                <w:i w:val="false"/>
                <w:color w:val="000000"/>
                <w:sz w:val="20"/>
              </w:rPr>
              <w:t>
</w:t>
            </w:r>
            <w:r>
              <w:rPr>
                <w:rFonts w:ascii="Times New Roman"/>
                <w:b w:val="false"/>
                <w:i w:val="false"/>
                <w:color w:val="000000"/>
                <w:sz w:val="20"/>
              </w:rPr>
              <w:t>-басшылық ету</w:t>
            </w:r>
            <w:r>
              <w:br/>
            </w:r>
            <w:r>
              <w:rPr>
                <w:rFonts w:ascii="Times New Roman"/>
                <w:b w:val="false"/>
                <w:i w:val="false"/>
                <w:color w:val="000000"/>
                <w:sz w:val="20"/>
              </w:rPr>
              <w:t>
</w:t>
            </w:r>
            <w:r>
              <w:rPr>
                <w:rFonts w:ascii="Times New Roman"/>
                <w:b w:val="false"/>
                <w:i w:val="false"/>
                <w:color w:val="000000"/>
                <w:sz w:val="20"/>
              </w:rPr>
              <w:t>шешімі)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қалыптастырылуы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 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қалыптастырылуы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бағдарлау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 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r>
      <w:tr>
        <w:trPr>
          <w:trHeight w:val="30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w:t>
            </w:r>
            <w:r>
              <w:br/>
            </w:r>
            <w:r>
              <w:rPr>
                <w:rFonts w:ascii="Times New Roman"/>
                <w:b w:val="false"/>
                <w:i w:val="false"/>
                <w:color w:val="000000"/>
                <w:sz w:val="20"/>
              </w:rPr>
              <w:t>
</w:t>
            </w:r>
            <w:r>
              <w:rPr>
                <w:rFonts w:ascii="Times New Roman"/>
                <w:b w:val="false"/>
                <w:i w:val="false"/>
                <w:color w:val="000000"/>
                <w:sz w:val="20"/>
              </w:rPr>
              <w:t>сек</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282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қызмет</w:t>
            </w:r>
            <w:r>
              <w:br/>
            </w:r>
            <w:r>
              <w:rPr>
                <w:rFonts w:ascii="Times New Roman"/>
                <w:b w:val="false"/>
                <w:i w:val="false"/>
                <w:color w:val="000000"/>
                <w:sz w:val="20"/>
              </w:rPr>
              <w:t>
</w:t>
            </w:r>
            <w:r>
              <w:rPr>
                <w:rFonts w:ascii="Times New Roman"/>
                <w:b w:val="false"/>
                <w:i w:val="false"/>
                <w:color w:val="000000"/>
                <w:sz w:val="20"/>
              </w:rPr>
              <w:t>берушінің тіркелген</w:t>
            </w:r>
            <w:r>
              <w:br/>
            </w:r>
            <w:r>
              <w:rPr>
                <w:rFonts w:ascii="Times New Roman"/>
                <w:b w:val="false"/>
                <w:i w:val="false"/>
                <w:color w:val="000000"/>
                <w:sz w:val="20"/>
              </w:rPr>
              <w:t>
</w:t>
            </w:r>
            <w:r>
              <w:rPr>
                <w:rFonts w:ascii="Times New Roman"/>
                <w:b w:val="false"/>
                <w:i w:val="false"/>
                <w:color w:val="000000"/>
                <w:sz w:val="20"/>
              </w:rPr>
              <w:t>қызметкері</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деректердің</w:t>
            </w:r>
            <w:r>
              <w:rPr>
                <w:rFonts w:ascii="Times New Roman"/>
                <w:b w:val="false"/>
                <w:i w:val="false"/>
                <w:color w:val="000000"/>
                <w:sz w:val="20"/>
              </w:rPr>
              <w:t>түпнұсқалығын</w:t>
            </w: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АЖ-да</w:t>
            </w:r>
            <w:r>
              <w:br/>
            </w:r>
            <w:r>
              <w:rPr>
                <w:rFonts w:ascii="Times New Roman"/>
                <w:b w:val="false"/>
                <w:i w:val="false"/>
                <w:color w:val="000000"/>
                <w:sz w:val="20"/>
              </w:rPr>
              <w:t>
</w:t>
            </w:r>
            <w:r>
              <w:rPr>
                <w:rFonts w:ascii="Times New Roman"/>
                <w:b w:val="false"/>
                <w:i w:val="false"/>
                <w:color w:val="000000"/>
                <w:sz w:val="20"/>
              </w:rPr>
              <w:t>логин мен</w:t>
            </w:r>
            <w:r>
              <w:br/>
            </w:r>
            <w:r>
              <w:rPr>
                <w:rFonts w:ascii="Times New Roman"/>
                <w:b w:val="false"/>
                <w:i w:val="false"/>
                <w:color w:val="000000"/>
                <w:sz w:val="20"/>
              </w:rPr>
              <w:t>
</w:t>
            </w:r>
            <w:r>
              <w:rPr>
                <w:rFonts w:ascii="Times New Roman"/>
                <w:b w:val="false"/>
                <w:i w:val="false"/>
                <w:color w:val="000000"/>
                <w:sz w:val="20"/>
              </w:rPr>
              <w:t>пароль</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тексеру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w:t>
            </w:r>
            <w:r>
              <w:br/>
            </w:r>
            <w:r>
              <w:rPr>
                <w:rFonts w:ascii="Times New Roman"/>
                <w:b w:val="false"/>
                <w:i w:val="false"/>
                <w:color w:val="000000"/>
                <w:sz w:val="20"/>
              </w:rPr>
              <w:t>
</w:t>
            </w: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6 - егер</w:t>
            </w:r>
            <w:r>
              <w:br/>
            </w:r>
            <w:r>
              <w:rPr>
                <w:rFonts w:ascii="Times New Roman"/>
                <w:b w:val="false"/>
                <w:i w:val="false"/>
                <w:color w:val="000000"/>
                <w:sz w:val="20"/>
              </w:rPr>
              <w:t>
</w:t>
            </w:r>
            <w:r>
              <w:rPr>
                <w:rFonts w:ascii="Times New Roman"/>
                <w:b w:val="false"/>
                <w:i w:val="false"/>
                <w:color w:val="000000"/>
                <w:sz w:val="20"/>
              </w:rPr>
              <w:t>авторлау</w:t>
            </w:r>
            <w:r>
              <w:br/>
            </w:r>
            <w:r>
              <w:rPr>
                <w:rFonts w:ascii="Times New Roman"/>
                <w:b w:val="false"/>
                <w:i w:val="false"/>
                <w:color w:val="000000"/>
                <w:sz w:val="20"/>
              </w:rPr>
              <w:t>
</w:t>
            </w:r>
            <w:r>
              <w:rPr>
                <w:rFonts w:ascii="Times New Roman"/>
                <w:b w:val="false"/>
                <w:i w:val="false"/>
                <w:color w:val="000000"/>
                <w:sz w:val="20"/>
              </w:rPr>
              <w:t>ойдағыдай өтсе</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7"/>
        <w:gridCol w:w="2435"/>
        <w:gridCol w:w="2436"/>
        <w:gridCol w:w="2436"/>
        <w:gridCol w:w="2436"/>
      </w:tblGrid>
      <w:tr>
        <w:trPr>
          <w:trHeight w:val="675"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w:t>
            </w:r>
            <w:r>
              <w:br/>
            </w:r>
            <w:r>
              <w:rPr>
                <w:rFonts w:ascii="Times New Roman"/>
                <w:b w:val="false"/>
                <w:i w:val="false"/>
                <w:color w:val="000000"/>
                <w:sz w:val="20"/>
              </w:rPr>
              <w:t>
</w:t>
            </w:r>
            <w:r>
              <w:rPr>
                <w:rFonts w:ascii="Times New Roman"/>
                <w:b w:val="false"/>
                <w:i w:val="false"/>
                <w:color w:val="000000"/>
                <w:sz w:val="20"/>
              </w:rPr>
              <w:t>№</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w:t>
            </w:r>
          </w:p>
        </w:tc>
      </w:tr>
      <w:tr>
        <w:trPr>
          <w:trHeight w:val="795"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(үдерістің, рәсімдеудің,</w:t>
            </w:r>
            <w:r>
              <w:br/>
            </w:r>
            <w:r>
              <w:rPr>
                <w:rFonts w:ascii="Times New Roman"/>
                <w:b w:val="false"/>
                <w:i w:val="false"/>
                <w:color w:val="000000"/>
                <w:sz w:val="20"/>
              </w:rPr>
              <w:t>
</w:t>
            </w:r>
            <w:r>
              <w:rPr>
                <w:rFonts w:ascii="Times New Roman"/>
                <w:b w:val="false"/>
                <w:i w:val="false"/>
                <w:color w:val="000000"/>
                <w:sz w:val="20"/>
              </w:rPr>
              <w:t>операцияның) атауы</w:t>
            </w:r>
            <w:r>
              <w:br/>
            </w:r>
            <w:r>
              <w:rPr>
                <w:rFonts w:ascii="Times New Roman"/>
                <w:b w:val="false"/>
                <w:i w:val="false"/>
                <w:color w:val="000000"/>
                <w:sz w:val="20"/>
              </w:rPr>
              <w:t>
</w:t>
            </w:r>
            <w:r>
              <w:rPr>
                <w:rFonts w:ascii="Times New Roman"/>
                <w:b w:val="false"/>
                <w:i w:val="false"/>
                <w:color w:val="000000"/>
                <w:sz w:val="20"/>
              </w:rPr>
              <w:t>және олардың</w:t>
            </w:r>
            <w:r>
              <w:br/>
            </w:r>
            <w:r>
              <w:rPr>
                <w:rFonts w:ascii="Times New Roman"/>
                <w:b w:val="false"/>
                <w:i w:val="false"/>
                <w:color w:val="000000"/>
                <w:sz w:val="20"/>
              </w:rPr>
              <w:t>
</w:t>
            </w:r>
            <w:r>
              <w:rPr>
                <w:rFonts w:ascii="Times New Roman"/>
                <w:b w:val="false"/>
                <w:i w:val="false"/>
                <w:color w:val="000000"/>
                <w:sz w:val="20"/>
              </w:rPr>
              <w:t xml:space="preserve">сипаттамасы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қоса</w:t>
            </w:r>
            <w:r>
              <w:br/>
            </w:r>
            <w:r>
              <w:rPr>
                <w:rFonts w:ascii="Times New Roman"/>
                <w:b w:val="false"/>
                <w:i w:val="false"/>
                <w:color w:val="000000"/>
                <w:sz w:val="20"/>
              </w:rPr>
              <w:t>
</w:t>
            </w:r>
            <w:r>
              <w:rPr>
                <w:rFonts w:ascii="Times New Roman"/>
                <w:b w:val="false"/>
                <w:i w:val="false"/>
                <w:color w:val="000000"/>
                <w:sz w:val="20"/>
              </w:rPr>
              <w:t>бере отырып,</w:t>
            </w:r>
            <w:r>
              <w:br/>
            </w:r>
            <w:r>
              <w:rPr>
                <w:rFonts w:ascii="Times New Roman"/>
                <w:b w:val="false"/>
                <w:i w:val="false"/>
                <w:color w:val="000000"/>
                <w:sz w:val="20"/>
              </w:rPr>
              <w:t>
</w:t>
            </w:r>
            <w:r>
              <w:rPr>
                <w:rFonts w:ascii="Times New Roman"/>
                <w:b w:val="false"/>
                <w:i w:val="false"/>
                <w:color w:val="000000"/>
                <w:sz w:val="20"/>
              </w:rPr>
              <w:t>сұрау салу</w:t>
            </w:r>
            <w:r>
              <w:br/>
            </w:r>
            <w:r>
              <w:rPr>
                <w:rFonts w:ascii="Times New Roman"/>
                <w:b w:val="false"/>
                <w:i w:val="false"/>
                <w:color w:val="000000"/>
                <w:sz w:val="20"/>
              </w:rPr>
              <w:t>
</w:t>
            </w:r>
            <w:r>
              <w:rPr>
                <w:rFonts w:ascii="Times New Roman"/>
                <w:b w:val="false"/>
                <w:i w:val="false"/>
                <w:color w:val="000000"/>
                <w:sz w:val="20"/>
              </w:rPr>
              <w:t>нысандарын</w:t>
            </w:r>
            <w:r>
              <w:br/>
            </w:r>
            <w:r>
              <w:rPr>
                <w:rFonts w:ascii="Times New Roman"/>
                <w:b w:val="false"/>
                <w:i w:val="false"/>
                <w:color w:val="000000"/>
                <w:sz w:val="20"/>
              </w:rPr>
              <w:t>
</w:t>
            </w:r>
            <w:r>
              <w:rPr>
                <w:rFonts w:ascii="Times New Roman"/>
                <w:b w:val="false"/>
                <w:i w:val="false"/>
                <w:color w:val="000000"/>
                <w:sz w:val="20"/>
              </w:rPr>
              <w:t>толтыру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құжатты</w:t>
            </w:r>
            <w:r>
              <w:br/>
            </w:r>
            <w:r>
              <w:rPr>
                <w:rFonts w:ascii="Times New Roman"/>
                <w:b w:val="false"/>
                <w:i w:val="false"/>
                <w:color w:val="000000"/>
                <w:sz w:val="20"/>
              </w:rPr>
              <w:t>
</w:t>
            </w: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АЖ-да</w:t>
            </w:r>
            <w:r>
              <w:br/>
            </w:r>
            <w:r>
              <w:rPr>
                <w:rFonts w:ascii="Times New Roman"/>
                <w:b w:val="false"/>
                <w:i w:val="false"/>
                <w:color w:val="000000"/>
                <w:sz w:val="20"/>
              </w:rPr>
              <w:t>
</w:t>
            </w:r>
            <w:r>
              <w:rPr>
                <w:rFonts w:ascii="Times New Roman"/>
                <w:b w:val="false"/>
                <w:i w:val="false"/>
                <w:color w:val="000000"/>
                <w:sz w:val="20"/>
              </w:rPr>
              <w:t>тіркеу және</w:t>
            </w:r>
            <w:r>
              <w:br/>
            </w:r>
            <w:r>
              <w:rPr>
                <w:rFonts w:ascii="Times New Roman"/>
                <w:b w:val="false"/>
                <w:i w:val="false"/>
                <w:color w:val="000000"/>
                <w:sz w:val="20"/>
              </w:rPr>
              <w:t>
</w:t>
            </w: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АЖ-да</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өңдеу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АЖ-дағы</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бұзушылықтардың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сұратылатын</w:t>
            </w:r>
            <w:r>
              <w:br/>
            </w:r>
            <w:r>
              <w:rPr>
                <w:rFonts w:ascii="Times New Roman"/>
                <w:b w:val="false"/>
                <w:i w:val="false"/>
                <w:color w:val="000000"/>
                <w:sz w:val="20"/>
              </w:rPr>
              <w:t>
</w:t>
            </w:r>
            <w:r>
              <w:rPr>
                <w:rFonts w:ascii="Times New Roman"/>
                <w:b w:val="false"/>
                <w:i w:val="false"/>
                <w:color w:val="000000"/>
                <w:sz w:val="20"/>
              </w:rPr>
              <w:t>қызметтен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лицензия)</w:t>
            </w:r>
          </w:p>
        </w:tc>
      </w:tr>
      <w:tr>
        <w:trPr>
          <w:trHeight w:val="1695"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w:t>
            </w:r>
            <w:r>
              <w:rPr>
                <w:rFonts w:ascii="Times New Roman"/>
                <w:b w:val="false"/>
                <w:i w:val="false"/>
                <w:color w:val="000000"/>
                <w:sz w:val="20"/>
              </w:rPr>
              <w:t>нысаны (деректер,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ұйымдастыру</w:t>
            </w:r>
            <w:r>
              <w:br/>
            </w:r>
            <w:r>
              <w:rPr>
                <w:rFonts w:ascii="Times New Roman"/>
                <w:b w:val="false"/>
                <w:i w:val="false"/>
                <w:color w:val="000000"/>
                <w:sz w:val="20"/>
              </w:rPr>
              <w:t>
</w:t>
            </w:r>
            <w:r>
              <w:rPr>
                <w:rFonts w:ascii="Times New Roman"/>
                <w:b w:val="false"/>
                <w:i w:val="false"/>
                <w:color w:val="000000"/>
                <w:sz w:val="20"/>
              </w:rPr>
              <w:t>-басшылық ету</w:t>
            </w:r>
            <w:r>
              <w:br/>
            </w:r>
            <w:r>
              <w:rPr>
                <w:rFonts w:ascii="Times New Roman"/>
                <w:b w:val="false"/>
                <w:i w:val="false"/>
                <w:color w:val="000000"/>
                <w:sz w:val="20"/>
              </w:rPr>
              <w:t>
</w:t>
            </w:r>
            <w:r>
              <w:rPr>
                <w:rFonts w:ascii="Times New Roman"/>
                <w:b w:val="false"/>
                <w:i w:val="false"/>
                <w:color w:val="000000"/>
                <w:sz w:val="20"/>
              </w:rPr>
              <w:t>шешімі)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қалыптастырылуы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w:t>
            </w:r>
            <w:r>
              <w:rPr>
                <w:rFonts w:ascii="Times New Roman"/>
                <w:b w:val="false"/>
                <w:i w:val="false"/>
                <w:color w:val="000000"/>
                <w:sz w:val="20"/>
              </w:rPr>
              <w:t>нөмір</w:t>
            </w:r>
            <w:r>
              <w:br/>
            </w:r>
            <w:r>
              <w:rPr>
                <w:rFonts w:ascii="Times New Roman"/>
                <w:b w:val="false"/>
                <w:i w:val="false"/>
                <w:color w:val="000000"/>
                <w:sz w:val="20"/>
              </w:rPr>
              <w:t>
</w:t>
            </w:r>
            <w:r>
              <w:rPr>
                <w:rFonts w:ascii="Times New Roman"/>
                <w:b w:val="false"/>
                <w:i w:val="false"/>
                <w:color w:val="000000"/>
                <w:sz w:val="20"/>
              </w:rPr>
              <w:t>бере</w:t>
            </w:r>
            <w:r>
              <w:br/>
            </w:r>
            <w:r>
              <w:rPr>
                <w:rFonts w:ascii="Times New Roman"/>
                <w:b w:val="false"/>
                <w:i w:val="false"/>
                <w:color w:val="000000"/>
                <w:sz w:val="20"/>
              </w:rPr>
              <w:t>
</w:t>
            </w:r>
            <w:r>
              <w:rPr>
                <w:rFonts w:ascii="Times New Roman"/>
                <w:b w:val="false"/>
                <w:i w:val="false"/>
                <w:color w:val="000000"/>
                <w:sz w:val="20"/>
              </w:rPr>
              <w:t>отырып,</w:t>
            </w:r>
            <w:r>
              <w:br/>
            </w:r>
            <w:r>
              <w:rPr>
                <w:rFonts w:ascii="Times New Roman"/>
                <w:b w:val="false"/>
                <w:i w:val="false"/>
                <w:color w:val="000000"/>
                <w:sz w:val="20"/>
              </w:rPr>
              <w:t>
</w:t>
            </w: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жүйеде</w:t>
            </w:r>
            <w:r>
              <w:br/>
            </w:r>
            <w:r>
              <w:rPr>
                <w:rFonts w:ascii="Times New Roman"/>
                <w:b w:val="false"/>
                <w:i w:val="false"/>
                <w:color w:val="000000"/>
                <w:sz w:val="20"/>
              </w:rPr>
              <w:t>
</w:t>
            </w:r>
            <w:r>
              <w:rPr>
                <w:rFonts w:ascii="Times New Roman"/>
                <w:b w:val="false"/>
                <w:i w:val="false"/>
                <w:color w:val="000000"/>
                <w:sz w:val="20"/>
              </w:rPr>
              <w:t>тіркеу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 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лицензия</w:t>
            </w:r>
          </w:p>
        </w:tc>
      </w:tr>
      <w:tr>
        <w:trPr>
          <w:trHeight w:val="30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w:t>
            </w:r>
            <w:r>
              <w:br/>
            </w:r>
            <w:r>
              <w:rPr>
                <w:rFonts w:ascii="Times New Roman"/>
                <w:b w:val="false"/>
                <w:i w:val="false"/>
                <w:color w:val="000000"/>
                <w:sz w:val="20"/>
              </w:rPr>
              <w:t>
</w:t>
            </w:r>
            <w:r>
              <w:rPr>
                <w:rFonts w:ascii="Times New Roman"/>
                <w:b w:val="false"/>
                <w:i w:val="false"/>
                <w:color w:val="000000"/>
                <w:sz w:val="20"/>
              </w:rPr>
              <w:t>сек</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 беру</w:t>
            </w:r>
            <w:r>
              <w:br/>
            </w:r>
            <w:r>
              <w:rPr>
                <w:rFonts w:ascii="Times New Roman"/>
                <w:b w:val="false"/>
                <w:i w:val="false"/>
                <w:color w:val="000000"/>
                <w:sz w:val="20"/>
              </w:rPr>
              <w:t>
</w:t>
            </w:r>
            <w:r>
              <w:rPr>
                <w:rFonts w:ascii="Times New Roman"/>
                <w:b w:val="false"/>
                <w:i w:val="false"/>
                <w:color w:val="000000"/>
                <w:sz w:val="20"/>
              </w:rPr>
              <w:t xml:space="preserve">үшiн – </w:t>
            </w:r>
            <w:r>
              <w:rPr>
                <w:rFonts w:ascii="Times New Roman"/>
                <w:b w:val="false"/>
                <w:i w:val="false"/>
                <w:color w:val="000000"/>
                <w:sz w:val="20"/>
              </w:rPr>
              <w:t>15 жұмыс</w:t>
            </w:r>
            <w:r>
              <w:br/>
            </w:r>
            <w:r>
              <w:rPr>
                <w:rFonts w:ascii="Times New Roman"/>
                <w:b w:val="false"/>
                <w:i w:val="false"/>
                <w:color w:val="000000"/>
                <w:sz w:val="20"/>
              </w:rPr>
              <w:t>
</w:t>
            </w:r>
            <w:r>
              <w:rPr>
                <w:rFonts w:ascii="Times New Roman"/>
                <w:b w:val="false"/>
                <w:i w:val="false"/>
                <w:color w:val="000000"/>
                <w:sz w:val="20"/>
              </w:rPr>
              <w:t xml:space="preserve">күнiнен </w:t>
            </w:r>
            <w:r>
              <w:rPr>
                <w:rFonts w:ascii="Times New Roman"/>
                <w:b w:val="false"/>
                <w:i w:val="false"/>
                <w:color w:val="000000"/>
                <w:sz w:val="20"/>
              </w:rPr>
              <w:t xml:space="preserve">кеш емес; </w:t>
            </w:r>
            <w:r>
              <w:rPr>
                <w:rFonts w:ascii="Times New Roman"/>
                <w:b w:val="false"/>
                <w:i w:val="false"/>
                <w:color w:val="000000"/>
                <w:sz w:val="20"/>
              </w:rPr>
              <w:t xml:space="preserve">лицензияны қайта </w:t>
            </w:r>
            <w:r>
              <w:rPr>
                <w:rFonts w:ascii="Times New Roman"/>
                <w:b w:val="false"/>
                <w:i w:val="false"/>
                <w:color w:val="000000"/>
                <w:sz w:val="20"/>
              </w:rPr>
              <w:t>ресiмдеу</w:t>
            </w:r>
            <w:r>
              <w:br/>
            </w:r>
            <w:r>
              <w:rPr>
                <w:rFonts w:ascii="Times New Roman"/>
                <w:b w:val="false"/>
                <w:i w:val="false"/>
                <w:color w:val="000000"/>
                <w:sz w:val="20"/>
              </w:rPr>
              <w:t>
</w:t>
            </w:r>
            <w:r>
              <w:rPr>
                <w:rFonts w:ascii="Times New Roman"/>
                <w:b w:val="false"/>
                <w:i w:val="false"/>
                <w:color w:val="000000"/>
                <w:sz w:val="20"/>
              </w:rPr>
              <w:t xml:space="preserve">үшiн – </w:t>
            </w:r>
            <w:r>
              <w:rPr>
                <w:rFonts w:ascii="Times New Roman"/>
                <w:b w:val="false"/>
                <w:i w:val="false"/>
                <w:color w:val="000000"/>
                <w:sz w:val="20"/>
              </w:rPr>
              <w:t>10 жұмыс</w:t>
            </w:r>
            <w:r>
              <w:br/>
            </w:r>
            <w:r>
              <w:rPr>
                <w:rFonts w:ascii="Times New Roman"/>
                <w:b w:val="false"/>
                <w:i w:val="false"/>
                <w:color w:val="000000"/>
                <w:sz w:val="20"/>
              </w:rPr>
              <w:t>
</w:t>
            </w:r>
            <w:r>
              <w:rPr>
                <w:rFonts w:ascii="Times New Roman"/>
                <w:b w:val="false"/>
                <w:i w:val="false"/>
                <w:color w:val="000000"/>
                <w:sz w:val="20"/>
              </w:rPr>
              <w:t xml:space="preserve">күнi </w:t>
            </w:r>
            <w:r>
              <w:rPr>
                <w:rFonts w:ascii="Times New Roman"/>
                <w:b w:val="false"/>
                <w:i w:val="false"/>
                <w:color w:val="000000"/>
                <w:sz w:val="20"/>
              </w:rPr>
              <w:t xml:space="preserve">iшiнде; </w:t>
            </w:r>
            <w:r>
              <w:br/>
            </w:r>
            <w:r>
              <w:rPr>
                <w:rFonts w:ascii="Times New Roman"/>
                <w:b w:val="false"/>
                <w:i w:val="false"/>
                <w:color w:val="000000"/>
                <w:sz w:val="20"/>
              </w:rPr>
              <w:t>
</w:t>
            </w:r>
            <w:r>
              <w:rPr>
                <w:rFonts w:ascii="Times New Roman"/>
                <w:b w:val="false"/>
                <w:i w:val="false"/>
                <w:color w:val="000000"/>
                <w:sz w:val="20"/>
              </w:rPr>
              <w:t>лицензияның тел</w:t>
            </w:r>
            <w:r>
              <w:br/>
            </w:r>
            <w:r>
              <w:rPr>
                <w:rFonts w:ascii="Times New Roman"/>
                <w:b w:val="false"/>
                <w:i w:val="false"/>
                <w:color w:val="000000"/>
                <w:sz w:val="20"/>
              </w:rPr>
              <w:t>
</w:t>
            </w:r>
            <w:r>
              <w:rPr>
                <w:rFonts w:ascii="Times New Roman"/>
                <w:b w:val="false"/>
                <w:i w:val="false"/>
                <w:color w:val="000000"/>
                <w:sz w:val="20"/>
              </w:rPr>
              <w:t xml:space="preserve">нұсқасын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 xml:space="preserve">үшiн – </w:t>
            </w:r>
            <w:r>
              <w:rPr>
                <w:rFonts w:ascii="Times New Roman"/>
                <w:b w:val="false"/>
                <w:i w:val="false"/>
                <w:color w:val="000000"/>
                <w:sz w:val="20"/>
              </w:rPr>
              <w:t>2 жұмыс</w:t>
            </w:r>
            <w:r>
              <w:br/>
            </w:r>
            <w:r>
              <w:rPr>
                <w:rFonts w:ascii="Times New Roman"/>
                <w:b w:val="false"/>
                <w:i w:val="false"/>
                <w:color w:val="000000"/>
                <w:sz w:val="20"/>
              </w:rPr>
              <w:t>
</w:t>
            </w:r>
            <w:r>
              <w:rPr>
                <w:rFonts w:ascii="Times New Roman"/>
                <w:b w:val="false"/>
                <w:i w:val="false"/>
                <w:color w:val="000000"/>
                <w:sz w:val="20"/>
              </w:rPr>
              <w:t xml:space="preserve">күнi </w:t>
            </w:r>
            <w:r>
              <w:rPr>
                <w:rFonts w:ascii="Times New Roman"/>
                <w:b w:val="false"/>
                <w:i w:val="false"/>
                <w:color w:val="000000"/>
                <w:sz w:val="20"/>
              </w:rPr>
              <w:t>iшiнде</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2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w:t>
            </w:r>
            <w:r>
              <w:br/>
            </w:r>
            <w:r>
              <w:rPr>
                <w:rFonts w:ascii="Times New Roman"/>
                <w:b w:val="false"/>
                <w:i w:val="false"/>
                <w:color w:val="000000"/>
                <w:sz w:val="20"/>
              </w:rPr>
              <w:t>
</w:t>
            </w: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МДБ АЖ-да</w:t>
            </w:r>
            <w:r>
              <w:br/>
            </w:r>
            <w:r>
              <w:rPr>
                <w:rFonts w:ascii="Times New Roman"/>
                <w:b w:val="false"/>
                <w:i w:val="false"/>
                <w:color w:val="000000"/>
                <w:sz w:val="20"/>
              </w:rPr>
              <w:t>
</w:t>
            </w:r>
            <w:r>
              <w:rPr>
                <w:rFonts w:ascii="Times New Roman"/>
                <w:b w:val="false"/>
                <w:i w:val="false"/>
                <w:color w:val="000000"/>
                <w:sz w:val="20"/>
              </w:rPr>
              <w:t xml:space="preserve">сұрау </w:t>
            </w:r>
            <w:r>
              <w:rPr>
                <w:rFonts w:ascii="Times New Roman"/>
                <w:b w:val="false"/>
                <w:i w:val="false"/>
                <w:color w:val="000000"/>
                <w:sz w:val="20"/>
              </w:rPr>
              <w:t>салу</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болмаса;</w:t>
            </w:r>
            <w:r>
              <w:br/>
            </w:r>
            <w:r>
              <w:rPr>
                <w:rFonts w:ascii="Times New Roman"/>
                <w:b w:val="false"/>
                <w:i w:val="false"/>
                <w:color w:val="000000"/>
                <w:sz w:val="20"/>
              </w:rPr>
              <w:t>
</w:t>
            </w:r>
            <w:r>
              <w:rPr>
                <w:rFonts w:ascii="Times New Roman"/>
                <w:b w:val="false"/>
                <w:i w:val="false"/>
                <w:color w:val="000000"/>
                <w:sz w:val="20"/>
              </w:rPr>
              <w:t>9 - егер</w:t>
            </w:r>
            <w:r>
              <w:br/>
            </w:r>
            <w:r>
              <w:rPr>
                <w:rFonts w:ascii="Times New Roman"/>
                <w:b w:val="false"/>
                <w:i w:val="false"/>
                <w:color w:val="000000"/>
                <w:sz w:val="20"/>
              </w:rPr>
              <w:t>
</w:t>
            </w:r>
            <w:r>
              <w:rPr>
                <w:rFonts w:ascii="Times New Roman"/>
                <w:b w:val="false"/>
                <w:i w:val="false"/>
                <w:color w:val="000000"/>
                <w:sz w:val="20"/>
              </w:rPr>
              <w:t>сұрау салу</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табылса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1" w:id="61"/>
    <w:p>
      <w:pPr>
        <w:spacing w:after="0"/>
        <w:ind w:left="0"/>
        <w:jc w:val="both"/>
      </w:pPr>
      <w:r>
        <w:rPr>
          <w:rFonts w:ascii="Times New Roman"/>
          <w:b w:val="false"/>
          <w:i w:val="false"/>
          <w:color w:val="000000"/>
          <w:sz w:val="28"/>
        </w:rPr>
        <w:t>
«Пестицидтерді (улы химикаттарды) сату жөніндегі</w:t>
      </w:r>
      <w:r>
        <w:br/>
      </w:r>
      <w:r>
        <w:rPr>
          <w:rFonts w:ascii="Times New Roman"/>
          <w:b w:val="false"/>
          <w:i w:val="false"/>
          <w:color w:val="000000"/>
          <w:sz w:val="28"/>
        </w:rPr>
        <w:t>
қызметті жүзеге асыруға лицензия беру, қайта ресімдеу,</w:t>
      </w:r>
      <w:r>
        <w:br/>
      </w:r>
      <w:r>
        <w:rPr>
          <w:rFonts w:ascii="Times New Roman"/>
          <w:b w:val="false"/>
          <w:i w:val="false"/>
          <w:color w:val="000000"/>
          <w:sz w:val="28"/>
        </w:rPr>
        <w:t>
лицензияның телнұсқасын беру» электрондық</w:t>
      </w:r>
      <w:r>
        <w:br/>
      </w:r>
      <w:r>
        <w:rPr>
          <w:rFonts w:ascii="Times New Roman"/>
          <w:b w:val="false"/>
          <w:i w:val="false"/>
          <w:color w:val="000000"/>
          <w:sz w:val="28"/>
        </w:rPr>
        <w:t>
мемлекеттік қызмет регламентіне 2 қосымша</w:t>
      </w:r>
    </w:p>
    <w:bookmarkEnd w:id="61"/>
    <w:bookmarkStart w:name="z32" w:id="62"/>
    <w:p>
      <w:pPr>
        <w:spacing w:after="0"/>
        <w:ind w:left="0"/>
        <w:jc w:val="left"/>
      </w:pPr>
      <w:r>
        <w:rPr>
          <w:rFonts w:ascii="Times New Roman"/>
          <w:b/>
          <w:i w:val="false"/>
          <w:color w:val="000000"/>
        </w:rPr>
        <w:t xml:space="preserve"> 
Электрондық мемлекеттік қызметті ЭҮП арқылы көрсету кезіндегі</w:t>
      </w:r>
      <w:r>
        <w:br/>
      </w:r>
      <w:r>
        <w:rPr>
          <w:rFonts w:ascii="Times New Roman"/>
          <w:b/>
          <w:i w:val="false"/>
          <w:color w:val="000000"/>
        </w:rPr>
        <w:t xml:space="preserve">
функционалдық өзара іс-қимылдың </w:t>
      </w:r>
      <w:r>
        <w:br/>
      </w:r>
      <w:r>
        <w:rPr>
          <w:rFonts w:ascii="Times New Roman"/>
          <w:b/>
          <w:i w:val="false"/>
          <w:color w:val="000000"/>
        </w:rPr>
        <w:t>
№ 1 диаграммасы</w:t>
      </w:r>
    </w:p>
    <w:bookmarkEnd w:id="62"/>
    <w:p>
      <w:pPr>
        <w:spacing w:after="0"/>
        <w:ind w:left="0"/>
        <w:jc w:val="both"/>
      </w:pPr>
      <w:r>
        <w:drawing>
          <wp:inline distT="0" distB="0" distL="0" distR="0">
            <wp:extent cx="87376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737600" cy="4610100"/>
                    </a:xfrm>
                    <a:prstGeom prst="rect">
                      <a:avLst/>
                    </a:prstGeom>
                  </pic:spPr>
                </pic:pic>
              </a:graphicData>
            </a:graphic>
          </wp:inline>
        </w:drawing>
      </w:r>
    </w:p>
    <w:bookmarkStart w:name="z33" w:id="63"/>
    <w:p>
      <w:pPr>
        <w:spacing w:after="0"/>
        <w:ind w:left="0"/>
        <w:jc w:val="left"/>
      </w:pPr>
      <w:r>
        <w:rPr>
          <w:rFonts w:ascii="Times New Roman"/>
          <w:b/>
          <w:i w:val="false"/>
          <w:color w:val="000000"/>
        </w:rPr>
        <w:t xml:space="preserve"> 
Электрондық мемлекеттік қызметті қызмет беруші арқылы көрсету</w:t>
      </w:r>
      <w:r>
        <w:br/>
      </w:r>
      <w:r>
        <w:rPr>
          <w:rFonts w:ascii="Times New Roman"/>
          <w:b/>
          <w:i w:val="false"/>
          <w:color w:val="000000"/>
        </w:rPr>
        <w:t xml:space="preserve">
кезіндегі функционалдық өзара іс-қимылдың </w:t>
      </w:r>
      <w:r>
        <w:br/>
      </w:r>
      <w:r>
        <w:rPr>
          <w:rFonts w:ascii="Times New Roman"/>
          <w:b/>
          <w:i w:val="false"/>
          <w:color w:val="000000"/>
        </w:rPr>
        <w:t>
№ 2 диаграммасы</w:t>
      </w:r>
    </w:p>
    <w:bookmarkEnd w:id="63"/>
    <w:p>
      <w:pPr>
        <w:spacing w:after="0"/>
        <w:ind w:left="0"/>
        <w:jc w:val="both"/>
      </w:pPr>
      <w:r>
        <w:drawing>
          <wp:inline distT="0" distB="0" distL="0" distR="0">
            <wp:extent cx="77851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85100" cy="43561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80391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039100" cy="8369300"/>
                    </a:xfrm>
                    <a:prstGeom prst="rect">
                      <a:avLst/>
                    </a:prstGeom>
                  </pic:spPr>
                </pic:pic>
              </a:graphicData>
            </a:graphic>
          </wp:inline>
        </w:drawing>
      </w:r>
    </w:p>
    <w:bookmarkStart w:name="z34" w:id="64"/>
    <w:p>
      <w:pPr>
        <w:spacing w:after="0"/>
        <w:ind w:left="0"/>
        <w:jc w:val="both"/>
      </w:pPr>
      <w:r>
        <w:rPr>
          <w:rFonts w:ascii="Times New Roman"/>
          <w:b w:val="false"/>
          <w:i w:val="false"/>
          <w:color w:val="000000"/>
          <w:sz w:val="28"/>
        </w:rPr>
        <w:t>
«Пестицидтерді (улы химикаттарды) сату жөніндегі</w:t>
      </w:r>
      <w:r>
        <w:br/>
      </w:r>
      <w:r>
        <w:rPr>
          <w:rFonts w:ascii="Times New Roman"/>
          <w:b w:val="false"/>
          <w:i w:val="false"/>
          <w:color w:val="000000"/>
          <w:sz w:val="28"/>
        </w:rPr>
        <w:t>
қызметті жүзеге асыруға лицензия беру, қайта ресімдеу,</w:t>
      </w:r>
      <w:r>
        <w:br/>
      </w:r>
      <w:r>
        <w:rPr>
          <w:rFonts w:ascii="Times New Roman"/>
          <w:b w:val="false"/>
          <w:i w:val="false"/>
          <w:color w:val="000000"/>
          <w:sz w:val="28"/>
        </w:rPr>
        <w:t>
лицензияның телнұсқасын беру» электрондық</w:t>
      </w:r>
      <w:r>
        <w:br/>
      </w:r>
      <w:r>
        <w:rPr>
          <w:rFonts w:ascii="Times New Roman"/>
          <w:b w:val="false"/>
          <w:i w:val="false"/>
          <w:color w:val="000000"/>
          <w:sz w:val="28"/>
        </w:rPr>
        <w:t>
мемлекеттік қызмет регламентіне 3 қосымша</w:t>
      </w:r>
    </w:p>
    <w:bookmarkEnd w:id="64"/>
    <w:p>
      <w:pPr>
        <w:spacing w:after="0"/>
        <w:ind w:left="0"/>
        <w:jc w:val="left"/>
      </w:pPr>
      <w:r>
        <w:rPr>
          <w:rFonts w:ascii="Times New Roman"/>
          <w:b/>
          <w:i w:val="false"/>
          <w:color w:val="000000"/>
        </w:rPr>
        <w:t xml:space="preserve"> Электрондық мемлекеттік қызметтің: «сапа» және «қол жетімділік»</w:t>
      </w:r>
      <w:r>
        <w:br/>
      </w:r>
      <w:r>
        <w:rPr>
          <w:rFonts w:ascii="Times New Roman"/>
          <w:b/>
          <w:i w:val="false"/>
          <w:color w:val="000000"/>
        </w:rPr>
        <w:t xml:space="preserve">
көрсеткіштерін айқындауға арналған сауалнама нысаны </w:t>
      </w:r>
      <w:r>
        <w:br/>
      </w:r>
      <w:r>
        <w:rPr>
          <w:rFonts w:ascii="Times New Roman"/>
          <w:b/>
          <w:i w:val="false"/>
          <w:color w:val="000000"/>
        </w:rPr>
        <w:t xml:space="preserve">
____________________________________________________ </w:t>
      </w:r>
      <w:r>
        <w:br/>
      </w:r>
      <w:r>
        <w:rPr>
          <w:rFonts w:ascii="Times New Roman"/>
          <w:b/>
          <w:i w:val="false"/>
          <w:color w:val="000000"/>
        </w:rPr>
        <w:t>
(қызметтің атауы)</w:t>
      </w:r>
    </w:p>
    <w:p>
      <w:pPr>
        <w:spacing w:after="0"/>
        <w:ind w:left="0"/>
        <w:jc w:val="both"/>
      </w:pPr>
      <w:r>
        <w:rPr>
          <w:rFonts w:ascii="Times New Roman"/>
          <w:b w:val="false"/>
          <w:i w:val="false"/>
          <w:color w:val="000000"/>
          <w:sz w:val="28"/>
        </w:rPr>
        <w:t>      1. Сіз электрондық мемлекеттік қызметті көрсету үдерісінің сапасына және нәтижесіне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қызметті көрсету тәртібі туралы ақпараттың сапасына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