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8bf6" w14:textId="3498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"Өңірде қажет мамандықтар бойынша білім алушы студенттерге әлеуметтік көмек тағайындау туралы" Маңғыстау облысы әкімдігінің 2010 жылға 4 қарашадағы № 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2011 жылғы 14 маусымдағы № 190 шешімі. Маңғыстау облысы Әділет департаментінде 2011 жылғы 12 шілдеде № 2101 тіркелді. Күші жойылды - Маңғыстау облысы әкімдігінің 2014 жылғы 16 қыркүйектегі № 224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Маңғыстау облысы әкімдігінің 2014 жылғы 16 қыркүйектегі № 224 қаулысы.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кадрлық өзгерістерге байланысты,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«Өңірде қажет мамандықтар бойынша білім алушы студенттерге әлеуметтік көмек тағайындау туралы» Маңғыстау облысы әкімдігінің 2010 жылғы 4 қарашадағы № 384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2089 болып тіркелген, «Маңғыстау» газетінде 2010 жылғы 21 желтоқсанда № 210 (7853)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Студенттің әлеуметтiк мәртебесі, оқу жүзеге асырылатын мамандыққа деген қажеттілік, оқуды аяқтап, бакалавр академиялық дәрежесін алғаннан кейін мамандығы бойынша ауылдық жерде кемінде 3 (үш) жыл жұмыс істеуге дайындығын білдіруі біліктілік сипаттамаларын бағалау критерийлері болып табылады.»;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тағайындауға студенттерді іріктеу жөніндегі облыстық конкурстық комиссияның (бұдан әрі – Комиссия) құрамына: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7487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Фаризунұлы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денсаулық сақтау басқармасының бастығы, Комиссия мүшесі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Қасымбекұлы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білім басқармасының бастығы, Комиссия мүшесі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 С.Р. Мусинов, Е.К.Өмірзақ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 Б. Жұмашевқа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Қ. Көшербаев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Е.Қ.Қасымбеков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маусым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Р.Ф.Бектубаев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маусым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Б.А.Жылқыбаева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маусым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