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4a4b" w14:textId="d3b4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0 тамыздағы N 6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Заңына,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Төтенше жағдайлар министрлігіне Қазақстан Республикасының және басқа да мемлекеттердің аумағындағы табиғи және техногендік сипаттағы төтенше жағдайларды жоюға 2007 жылға арналған республикалық бюджетте көзделген Қазақстан Республикасы Үкіметінің төтенше резервінен Алматы облысындағы "Черкассай" су жинау тоннелін авариялық-қалпына келтіру жұмыстарын жүргізу және қайта жаңғырту ушін 135000000 (бір жүз отыз бес миллион) теңге бөлінсін.
</w:t>
      </w:r>
      <w:r>
        <w:br/>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