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2a5" w14:textId="239a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2026-2028 жылдарға арналған бюджеті туралы" Күршім аудандық мәслихатының 2025 жылғы 18 желтоқсандағы № 48/8-VІII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50/8-VIII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2025 жылғы 18 желтоқсандағы № 48/8-VІII "Сарыөлең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- 185050,0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- 12548,0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- 172502,0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- 185714,7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- 664,7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- 664,7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- 664,7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- 664,7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құралын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