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0b53" w14:textId="7a70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Бұлан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26 желтоқсандағы № 42-3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2026-2028 жылдарға арналған Бұлан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44 433мың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-4 588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тапшылығы(профицеиті)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4 588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4 588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Бұлан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2026 жылға арналған Бұлан ауылдық округінің бюджетіне аудандық бюджеттен берілетін субвенция түсімдерінің жалпы сомасы 36 433 мың теңге көлемінде көзделсін.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45-3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42-3 шешіміне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Бұлан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42-3 шешіміне 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Бұлан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