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b7a0" w14:textId="bf4b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Қособа ауылдық округінің бюджеті туралы" 2024 жылғы 30 желтоқсандағы № 28-9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Қособа ауылдық округінің бюджеті туралы" 2024 жылғы 30 желтоқсандағы № 28-9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39 798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37 832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42 554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-2 756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2 756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2 756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