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cf94" w14:textId="7dac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жөніндегі агенттігінің Атомдық қадағалау және бақылау комитеті" республикалық мемлекеттік мекемесі туралы және оның аумақтық бөлімшесі туралы ережелерді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2025 жылғы 9 маусымдағы № 05-н/қ.</w:t>
      </w:r>
    </w:p>
    <w:p>
      <w:pPr>
        <w:spacing w:after="0"/>
        <w:ind w:left="0"/>
        <w:jc w:val="both"/>
      </w:pPr>
      <w:r>
        <w:rPr>
          <w:rFonts w:ascii="Times New Roman"/>
          <w:b w:val="false"/>
          <w:i w:val="false"/>
          <w:color w:val="ff0000"/>
          <w:sz w:val="28"/>
        </w:rPr>
        <w:t xml:space="preserve">
      Ескерту. Тақырыбы жаңа редакцияда – ҚР Атом энергиясы жөніндегі агенттігі төрағасының м.а. 20.12.2025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Қазақстан Республикасы Президентінің 2025 жылғы 28 сәуірдегі № 861 жарлығымен бекітілген Қазақстан Республикасы Атом энергиясы жөніндегі агенттігі туралы ереженің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5) және 6) тармақшаларына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1-қосымшаға сәйкес "Қазақстан Республикасы Атом энергиясы жөніндегі агенттігінің Атомдық қадағалау және бақылау комитеті"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Атом энергиясы жөніндегі агенттігі төрағасының м.а. 20.12.2025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Атом энергиясы жөніндегі агенттігінің Атомдық қадағалау мен бақылау комитеті (бұдан әрі – Комитет) Қазақстан Республикасы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Атом энергиясы жөніндегі агенттігі және Комитет интернет-ресурстарында орналастыруды;</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Атом энергиясы жөніндегі агенттігі төрағасының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Атом энергиясы жөніндегі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9 маусымдағы</w:t>
            </w:r>
            <w:r>
              <w:br/>
            </w:r>
            <w:r>
              <w:rPr>
                <w:rFonts w:ascii="Times New Roman"/>
                <w:b w:val="false"/>
                <w:i w:val="false"/>
                <w:color w:val="000000"/>
                <w:sz w:val="20"/>
              </w:rPr>
              <w:t>№ 05-н/қ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Атом энергиясы жөніндегі агенттігі төрағасының м.а. 20.12.2025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left"/>
      </w:pPr>
      <w:r>
        <w:rPr>
          <w:rFonts w:ascii="Times New Roman"/>
          <w:b/>
          <w:i w:val="false"/>
          <w:color w:val="000000"/>
        </w:rPr>
        <w:t xml:space="preserve"> Қазақстан Республикасы Атом энергиясы жөніндегі агенттігінің Атомдық қадағалау және бақылау комитеті" республикалық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Ереженің тақырыбы жаңа редакцияда – ҚР Атом энергиясы жөніндегі агенттігі төрағасының м.а. 20.12.2025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Атом энергиясы жөніндегі агенттігінің Атомдық қадағалау және бақылау комитеті" республикалық мемлекеттік мекемесі (бұдан әрі – Комитет) Қазақстан Республикасының Атом энергиясы жөніндегі агенттігінің (бұдан әрі – Агенттік) атом энергиясын пайдалану саласындағы басшылықты жүзеге асыратын ведомствосы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Атом энергиясы жөніндегі агенттігі төрағасының м.а. 20.12.2025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Агенттігінің Ережесіне және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ядролық, радиациялық және ядролық физикалық қауіпсіздік мәселелері бойынша өз бетінше шешім қабылдайды, өз қызметінде Қазақстан Республикасының заңнамасын, Қазақстан Республикасының халықаралық шарттық және өзге де міндеттемелерінің нормаларын, оның ішінде Атом энергиясы жөніндегі халықаралық агенттікпен келісімдер шеңберіндегі нормаларды басшылыққа алады.</w:t>
      </w:r>
    </w:p>
    <w:bookmarkEnd w:id="12"/>
    <w:bookmarkStart w:name="z19" w:id="13"/>
    <w:p>
      <w:pPr>
        <w:spacing w:after="0"/>
        <w:ind w:left="0"/>
        <w:jc w:val="both"/>
      </w:pPr>
      <w:r>
        <w:rPr>
          <w:rFonts w:ascii="Times New Roman"/>
          <w:b w:val="false"/>
          <w:i w:val="false"/>
          <w:color w:val="000000"/>
          <w:sz w:val="28"/>
        </w:rPr>
        <w:t>
      4. Комитет республикалық мемлекеттік мекеменің ұйымдық-құқықтық нысанындағы заңды тұлға болып табылады, қазақ және орыс тілдерінде өз атауы бар мөрі мен мөртабандары, Қазақстан Республикасының заңнамасына сәйкес белгіленген үлгідегі бланкілері болады.</w:t>
      </w:r>
    </w:p>
    <w:bookmarkEnd w:id="13"/>
    <w:bookmarkStart w:name="z20" w:id="14"/>
    <w:p>
      <w:pPr>
        <w:spacing w:after="0"/>
        <w:ind w:left="0"/>
        <w:jc w:val="both"/>
      </w:pPr>
      <w:r>
        <w:rPr>
          <w:rFonts w:ascii="Times New Roman"/>
          <w:b w:val="false"/>
          <w:i w:val="false"/>
          <w:color w:val="000000"/>
          <w:sz w:val="28"/>
        </w:rPr>
        <w:t>
      5. Комитет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6. Комитеттің,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7. Комитет өз құзыретінің мәселелері бойынша Қазақстан Республикасының заңнамасында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Комитеттің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Есіл ауданы, Мәңгілік Ел даңғылы, 57а.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Атом энергиясы жөніндегі агенттігі төрағасының м.а. 20.12.2025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10. Мемлекеттік органның толық атауы – "Қазақстан Республикасы Атом энергиясы жөніндегі агенттігінің Атомдық қадағалау және бақылау комитеті" республикалық мемлекеттік мекемесі.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Атом энергиясы жөніндегі агенттігі төрағасының м.а. 20.12.2025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0"/>
    <w:bookmarkStart w:name="z28" w:id="21"/>
    <w:p>
      <w:pPr>
        <w:spacing w:after="0"/>
        <w:ind w:left="0"/>
        <w:jc w:val="both"/>
      </w:pPr>
      <w:r>
        <w:rPr>
          <w:rFonts w:ascii="Times New Roman"/>
          <w:b w:val="false"/>
          <w:i w:val="false"/>
          <w:color w:val="000000"/>
          <w:sz w:val="28"/>
        </w:rPr>
        <w:t>
      12. Комитет қызметiн қаржыландыру Қазақстан Республикасының заңнамасына сәйкес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13. Комитетке кәсiпкерлiк субъектiлерiмен Комитеттің өкілеттілігі болып табылатын мiндеттердi орындау тұрғысында шарттық қатынастарға түсуге тыйым салынады.</w:t>
      </w:r>
    </w:p>
    <w:bookmarkEnd w:id="22"/>
    <w:bookmarkStart w:name="z30" w:id="23"/>
    <w:p>
      <w:pPr>
        <w:spacing w:after="0"/>
        <w:ind w:left="0"/>
        <w:jc w:val="both"/>
      </w:pPr>
      <w:r>
        <w:rPr>
          <w:rFonts w:ascii="Times New Roman"/>
          <w:b w:val="false"/>
          <w:i w:val="false"/>
          <w:color w:val="000000"/>
          <w:sz w:val="28"/>
        </w:rPr>
        <w:t>
      Егер Комитетке Қазақстан Республикасының заңнамалық актiлерімен кiрiстер әкелетiн қызметтi жүзеге асыру құқығы берiлсе, онда алынған кірістер, егер Қазақстан Республикасының заңнамасынада өзгеше белгіленбесе, мемлекеттік бюджетке жiберiледi.</w:t>
      </w:r>
    </w:p>
    <w:bookmarkEnd w:id="23"/>
    <w:bookmarkStart w:name="z31" w:id="24"/>
    <w:p>
      <w:pPr>
        <w:spacing w:after="0"/>
        <w:ind w:left="0"/>
        <w:jc w:val="left"/>
      </w:pPr>
      <w:r>
        <w:rPr>
          <w:rFonts w:ascii="Times New Roman"/>
          <w:b/>
          <w:i w:val="false"/>
          <w:color w:val="000000"/>
        </w:rPr>
        <w:t xml:space="preserve"> 2-тарау. Комитеттің міндеттері мен өкілеттіктері</w:t>
      </w:r>
    </w:p>
    <w:bookmarkEnd w:id="24"/>
    <w:bookmarkStart w:name="z32" w:id="25"/>
    <w:p>
      <w:pPr>
        <w:spacing w:after="0"/>
        <w:ind w:left="0"/>
        <w:jc w:val="both"/>
      </w:pPr>
      <w:r>
        <w:rPr>
          <w:rFonts w:ascii="Times New Roman"/>
          <w:b w:val="false"/>
          <w:i w:val="false"/>
          <w:color w:val="000000"/>
          <w:sz w:val="28"/>
        </w:rPr>
        <w:t>
      14. Міндеттері:</w:t>
      </w:r>
    </w:p>
    <w:bookmarkEnd w:id="25"/>
    <w:bookmarkStart w:name="z33" w:id="26"/>
    <w:p>
      <w:pPr>
        <w:spacing w:after="0"/>
        <w:ind w:left="0"/>
        <w:jc w:val="both"/>
      </w:pPr>
      <w:r>
        <w:rPr>
          <w:rFonts w:ascii="Times New Roman"/>
          <w:b w:val="false"/>
          <w:i w:val="false"/>
          <w:color w:val="000000"/>
          <w:sz w:val="28"/>
        </w:rPr>
        <w:t>
      1) атом энергиясын пайдалану саласындағы мемлекеттiк саясатты іске асыру;</w:t>
      </w:r>
    </w:p>
    <w:bookmarkEnd w:id="26"/>
    <w:bookmarkStart w:name="z34" w:id="27"/>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bookmarkEnd w:id="27"/>
    <w:bookmarkStart w:name="z35" w:id="28"/>
    <w:p>
      <w:pPr>
        <w:spacing w:after="0"/>
        <w:ind w:left="0"/>
        <w:jc w:val="both"/>
      </w:pPr>
      <w:r>
        <w:rPr>
          <w:rFonts w:ascii="Times New Roman"/>
          <w:b w:val="false"/>
          <w:i w:val="false"/>
          <w:color w:val="000000"/>
          <w:sz w:val="28"/>
        </w:rPr>
        <w:t>
      15. Өкілеттіктері:</w:t>
      </w:r>
    </w:p>
    <w:bookmarkEnd w:id="28"/>
    <w:bookmarkStart w:name="z36" w:id="29"/>
    <w:p>
      <w:pPr>
        <w:spacing w:after="0"/>
        <w:ind w:left="0"/>
        <w:jc w:val="both"/>
      </w:pPr>
      <w:r>
        <w:rPr>
          <w:rFonts w:ascii="Times New Roman"/>
          <w:b w:val="false"/>
          <w:i w:val="false"/>
          <w:color w:val="000000"/>
          <w:sz w:val="28"/>
        </w:rPr>
        <w:t>
      1) құқықтары:</w:t>
      </w:r>
    </w:p>
    <w:bookmarkEnd w:id="29"/>
    <w:bookmarkStart w:name="z37" w:id="30"/>
    <w:p>
      <w:pPr>
        <w:spacing w:after="0"/>
        <w:ind w:left="0"/>
        <w:jc w:val="both"/>
      </w:pPr>
      <w:r>
        <w:rPr>
          <w:rFonts w:ascii="Times New Roman"/>
          <w:b w:val="false"/>
          <w:i w:val="false"/>
          <w:color w:val="000000"/>
          <w:sz w:val="28"/>
        </w:rPr>
        <w:t>
      өз құзыреті шегінде консультативтік-кеңесші органдар (жұмыс топтары, комиссиялар, кеңестер) құру;</w:t>
      </w:r>
    </w:p>
    <w:bookmarkEnd w:id="30"/>
    <w:bookmarkStart w:name="z38" w:id="31"/>
    <w:p>
      <w:pPr>
        <w:spacing w:after="0"/>
        <w:ind w:left="0"/>
        <w:jc w:val="both"/>
      </w:pPr>
      <w:r>
        <w:rPr>
          <w:rFonts w:ascii="Times New Roman"/>
          <w:b w:val="false"/>
          <w:i w:val="false"/>
          <w:color w:val="000000"/>
          <w:sz w:val="28"/>
        </w:rPr>
        <w:t>
      мемлекеттік органдардан, өзге де ұйымдардың лауазымды адамдарынан және жеке тұлғалардан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Комитетке жүктелген функцияларды жүзеге асыруға қажетті ақпаратты сұрату және алу;</w:t>
      </w:r>
    </w:p>
    <w:bookmarkEnd w:id="31"/>
    <w:bookmarkStart w:name="z39" w:id="32"/>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32"/>
    <w:bookmarkStart w:name="z40" w:id="33"/>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33"/>
    <w:bookmarkStart w:name="z41" w:id="34"/>
    <w:p>
      <w:pPr>
        <w:spacing w:after="0"/>
        <w:ind w:left="0"/>
        <w:jc w:val="both"/>
      </w:pPr>
      <w:r>
        <w:rPr>
          <w:rFonts w:ascii="Times New Roman"/>
          <w:b w:val="false"/>
          <w:i w:val="false"/>
          <w:color w:val="000000"/>
          <w:sz w:val="28"/>
        </w:rPr>
        <w:t>
      Комитетке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34"/>
    <w:bookmarkStart w:name="z42" w:id="35"/>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35"/>
    <w:bookmarkStart w:name="z43" w:id="36"/>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36"/>
    <w:bookmarkStart w:name="z44" w:id="37"/>
    <w:p>
      <w:pPr>
        <w:spacing w:after="0"/>
        <w:ind w:left="0"/>
        <w:jc w:val="both"/>
      </w:pPr>
      <w:r>
        <w:rPr>
          <w:rFonts w:ascii="Times New Roman"/>
          <w:b w:val="false"/>
          <w:i w:val="false"/>
          <w:color w:val="000000"/>
          <w:sz w:val="28"/>
        </w:rPr>
        <w:t>
      орталық және жергілікті атқарушы органдардың, сондай-ақ заңды тұлғалардың басшыларымен меморандумдар (келісімдер) жасасу;</w:t>
      </w:r>
    </w:p>
    <w:bookmarkEnd w:id="37"/>
    <w:bookmarkStart w:name="z45" w:id="38"/>
    <w:p>
      <w:pPr>
        <w:spacing w:after="0"/>
        <w:ind w:left="0"/>
        <w:jc w:val="both"/>
      </w:pPr>
      <w:r>
        <w:rPr>
          <w:rFonts w:ascii="Times New Roman"/>
          <w:b w:val="false"/>
          <w:i w:val="false"/>
          <w:color w:val="000000"/>
          <w:sz w:val="28"/>
        </w:rPr>
        <w:t>
      Комитеттің және оның аумақтық органдарының қызметіне қатысты мәселелер бойынша құқықтық актілерді әзірлеу және келісу;</w:t>
      </w:r>
    </w:p>
    <w:bookmarkEnd w:id="38"/>
    <w:bookmarkStart w:name="z46" w:id="3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құқықтарды пайдалану;</w:t>
      </w:r>
    </w:p>
    <w:bookmarkEnd w:id="39"/>
    <w:bookmarkStart w:name="z47" w:id="40"/>
    <w:p>
      <w:pPr>
        <w:spacing w:after="0"/>
        <w:ind w:left="0"/>
        <w:jc w:val="both"/>
      </w:pPr>
      <w:r>
        <w:rPr>
          <w:rFonts w:ascii="Times New Roman"/>
          <w:b w:val="false"/>
          <w:i w:val="false"/>
          <w:color w:val="000000"/>
          <w:sz w:val="28"/>
        </w:rPr>
        <w:t>
      2) міндеттері:</w:t>
      </w:r>
    </w:p>
    <w:bookmarkEnd w:id="40"/>
    <w:bookmarkStart w:name="z48" w:id="4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1"/>
    <w:bookmarkStart w:name="z49" w:id="4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мерзімдерде жеке және заңды тұлғалардың өтініштерін, Қазақстан Республикасы азаматтарының петицияларын қабылдау және қарау;</w:t>
      </w:r>
    </w:p>
    <w:bookmarkEnd w:id="42"/>
    <w:bookmarkStart w:name="z50" w:id="43"/>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міндеттерді орындау.</w:t>
      </w:r>
    </w:p>
    <w:bookmarkEnd w:id="43"/>
    <w:bookmarkStart w:name="z51" w:id="44"/>
    <w:p>
      <w:pPr>
        <w:spacing w:after="0"/>
        <w:ind w:left="0"/>
        <w:jc w:val="both"/>
      </w:pPr>
      <w:r>
        <w:rPr>
          <w:rFonts w:ascii="Times New Roman"/>
          <w:b w:val="false"/>
          <w:i w:val="false"/>
          <w:color w:val="000000"/>
          <w:sz w:val="28"/>
        </w:rPr>
        <w:t>
      16. Функциялары:</w:t>
      </w:r>
    </w:p>
    <w:bookmarkEnd w:id="44"/>
    <w:bookmarkStart w:name="z52" w:id="45"/>
    <w:p>
      <w:pPr>
        <w:spacing w:after="0"/>
        <w:ind w:left="0"/>
        <w:jc w:val="both"/>
      </w:pPr>
      <w:r>
        <w:rPr>
          <w:rFonts w:ascii="Times New Roman"/>
          <w:b w:val="false"/>
          <w:i w:val="false"/>
          <w:color w:val="000000"/>
          <w:sz w:val="28"/>
        </w:rPr>
        <w:t>
      1) өз құзыреті шегінде атом энергиясын пайдалану саласындағы мемлекеттік саясатты іске асыруды қамтамасыз етеді;</w:t>
      </w:r>
    </w:p>
    <w:bookmarkEnd w:id="45"/>
    <w:bookmarkStart w:name="z53" w:id="46"/>
    <w:p>
      <w:pPr>
        <w:spacing w:after="0"/>
        <w:ind w:left="0"/>
        <w:jc w:val="both"/>
      </w:pPr>
      <w:r>
        <w:rPr>
          <w:rFonts w:ascii="Times New Roman"/>
          <w:b w:val="false"/>
          <w:i w:val="false"/>
          <w:color w:val="000000"/>
          <w:sz w:val="28"/>
        </w:rPr>
        <w:t>
      2) атом энергиясын пайдалану саласындағы реттеушілік, іске асыру және бақылау-қадағалау функцияларын жүзеге асырады және өз құзыреті шегінде Агенттіктің стратегиялық функцияларын орындауға қатысады;</w:t>
      </w:r>
    </w:p>
    <w:bookmarkEnd w:id="46"/>
    <w:bookmarkStart w:name="z54" w:id="47"/>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әзірлейді;</w:t>
      </w:r>
    </w:p>
    <w:bookmarkEnd w:id="47"/>
    <w:bookmarkStart w:name="z55" w:id="48"/>
    <w:p>
      <w:pPr>
        <w:spacing w:after="0"/>
        <w:ind w:left="0"/>
        <w:jc w:val="both"/>
      </w:pPr>
      <w:r>
        <w:rPr>
          <w:rFonts w:ascii="Times New Roman"/>
          <w:b w:val="false"/>
          <w:i w:val="false"/>
          <w:color w:val="000000"/>
          <w:sz w:val="28"/>
        </w:rPr>
        <w:t>
      4) құзыреті шегінде жеке және заңды тұлғалардың қызметіне бақылау мен қадағалауды жүзеге асырады;</w:t>
      </w:r>
    </w:p>
    <w:bookmarkEnd w:id="48"/>
    <w:bookmarkStart w:name="z56" w:id="49"/>
    <w:p>
      <w:pPr>
        <w:spacing w:after="0"/>
        <w:ind w:left="0"/>
        <w:jc w:val="both"/>
      </w:pPr>
      <w:r>
        <w:rPr>
          <w:rFonts w:ascii="Times New Roman"/>
          <w:b w:val="false"/>
          <w:i w:val="false"/>
          <w:color w:val="000000"/>
          <w:sz w:val="28"/>
        </w:rPr>
        <w:t>
      5) өз құзыреті шегінде халықаралық ынтымақтастықты жүзеге асырады;</w:t>
      </w:r>
    </w:p>
    <w:bookmarkEnd w:id="49"/>
    <w:bookmarkStart w:name="z57" w:id="50"/>
    <w:p>
      <w:pPr>
        <w:spacing w:after="0"/>
        <w:ind w:left="0"/>
        <w:jc w:val="both"/>
      </w:pPr>
      <w:r>
        <w:rPr>
          <w:rFonts w:ascii="Times New Roman"/>
          <w:b w:val="false"/>
          <w:i w:val="false"/>
          <w:color w:val="000000"/>
          <w:sz w:val="28"/>
        </w:rPr>
        <w:t>
      6) өз құзыреті шегінде лицензиялауды және рұқсат беру рәсімдерін жүзеге асырады;</w:t>
      </w:r>
    </w:p>
    <w:bookmarkEnd w:id="50"/>
    <w:bookmarkStart w:name="z58" w:id="51"/>
    <w:p>
      <w:pPr>
        <w:spacing w:after="0"/>
        <w:ind w:left="0"/>
        <w:jc w:val="both"/>
      </w:pPr>
      <w:r>
        <w:rPr>
          <w:rFonts w:ascii="Times New Roman"/>
          <w:b w:val="false"/>
          <w:i w:val="false"/>
          <w:color w:val="000000"/>
          <w:sz w:val="28"/>
        </w:rPr>
        <w:t>
      7) рұқсат беру бақылауын жүзеге асырады;</w:t>
      </w:r>
    </w:p>
    <w:bookmarkEnd w:id="51"/>
    <w:bookmarkStart w:name="z59" w:id="52"/>
    <w:p>
      <w:pPr>
        <w:spacing w:after="0"/>
        <w:ind w:left="0"/>
        <w:jc w:val="both"/>
      </w:pPr>
      <w:r>
        <w:rPr>
          <w:rFonts w:ascii="Times New Roman"/>
          <w:b w:val="false"/>
          <w:i w:val="false"/>
          <w:color w:val="000000"/>
          <w:sz w:val="28"/>
        </w:rPr>
        <w:t>
      8) жеке және заңды тұлғалардың өтініштерін талдау, бағалау және бақылау нәтижелері бойынша шаралардың орындалуын қамтамасыз етеді;</w:t>
      </w:r>
    </w:p>
    <w:bookmarkEnd w:id="52"/>
    <w:bookmarkStart w:name="z60" w:id="53"/>
    <w:p>
      <w:pPr>
        <w:spacing w:after="0"/>
        <w:ind w:left="0"/>
        <w:jc w:val="both"/>
      </w:pPr>
      <w:r>
        <w:rPr>
          <w:rFonts w:ascii="Times New Roman"/>
          <w:b w:val="false"/>
          <w:i w:val="false"/>
          <w:color w:val="000000"/>
          <w:sz w:val="28"/>
        </w:rPr>
        <w:t>
      9) Қазақстан Республикасының атом энергиясын пайдалану саласындағы заңнамасын жетілдіру жөнінде ұсыныстар дайындайды;</w:t>
      </w:r>
    </w:p>
    <w:bookmarkEnd w:id="53"/>
    <w:bookmarkStart w:name="z61" w:id="54"/>
    <w:p>
      <w:pPr>
        <w:spacing w:after="0"/>
        <w:ind w:left="0"/>
        <w:jc w:val="both"/>
      </w:pPr>
      <w:r>
        <w:rPr>
          <w:rFonts w:ascii="Times New Roman"/>
          <w:b w:val="false"/>
          <w:i w:val="false"/>
          <w:color w:val="000000"/>
          <w:sz w:val="28"/>
        </w:rPr>
        <w:t>
      10) атом энергиясын пайдалану саласындағы мемлекеттік бақылауды және қадағалауды жүзеге асырады;</w:t>
      </w:r>
    </w:p>
    <w:bookmarkEnd w:id="54"/>
    <w:bookmarkStart w:name="z62" w:id="55"/>
    <w:p>
      <w:pPr>
        <w:spacing w:after="0"/>
        <w:ind w:left="0"/>
        <w:jc w:val="both"/>
      </w:pPr>
      <w:r>
        <w:rPr>
          <w:rFonts w:ascii="Times New Roman"/>
          <w:b w:val="false"/>
          <w:i w:val="false"/>
          <w:color w:val="000000"/>
          <w:sz w:val="28"/>
        </w:rPr>
        <w:t>
      11)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және бақылау жүйелерін бақылауды және қадағалауды жүзеге асырады, өндірістік объектілердің терроризмге қарсы қорғалуы жай-күйінің мониторингін ұйымдастыруға қатысады;</w:t>
      </w:r>
    </w:p>
    <w:bookmarkEnd w:id="55"/>
    <w:bookmarkStart w:name="z63" w:id="56"/>
    <w:p>
      <w:pPr>
        <w:spacing w:after="0"/>
        <w:ind w:left="0"/>
        <w:jc w:val="both"/>
      </w:pPr>
      <w:r>
        <w:rPr>
          <w:rFonts w:ascii="Times New Roman"/>
          <w:b w:val="false"/>
          <w:i w:val="false"/>
          <w:color w:val="000000"/>
          <w:sz w:val="28"/>
        </w:rPr>
        <w:t>
      12) радиациялық қауіпсіздік нормалары мен қағидаларын, лицензиялар шарттарының сақталуын бақылауды жүзеге асырады;</w:t>
      </w:r>
    </w:p>
    <w:bookmarkEnd w:id="56"/>
    <w:bookmarkStart w:name="z64" w:id="57"/>
    <w:p>
      <w:pPr>
        <w:spacing w:after="0"/>
        <w:ind w:left="0"/>
        <w:jc w:val="both"/>
      </w:pPr>
      <w:r>
        <w:rPr>
          <w:rFonts w:ascii="Times New Roman"/>
          <w:b w:val="false"/>
          <w:i w:val="false"/>
          <w:color w:val="000000"/>
          <w:sz w:val="28"/>
        </w:rPr>
        <w:t>
      13) белгіленген құзырет шеңберінде атом энергиясын пайдалану саласындағы техникалық регламенттер талаптарының сақталуын Қазақстан Республикасының Кәсіпкерлік кодексінде айқындалған тәртіппен мемлекеттік бақылауды және қадағалауды жүзеге асырады;</w:t>
      </w:r>
    </w:p>
    <w:bookmarkEnd w:id="57"/>
    <w:bookmarkStart w:name="z65" w:id="58"/>
    <w:p>
      <w:pPr>
        <w:spacing w:after="0"/>
        <w:ind w:left="0"/>
        <w:jc w:val="both"/>
      </w:pPr>
      <w:r>
        <w:rPr>
          <w:rFonts w:ascii="Times New Roman"/>
          <w:b w:val="false"/>
          <w:i w:val="false"/>
          <w:color w:val="000000"/>
          <w:sz w:val="28"/>
        </w:rPr>
        <w:t xml:space="preserve">
      14)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белгілейді;</w:t>
      </w:r>
    </w:p>
    <w:bookmarkEnd w:id="58"/>
    <w:bookmarkStart w:name="z66" w:id="59"/>
    <w:p>
      <w:pPr>
        <w:spacing w:after="0"/>
        <w:ind w:left="0"/>
        <w:jc w:val="both"/>
      </w:pPr>
      <w:r>
        <w:rPr>
          <w:rFonts w:ascii="Times New Roman"/>
          <w:b w:val="false"/>
          <w:i w:val="false"/>
          <w:color w:val="000000"/>
          <w:sz w:val="28"/>
        </w:rPr>
        <w:t>
      15) Қазақстан Республикасының Кәсіпкерлік кодексіне сәйкес тәуекел дәрежесін бағалау өлшемшарттарын және тексеру парақтарын әзірлейді;</w:t>
      </w:r>
    </w:p>
    <w:bookmarkEnd w:id="59"/>
    <w:bookmarkStart w:name="z67" w:id="60"/>
    <w:p>
      <w:pPr>
        <w:spacing w:after="0"/>
        <w:ind w:left="0"/>
        <w:jc w:val="both"/>
      </w:pPr>
      <w:r>
        <w:rPr>
          <w:rFonts w:ascii="Times New Roman"/>
          <w:b w:val="false"/>
          <w:i w:val="false"/>
          <w:color w:val="000000"/>
          <w:sz w:val="28"/>
        </w:rPr>
        <w:t>
      16) Қазақстан Республикасының Кәсіпкерлік кодексіне сәйкес атом энергиясын пайдалану саласындағы тексеру және профилактикалық бақылау нысанында мемлекеттік бақылауды жүзеге асырады;</w:t>
      </w:r>
    </w:p>
    <w:bookmarkEnd w:id="60"/>
    <w:bookmarkStart w:name="z68" w:id="61"/>
    <w:p>
      <w:pPr>
        <w:spacing w:after="0"/>
        <w:ind w:left="0"/>
        <w:jc w:val="both"/>
      </w:pPr>
      <w:r>
        <w:rPr>
          <w:rFonts w:ascii="Times New Roman"/>
          <w:b w:val="false"/>
          <w:i w:val="false"/>
          <w:color w:val="000000"/>
          <w:sz w:val="28"/>
        </w:rPr>
        <w:t>
      17) атом энергиясын пайдалану саласында тергеп-тексеру жүргізу қағидаларын әзірлейді және бекітеді;</w:t>
      </w:r>
    </w:p>
    <w:bookmarkEnd w:id="61"/>
    <w:bookmarkStart w:name="z69" w:id="62"/>
    <w:p>
      <w:pPr>
        <w:spacing w:after="0"/>
        <w:ind w:left="0"/>
        <w:jc w:val="both"/>
      </w:pPr>
      <w:r>
        <w:rPr>
          <w:rFonts w:ascii="Times New Roman"/>
          <w:b w:val="false"/>
          <w:i w:val="false"/>
          <w:color w:val="000000"/>
          <w:sz w:val="28"/>
        </w:rPr>
        <w:t>
      18) бұзылуы жедел ден қою шараларын қолдануға алып келетін талаптардың тізбесін, сондай-ақ талаптарды нақты бұзушылықтарға қатысты жедел ден қою шарасының нақты түрін осы шараның қолданылу мерзімін (қажет болған кезде) көрсете отырып әзірлейді;</w:t>
      </w:r>
    </w:p>
    <w:bookmarkEnd w:id="62"/>
    <w:bookmarkStart w:name="z70" w:id="63"/>
    <w:p>
      <w:pPr>
        <w:spacing w:after="0"/>
        <w:ind w:left="0"/>
        <w:jc w:val="both"/>
      </w:pPr>
      <w:r>
        <w:rPr>
          <w:rFonts w:ascii="Times New Roman"/>
          <w:b w:val="false"/>
          <w:i w:val="false"/>
          <w:color w:val="000000"/>
          <w:sz w:val="28"/>
        </w:rPr>
        <w:t>
      19) Қазақстан Республикасының атом энергиясын пайдалану саласындағы заңнамасының талаптарын бұзушылықтарға қатысты жедел ден қою шараларын қолданады;</w:t>
      </w:r>
    </w:p>
    <w:bookmarkEnd w:id="63"/>
    <w:bookmarkStart w:name="z71" w:id="64"/>
    <w:p>
      <w:pPr>
        <w:spacing w:after="0"/>
        <w:ind w:left="0"/>
        <w:jc w:val="both"/>
      </w:pPr>
      <w:r>
        <w:rPr>
          <w:rFonts w:ascii="Times New Roman"/>
          <w:b w:val="false"/>
          <w:i w:val="false"/>
          <w:color w:val="000000"/>
          <w:sz w:val="28"/>
        </w:rPr>
        <w:t>
      20) атом энергиясын пайдалану саласында лицензиялануға жататын ядролық материалдар, радиоактивті заттар және электрофизикалық қондырғылар үшін алып қою деңгейлерін әзірлейді;</w:t>
      </w:r>
    </w:p>
    <w:bookmarkEnd w:id="64"/>
    <w:bookmarkStart w:name="z72" w:id="65"/>
    <w:p>
      <w:pPr>
        <w:spacing w:after="0"/>
        <w:ind w:left="0"/>
        <w:jc w:val="both"/>
      </w:pPr>
      <w:r>
        <w:rPr>
          <w:rFonts w:ascii="Times New Roman"/>
          <w:b w:val="false"/>
          <w:i w:val="false"/>
          <w:color w:val="000000"/>
          <w:sz w:val="28"/>
        </w:rPr>
        <w:t>
      21) өз құзыреті шегінде азаматтық қорғау іс-шараларын жүзеге асыруды қамтамасыз етеді;</w:t>
      </w:r>
    </w:p>
    <w:bookmarkEnd w:id="65"/>
    <w:bookmarkStart w:name="z73" w:id="66"/>
    <w:p>
      <w:pPr>
        <w:spacing w:after="0"/>
        <w:ind w:left="0"/>
        <w:jc w:val="both"/>
      </w:pPr>
      <w:r>
        <w:rPr>
          <w:rFonts w:ascii="Times New Roman"/>
          <w:b w:val="false"/>
          <w:i w:val="false"/>
          <w:color w:val="000000"/>
          <w:sz w:val="28"/>
        </w:rPr>
        <w:t>
      22) төтенше жағдайлардың туындауының алдын алу және оларды жою, олар туындаған жағдайда залал мен ысырап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66"/>
    <w:bookmarkStart w:name="z74" w:id="67"/>
    <w:p>
      <w:pPr>
        <w:spacing w:after="0"/>
        <w:ind w:left="0"/>
        <w:jc w:val="both"/>
      </w:pPr>
      <w:r>
        <w:rPr>
          <w:rFonts w:ascii="Times New Roman"/>
          <w:b w:val="false"/>
          <w:i w:val="false"/>
          <w:color w:val="000000"/>
          <w:sz w:val="28"/>
        </w:rPr>
        <w:t>
      23) атом энергиясын пайдалану саласында өзіндік ерекшелігі бар тауарларды бақылауды жүзеге асырады;</w:t>
      </w:r>
    </w:p>
    <w:bookmarkEnd w:id="67"/>
    <w:bookmarkStart w:name="z75" w:id="68"/>
    <w:p>
      <w:pPr>
        <w:spacing w:after="0"/>
        <w:ind w:left="0"/>
        <w:jc w:val="both"/>
      </w:pPr>
      <w:r>
        <w:rPr>
          <w:rFonts w:ascii="Times New Roman"/>
          <w:b w:val="false"/>
          <w:i w:val="false"/>
          <w:color w:val="000000"/>
          <w:sz w:val="28"/>
        </w:rPr>
        <w:t>
      24) құзыреті шегінде өзіндік ерекшелігі бар тауарларды бақылау саласындағы мемлекеттік саясатты іске асыруға қатысады;</w:t>
      </w:r>
    </w:p>
    <w:bookmarkEnd w:id="68"/>
    <w:bookmarkStart w:name="z76" w:id="69"/>
    <w:p>
      <w:pPr>
        <w:spacing w:after="0"/>
        <w:ind w:left="0"/>
        <w:jc w:val="both"/>
      </w:pPr>
      <w:r>
        <w:rPr>
          <w:rFonts w:ascii="Times New Roman"/>
          <w:b w:val="false"/>
          <w:i w:val="false"/>
          <w:color w:val="000000"/>
          <w:sz w:val="28"/>
        </w:rPr>
        <w:t>
      25)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69"/>
    <w:bookmarkStart w:name="z77" w:id="70"/>
    <w:p>
      <w:pPr>
        <w:spacing w:after="0"/>
        <w:ind w:left="0"/>
        <w:jc w:val="both"/>
      </w:pPr>
      <w:r>
        <w:rPr>
          <w:rFonts w:ascii="Times New Roman"/>
          <w:b w:val="false"/>
          <w:i w:val="false"/>
          <w:color w:val="000000"/>
          <w:sz w:val="28"/>
        </w:rPr>
        <w:t>
      26) ядролық материалдар мен иондаушы сәулелену көздерінің мемлекеттік есебін жүргізеді;</w:t>
      </w:r>
    </w:p>
    <w:bookmarkEnd w:id="70"/>
    <w:bookmarkStart w:name="z78" w:id="71"/>
    <w:p>
      <w:pPr>
        <w:spacing w:after="0"/>
        <w:ind w:left="0"/>
        <w:jc w:val="both"/>
      </w:pPr>
      <w:r>
        <w:rPr>
          <w:rFonts w:ascii="Times New Roman"/>
          <w:b w:val="false"/>
          <w:i w:val="false"/>
          <w:color w:val="000000"/>
          <w:sz w:val="28"/>
        </w:rPr>
        <w:t>
      27) Қазақстан Республикасының атом энергиясын пайдалану туралы заңнамасын бұзушылықтар бойынша сотқа жүгінеді және соттың істерді қарауы кезінде қатысады;</w:t>
      </w:r>
    </w:p>
    <w:bookmarkEnd w:id="71"/>
    <w:bookmarkStart w:name="z79" w:id="72"/>
    <w:p>
      <w:pPr>
        <w:spacing w:after="0"/>
        <w:ind w:left="0"/>
        <w:jc w:val="both"/>
      </w:pPr>
      <w:r>
        <w:rPr>
          <w:rFonts w:ascii="Times New Roman"/>
          <w:b w:val="false"/>
          <w:i w:val="false"/>
          <w:color w:val="000000"/>
          <w:sz w:val="28"/>
        </w:rPr>
        <w:t>
      28) ядролық материалдарды, иондаушы сәулелену көздерін мемлекеттік есепке қою немесе мемлекеттік есептен шығару туралы шешім қабылдайды;</w:t>
      </w:r>
    </w:p>
    <w:bookmarkEnd w:id="72"/>
    <w:bookmarkStart w:name="z80" w:id="73"/>
    <w:p>
      <w:pPr>
        <w:spacing w:after="0"/>
        <w:ind w:left="0"/>
        <w:jc w:val="both"/>
      </w:pPr>
      <w:r>
        <w:rPr>
          <w:rFonts w:ascii="Times New Roman"/>
          <w:b w:val="false"/>
          <w:i w:val="false"/>
          <w:color w:val="000000"/>
          <w:sz w:val="28"/>
        </w:rPr>
        <w:t>
      29) өзіндік ерекшелігі бар тауарларды бақылау саласындағы мемлекеттік реттеуді жүзеге асыратын уәкілетті мемлекеттік органның ядролық және арнайы ядролық емес материалдардың, жабдықтардың, қондырғылардың, технологиялардың, иондаушы сәулелену көздерінің, қосарлы қолданылатын (мақсаттағы) жабдықтар мен тиісті тауарлардың және технологиялардың, оларды шығаруға байланысты жұмыстардың, көрсетілетін қызметтердің экспортына және импортына лицензия беруін келіседі;</w:t>
      </w:r>
    </w:p>
    <w:bookmarkEnd w:id="73"/>
    <w:bookmarkStart w:name="z81" w:id="74"/>
    <w:p>
      <w:pPr>
        <w:spacing w:after="0"/>
        <w:ind w:left="0"/>
        <w:jc w:val="both"/>
      </w:pPr>
      <w:r>
        <w:rPr>
          <w:rFonts w:ascii="Times New Roman"/>
          <w:b w:val="false"/>
          <w:i w:val="false"/>
          <w:color w:val="000000"/>
          <w:sz w:val="28"/>
        </w:rPr>
        <w:t>
      30) көліктік қаптама комплектілерінің конструкцияларын бекітеді, сондай-ақ оларға басқа елдердің уәкілетті органдары бекіткен сертификаттар-рұқсаттардың Қазақстан Республикасының аумағында әрекетін қолданады;</w:t>
      </w:r>
    </w:p>
    <w:bookmarkEnd w:id="74"/>
    <w:bookmarkStart w:name="z82" w:id="75"/>
    <w:p>
      <w:pPr>
        <w:spacing w:after="0"/>
        <w:ind w:left="0"/>
        <w:jc w:val="both"/>
      </w:pPr>
      <w:r>
        <w:rPr>
          <w:rFonts w:ascii="Times New Roman"/>
          <w:b w:val="false"/>
          <w:i w:val="false"/>
          <w:color w:val="000000"/>
          <w:sz w:val="28"/>
        </w:rPr>
        <w:t>
      31) атом энергиясын пайдалану саласындағы қызметті жүзеге асыратын жеке және заңды тұлғалар үшін атом энергиясын пайдалану объектісінің 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талаптарына сәйкестігін растау әдістері мен тәсілдеріне қатысты әдістемелік ұсынымдарды әзірлейді;</w:t>
      </w:r>
    </w:p>
    <w:bookmarkEnd w:id="75"/>
    <w:bookmarkStart w:name="z83" w:id="76"/>
    <w:p>
      <w:pPr>
        <w:spacing w:after="0"/>
        <w:ind w:left="0"/>
        <w:jc w:val="both"/>
      </w:pPr>
      <w:r>
        <w:rPr>
          <w:rFonts w:ascii="Times New Roman"/>
          <w:b w:val="false"/>
          <w:i w:val="false"/>
          <w:color w:val="000000"/>
          <w:sz w:val="28"/>
        </w:rPr>
        <w:t>
      32) иондандырушы сәулелену көздерінің болуы, орналасқан жері және орын ауыстыруы туралы алынған ақпаратты талдауды және салыстырып тексеруді жүзеге асырады және оны иондаушы сәулелену көздерінің тізіліміне енгізеді;</w:t>
      </w:r>
    </w:p>
    <w:bookmarkEnd w:id="76"/>
    <w:bookmarkStart w:name="z84" w:id="77"/>
    <w:p>
      <w:pPr>
        <w:spacing w:after="0"/>
        <w:ind w:left="0"/>
        <w:jc w:val="both"/>
      </w:pPr>
      <w:r>
        <w:rPr>
          <w:rFonts w:ascii="Times New Roman"/>
          <w:b w:val="false"/>
          <w:i w:val="false"/>
          <w:color w:val="000000"/>
          <w:sz w:val="28"/>
        </w:rPr>
        <w:t>
      33) атом энергиясы пайдаланылатын объектілерде жұмыс істейтін персоналды аттестаттауды жүргізеді;</w:t>
      </w:r>
    </w:p>
    <w:bookmarkEnd w:id="77"/>
    <w:bookmarkStart w:name="z85" w:id="78"/>
    <w:p>
      <w:pPr>
        <w:spacing w:after="0"/>
        <w:ind w:left="0"/>
        <w:jc w:val="both"/>
      </w:pPr>
      <w:r>
        <w:rPr>
          <w:rFonts w:ascii="Times New Roman"/>
          <w:b w:val="false"/>
          <w:i w:val="false"/>
          <w:color w:val="000000"/>
          <w:sz w:val="28"/>
        </w:rPr>
        <w:t>
      34)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аккредиттеуді жүргізеді;   35)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 және оны Агенттіктің интернет-ресурсында орналастырады;</w:t>
      </w:r>
    </w:p>
    <w:bookmarkEnd w:id="78"/>
    <w:bookmarkStart w:name="z86" w:id="79"/>
    <w:p>
      <w:pPr>
        <w:spacing w:after="0"/>
        <w:ind w:left="0"/>
        <w:jc w:val="both"/>
      </w:pPr>
      <w:r>
        <w:rPr>
          <w:rFonts w:ascii="Times New Roman"/>
          <w:b w:val="false"/>
          <w:i w:val="false"/>
          <w:color w:val="000000"/>
          <w:sz w:val="28"/>
        </w:rPr>
        <w:t>
      36)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оларға өзгерістер енгізу, қайта қарау және күшін жою жөнінде ұсыныстар дайындауды жүзеге асырады;</w:t>
      </w:r>
    </w:p>
    <w:bookmarkEnd w:id="79"/>
    <w:bookmarkStart w:name="z87" w:id="80"/>
    <w:p>
      <w:pPr>
        <w:spacing w:after="0"/>
        <w:ind w:left="0"/>
        <w:jc w:val="both"/>
      </w:pPr>
      <w:r>
        <w:rPr>
          <w:rFonts w:ascii="Times New Roman"/>
          <w:b w:val="false"/>
          <w:i w:val="false"/>
          <w:color w:val="000000"/>
          <w:sz w:val="28"/>
        </w:rPr>
        <w:t>
      37) ядролық физикалық қауіпсіздікті қамтамасыз ету жоспарына түзетулерді қарайды және келіседі;</w:t>
      </w:r>
    </w:p>
    <w:bookmarkEnd w:id="80"/>
    <w:bookmarkStart w:name="z88" w:id="81"/>
    <w:p>
      <w:pPr>
        <w:spacing w:after="0"/>
        <w:ind w:left="0"/>
        <w:jc w:val="both"/>
      </w:pPr>
      <w:r>
        <w:rPr>
          <w:rFonts w:ascii="Times New Roman"/>
          <w:b w:val="false"/>
          <w:i w:val="false"/>
          <w:color w:val="000000"/>
          <w:sz w:val="28"/>
        </w:rPr>
        <w:t>
      38) санкциясыз қол жеткізуге, санкциясыз алып қоюға немесе диверсия жасауға байланысты немесе олар іс жүзінде жасалған оқиға болған жағдайда, оқиға себептері, олардың жай-күйі және салдары, сондай-ақ қолданылған немесе қолданылатын түзету шаралары туралы пайдаланушы ұйымның есебін қарайды;</w:t>
      </w:r>
    </w:p>
    <w:bookmarkEnd w:id="81"/>
    <w:bookmarkStart w:name="z89" w:id="82"/>
    <w:p>
      <w:pPr>
        <w:spacing w:after="0"/>
        <w:ind w:left="0"/>
        <w:jc w:val="both"/>
      </w:pPr>
      <w:r>
        <w:rPr>
          <w:rFonts w:ascii="Times New Roman"/>
          <w:b w:val="false"/>
          <w:i w:val="false"/>
          <w:color w:val="000000"/>
          <w:sz w:val="28"/>
        </w:rPr>
        <w:t>
      39) иондандырушы сәулелену көздерін және сақтау пункттерін физикалық қорғауды қамтамасыз етудің жай-күйі туралы пайдаланушы ұйымнан ақпарат алады;</w:t>
      </w:r>
    </w:p>
    <w:bookmarkEnd w:id="82"/>
    <w:bookmarkStart w:name="z90" w:id="83"/>
    <w:p>
      <w:pPr>
        <w:spacing w:after="0"/>
        <w:ind w:left="0"/>
        <w:jc w:val="both"/>
      </w:pPr>
      <w:r>
        <w:rPr>
          <w:rFonts w:ascii="Times New Roman"/>
          <w:b w:val="false"/>
          <w:i w:val="false"/>
          <w:color w:val="000000"/>
          <w:sz w:val="28"/>
        </w:rPr>
        <w:t>
      40) ядролық материалдарды тасымалдаудың арнайы шарттарын келіседі;</w:t>
      </w:r>
    </w:p>
    <w:bookmarkEnd w:id="83"/>
    <w:bookmarkStart w:name="z91" w:id="84"/>
    <w:p>
      <w:pPr>
        <w:spacing w:after="0"/>
        <w:ind w:left="0"/>
        <w:jc w:val="both"/>
      </w:pPr>
      <w:r>
        <w:rPr>
          <w:rFonts w:ascii="Times New Roman"/>
          <w:b w:val="false"/>
          <w:i w:val="false"/>
          <w:color w:val="000000"/>
          <w:sz w:val="28"/>
        </w:rPr>
        <w:t>
      41) радиоактивті заттарды және (немесе) радиоактивті қалдықтарды тасымалдаудың арнайы шарттарын келіседі;</w:t>
      </w:r>
    </w:p>
    <w:bookmarkEnd w:id="84"/>
    <w:bookmarkStart w:name="z92" w:id="85"/>
    <w:p>
      <w:pPr>
        <w:spacing w:after="0"/>
        <w:ind w:left="0"/>
        <w:jc w:val="both"/>
      </w:pPr>
      <w:r>
        <w:rPr>
          <w:rFonts w:ascii="Times New Roman"/>
          <w:b w:val="false"/>
          <w:i w:val="false"/>
          <w:color w:val="000000"/>
          <w:sz w:val="28"/>
        </w:rPr>
        <w:t>
      42) Комитеттің интернет-ресурсында ядролық қауіпсіздік және (немесе) радиациялық қауіпсіздік және (немесе) ядролық физикалық қауіпсіздік сараптамаларын жүзеге асыратын аккредиттелген ұйымдардың тізілімін орналастырады;</w:t>
      </w:r>
    </w:p>
    <w:bookmarkEnd w:id="85"/>
    <w:bookmarkStart w:name="z93" w:id="86"/>
    <w:p>
      <w:pPr>
        <w:spacing w:after="0"/>
        <w:ind w:left="0"/>
        <w:jc w:val="both"/>
      </w:pPr>
      <w:r>
        <w:rPr>
          <w:rFonts w:ascii="Times New Roman"/>
          <w:b w:val="false"/>
          <w:i w:val="false"/>
          <w:color w:val="000000"/>
          <w:sz w:val="28"/>
        </w:rPr>
        <w:t>
      43) Қазақстан Республикасының халықаралық міндеттемелеріне сәйкес ядролық материалдар мен уран өнімі туралы дерекқорда қамтылған мәліметтерді Атом энергиясы жөніндегі халықаралық агенттікке ұсынады;</w:t>
      </w:r>
    </w:p>
    <w:bookmarkEnd w:id="86"/>
    <w:bookmarkStart w:name="z94" w:id="87"/>
    <w:p>
      <w:pPr>
        <w:spacing w:after="0"/>
        <w:ind w:left="0"/>
        <w:jc w:val="both"/>
      </w:pPr>
      <w:r>
        <w:rPr>
          <w:rFonts w:ascii="Times New Roman"/>
          <w:b w:val="false"/>
          <w:i w:val="false"/>
          <w:color w:val="000000"/>
          <w:sz w:val="28"/>
        </w:rPr>
        <w:t>
      44) уран өнімі мен ядролық материалдардың бар-жоғы, олардың орын ауыстыруы және орналасқан жері туралы алдын ала хабарламалардағы, хабарламалар мен есептердегі жеке және заңды тұлғалар ұсынатын деректерді алдыңғы деректермен салыстырып тексеруді жүргізеді;</w:t>
      </w:r>
    </w:p>
    <w:bookmarkEnd w:id="87"/>
    <w:bookmarkStart w:name="z95" w:id="88"/>
    <w:p>
      <w:pPr>
        <w:spacing w:after="0"/>
        <w:ind w:left="0"/>
        <w:jc w:val="both"/>
      </w:pPr>
      <w:r>
        <w:rPr>
          <w:rFonts w:ascii="Times New Roman"/>
          <w:b w:val="false"/>
          <w:i w:val="false"/>
          <w:color w:val="000000"/>
          <w:sz w:val="28"/>
        </w:rPr>
        <w:t>
      45) уран өнімі мен ядролық материалдардың бар-жоғы, олардың орын ауыстыруы және орналасқан жері туралы, жеке немесе заңды тұлғаның тіркеу деректері туралы, атом энергиясын пайдалану саласындағы қызметтің тиісті түріне лицензияның бар-жоғы, экспортқа немесе импортқа лицензияның бар-жоғы туралы алдын ала хабарламалардағы, хабарламалар мен есептердегі жеке және заңды тұлғалар ұсынатын ақпаратты тексереді;</w:t>
      </w:r>
    </w:p>
    <w:bookmarkEnd w:id="88"/>
    <w:bookmarkStart w:name="z96" w:id="89"/>
    <w:p>
      <w:pPr>
        <w:spacing w:after="0"/>
        <w:ind w:left="0"/>
        <w:jc w:val="both"/>
      </w:pPr>
      <w:r>
        <w:rPr>
          <w:rFonts w:ascii="Times New Roman"/>
          <w:b w:val="false"/>
          <w:i w:val="false"/>
          <w:color w:val="000000"/>
          <w:sz w:val="28"/>
        </w:rPr>
        <w:t>
      46) атом энергиясын пайдаланатын объектілерде жұмыс істейтін персоналды аттестаттауды өткізу үшін тестілеу сұрақтарының тізбесін әзірлейді және бекітеді;</w:t>
      </w:r>
    </w:p>
    <w:bookmarkEnd w:id="89"/>
    <w:bookmarkStart w:name="z97" w:id="90"/>
    <w:p>
      <w:pPr>
        <w:spacing w:after="0"/>
        <w:ind w:left="0"/>
        <w:jc w:val="both"/>
      </w:pPr>
      <w:r>
        <w:rPr>
          <w:rFonts w:ascii="Times New Roman"/>
          <w:b w:val="false"/>
          <w:i w:val="false"/>
          <w:color w:val="000000"/>
          <w:sz w:val="28"/>
        </w:rPr>
        <w:t>
      47) атом энергиясын пайдаланатын объектілерде жұмыс істейтін персоналды аттестаттауды өткізетін комиссияны құрады;</w:t>
      </w:r>
    </w:p>
    <w:bookmarkEnd w:id="90"/>
    <w:bookmarkStart w:name="z98" w:id="91"/>
    <w:p>
      <w:pPr>
        <w:spacing w:after="0"/>
        <w:ind w:left="0"/>
        <w:jc w:val="both"/>
      </w:pPr>
      <w:r>
        <w:rPr>
          <w:rFonts w:ascii="Times New Roman"/>
          <w:b w:val="false"/>
          <w:i w:val="false"/>
          <w:color w:val="000000"/>
          <w:sz w:val="28"/>
        </w:rPr>
        <w:t>
      48) пайдаланушы ұйым ұсынатын жергілікті жобалық қауіп-қатер жоспарын келіседі;</w:t>
      </w:r>
    </w:p>
    <w:bookmarkEnd w:id="91"/>
    <w:bookmarkStart w:name="z99" w:id="92"/>
    <w:p>
      <w:pPr>
        <w:spacing w:after="0"/>
        <w:ind w:left="0"/>
        <w:jc w:val="both"/>
      </w:pPr>
      <w:r>
        <w:rPr>
          <w:rFonts w:ascii="Times New Roman"/>
          <w:b w:val="false"/>
          <w:i w:val="false"/>
          <w:color w:val="000000"/>
          <w:sz w:val="28"/>
        </w:rPr>
        <w:t>
      49) радиациялық қауiпсiздiктi бағалауды жүзеге асырады;</w:t>
      </w:r>
    </w:p>
    <w:bookmarkEnd w:id="92"/>
    <w:bookmarkStart w:name="z100" w:id="93"/>
    <w:p>
      <w:pPr>
        <w:spacing w:after="0"/>
        <w:ind w:left="0"/>
        <w:jc w:val="both"/>
      </w:pPr>
      <w:r>
        <w:rPr>
          <w:rFonts w:ascii="Times New Roman"/>
          <w:b w:val="false"/>
          <w:i w:val="false"/>
          <w:color w:val="000000"/>
          <w:sz w:val="28"/>
        </w:rPr>
        <w:t>
      50) радиациялық қауiпсiздiктi бағалау нәтижелерiн талдайды және бекiтедi;</w:t>
      </w:r>
    </w:p>
    <w:bookmarkEnd w:id="93"/>
    <w:bookmarkStart w:name="z101" w:id="94"/>
    <w:p>
      <w:pPr>
        <w:spacing w:after="0"/>
        <w:ind w:left="0"/>
        <w:jc w:val="both"/>
      </w:pPr>
      <w:r>
        <w:rPr>
          <w:rFonts w:ascii="Times New Roman"/>
          <w:b w:val="false"/>
          <w:i w:val="false"/>
          <w:color w:val="000000"/>
          <w:sz w:val="28"/>
        </w:rPr>
        <w:t>
      51) атом энергиясын пайдалану саласында нормативтік техникалық құжаттарды әзірлейді, келіседі;</w:t>
      </w:r>
    </w:p>
    <w:bookmarkEnd w:id="94"/>
    <w:bookmarkStart w:name="z102" w:id="95"/>
    <w:p>
      <w:pPr>
        <w:spacing w:after="0"/>
        <w:ind w:left="0"/>
        <w:jc w:val="both"/>
      </w:pPr>
      <w:r>
        <w:rPr>
          <w:rFonts w:ascii="Times New Roman"/>
          <w:b w:val="false"/>
          <w:i w:val="false"/>
          <w:color w:val="000000"/>
          <w:sz w:val="28"/>
        </w:rPr>
        <w:t>
      52) пайдаланушы ұйым белгілеген ықтимал радиациялық қауіптілік санатын және радиациялық объектінің қауіпсіздігін келіседі;</w:t>
      </w:r>
    </w:p>
    <w:bookmarkEnd w:id="95"/>
    <w:bookmarkStart w:name="z103" w:id="96"/>
    <w:p>
      <w:pPr>
        <w:spacing w:after="0"/>
        <w:ind w:left="0"/>
        <w:jc w:val="both"/>
      </w:pPr>
      <w:r>
        <w:rPr>
          <w:rFonts w:ascii="Times New Roman"/>
          <w:b w:val="false"/>
          <w:i w:val="false"/>
          <w:color w:val="000000"/>
          <w:sz w:val="28"/>
        </w:rPr>
        <w:t>
      53) техникалық регламент талаптарына немесе халықаралық талаптарға немесе олардың шығарылған елінде бекітілген талаптарына сәйкес келетін ядролық қондырғылардың конструкциялары, жүйелері және элементтері үшін қолданылатын инженерлік-техникалық нормалар мен қағидалардың тізбесін келіседі;</w:t>
      </w:r>
    </w:p>
    <w:bookmarkEnd w:id="96"/>
    <w:bookmarkStart w:name="z104" w:id="97"/>
    <w:p>
      <w:pPr>
        <w:spacing w:after="0"/>
        <w:ind w:left="0"/>
        <w:jc w:val="both"/>
      </w:pPr>
      <w:r>
        <w:rPr>
          <w:rFonts w:ascii="Times New Roman"/>
          <w:b w:val="false"/>
          <w:i w:val="false"/>
          <w:color w:val="000000"/>
          <w:sz w:val="28"/>
        </w:rPr>
        <w:t>
      54) қауіпсіздікті талдау жөніндегі алдын ала есепті қарастыру нәтижелері бойынша қорытынды береді;</w:t>
      </w:r>
    </w:p>
    <w:bookmarkEnd w:id="97"/>
    <w:bookmarkStart w:name="z105" w:id="98"/>
    <w:p>
      <w:pPr>
        <w:spacing w:after="0"/>
        <w:ind w:left="0"/>
        <w:jc w:val="both"/>
      </w:pPr>
      <w:r>
        <w:rPr>
          <w:rFonts w:ascii="Times New Roman"/>
          <w:b w:val="false"/>
          <w:i w:val="false"/>
          <w:color w:val="000000"/>
          <w:sz w:val="28"/>
        </w:rPr>
        <w:t>
      55) қауіпсіздікті талдау жөніндегі есептің құрамы мен мазмұнын әзірлейді;</w:t>
      </w:r>
    </w:p>
    <w:bookmarkEnd w:id="98"/>
    <w:bookmarkStart w:name="z106" w:id="99"/>
    <w:p>
      <w:pPr>
        <w:spacing w:after="0"/>
        <w:ind w:left="0"/>
        <w:jc w:val="both"/>
      </w:pPr>
      <w:r>
        <w:rPr>
          <w:rFonts w:ascii="Times New Roman"/>
          <w:b w:val="false"/>
          <w:i w:val="false"/>
          <w:color w:val="000000"/>
          <w:sz w:val="28"/>
        </w:rPr>
        <w:t>
      56) ядролық қондырғыларды пайдаланудың технологиялық регламентін келіседі;</w:t>
      </w:r>
    </w:p>
    <w:bookmarkEnd w:id="99"/>
    <w:bookmarkStart w:name="z107" w:id="100"/>
    <w:p>
      <w:pPr>
        <w:spacing w:after="0"/>
        <w:ind w:left="0"/>
        <w:jc w:val="both"/>
      </w:pPr>
      <w:r>
        <w:rPr>
          <w:rFonts w:ascii="Times New Roman"/>
          <w:b w:val="false"/>
          <w:i w:val="false"/>
          <w:color w:val="000000"/>
          <w:sz w:val="28"/>
        </w:rPr>
        <w:t>
      57)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элементтер жүйелерін тіркеуді, сондай-ақ тіркеуден алуды жүзеге асырады;</w:t>
      </w:r>
    </w:p>
    <w:bookmarkEnd w:id="100"/>
    <w:bookmarkStart w:name="z108" w:id="101"/>
    <w:p>
      <w:pPr>
        <w:spacing w:after="0"/>
        <w:ind w:left="0"/>
        <w:jc w:val="both"/>
      </w:pPr>
      <w:r>
        <w:rPr>
          <w:rFonts w:ascii="Times New Roman"/>
          <w:b w:val="false"/>
          <w:i w:val="false"/>
          <w:color w:val="000000"/>
          <w:sz w:val="28"/>
        </w:rPr>
        <w:t>
      58) ядролық қондырғыларды пайдалану жобалау құжаттамасын, сондай-ақ ядролық қондырғыларды орналастыру алаңдарын таңдауды негіздейтін материалдарды келіседі;</w:t>
      </w:r>
    </w:p>
    <w:bookmarkEnd w:id="101"/>
    <w:bookmarkStart w:name="z109" w:id="102"/>
    <w:p>
      <w:pPr>
        <w:spacing w:after="0"/>
        <w:ind w:left="0"/>
        <w:jc w:val="both"/>
      </w:pPr>
      <w:r>
        <w:rPr>
          <w:rFonts w:ascii="Times New Roman"/>
          <w:b w:val="false"/>
          <w:i w:val="false"/>
          <w:color w:val="000000"/>
          <w:sz w:val="28"/>
        </w:rPr>
        <w:t>
      59) ядролық қондырғыны физикалық іске қосу процесінде эксперименттерді жүргізу әдістемесін келіседі;</w:t>
      </w:r>
    </w:p>
    <w:bookmarkEnd w:id="102"/>
    <w:bookmarkStart w:name="z110" w:id="103"/>
    <w:p>
      <w:pPr>
        <w:spacing w:after="0"/>
        <w:ind w:left="0"/>
        <w:jc w:val="both"/>
      </w:pPr>
      <w:r>
        <w:rPr>
          <w:rFonts w:ascii="Times New Roman"/>
          <w:b w:val="false"/>
          <w:i w:val="false"/>
          <w:color w:val="000000"/>
          <w:sz w:val="28"/>
        </w:rPr>
        <w:t>
      60) ядролық қондырғыны физикалық іске қосу бағдарламасын келіседі;</w:t>
      </w:r>
    </w:p>
    <w:bookmarkEnd w:id="103"/>
    <w:bookmarkStart w:name="z111" w:id="104"/>
    <w:p>
      <w:pPr>
        <w:spacing w:after="0"/>
        <w:ind w:left="0"/>
        <w:jc w:val="both"/>
      </w:pPr>
      <w:r>
        <w:rPr>
          <w:rFonts w:ascii="Times New Roman"/>
          <w:b w:val="false"/>
          <w:i w:val="false"/>
          <w:color w:val="000000"/>
          <w:sz w:val="28"/>
        </w:rPr>
        <w:t>
      61) ядролық қондырғының әкімшілігі әзірлеген энергетикалық іске қосу бағдарламасын келіседі;</w:t>
      </w:r>
    </w:p>
    <w:bookmarkEnd w:id="104"/>
    <w:bookmarkStart w:name="z112" w:id="105"/>
    <w:p>
      <w:pPr>
        <w:spacing w:after="0"/>
        <w:ind w:left="0"/>
        <w:jc w:val="both"/>
      </w:pPr>
      <w:r>
        <w:rPr>
          <w:rFonts w:ascii="Times New Roman"/>
          <w:b w:val="false"/>
          <w:i w:val="false"/>
          <w:color w:val="000000"/>
          <w:sz w:val="28"/>
        </w:rPr>
        <w:t>
      62) пайдаланушы ұйым әзірлеген белгіленген нысандағы ядролық қондырғыға паспортты бекітеді;</w:t>
      </w:r>
    </w:p>
    <w:bookmarkEnd w:id="105"/>
    <w:bookmarkStart w:name="z113" w:id="106"/>
    <w:p>
      <w:pPr>
        <w:spacing w:after="0"/>
        <w:ind w:left="0"/>
        <w:jc w:val="both"/>
      </w:pPr>
      <w:r>
        <w:rPr>
          <w:rFonts w:ascii="Times New Roman"/>
          <w:b w:val="false"/>
          <w:i w:val="false"/>
          <w:color w:val="000000"/>
          <w:sz w:val="28"/>
        </w:rPr>
        <w:t>
      63) бекітілген жобалық құжаттамадан ауытқуларды, атом станциясының қауіпсіздігіне әсер ететін құрамның, конструкцияның және (немесе) сипаттамалары мен жүйелерінің өзгерістерін, сондай-ақ техникалық шешімдермен ресімделген атом станциясының жобасында белгіленген пайдалану шектері мен шарттарының өзгерістерін келіседі;</w:t>
      </w:r>
    </w:p>
    <w:bookmarkEnd w:id="106"/>
    <w:bookmarkStart w:name="z114" w:id="107"/>
    <w:p>
      <w:pPr>
        <w:spacing w:after="0"/>
        <w:ind w:left="0"/>
        <w:jc w:val="both"/>
      </w:pPr>
      <w:r>
        <w:rPr>
          <w:rFonts w:ascii="Times New Roman"/>
          <w:b w:val="false"/>
          <w:i w:val="false"/>
          <w:color w:val="000000"/>
          <w:sz w:val="28"/>
        </w:rPr>
        <w:t>
      64) арнайы қабылдап алуға тиісті жабдық пен құбырларға конструкторлық құжаттаманы (және оған барлық өзгерістерді) келіседі;</w:t>
      </w:r>
    </w:p>
    <w:bookmarkEnd w:id="107"/>
    <w:bookmarkStart w:name="z115" w:id="108"/>
    <w:p>
      <w:pPr>
        <w:spacing w:after="0"/>
        <w:ind w:left="0"/>
        <w:jc w:val="both"/>
      </w:pPr>
      <w:r>
        <w:rPr>
          <w:rFonts w:ascii="Times New Roman"/>
          <w:b w:val="false"/>
          <w:i w:val="false"/>
          <w:color w:val="000000"/>
          <w:sz w:val="28"/>
        </w:rPr>
        <w:t>
      65) әзірлеуші кәсіпорын белгілеген жабдыққа паспорттың және өзге де куәліктердің нысанын келіседі;</w:t>
      </w:r>
    </w:p>
    <w:bookmarkEnd w:id="108"/>
    <w:bookmarkStart w:name="z116" w:id="109"/>
    <w:p>
      <w:pPr>
        <w:spacing w:after="0"/>
        <w:ind w:left="0"/>
        <w:jc w:val="both"/>
      </w:pPr>
      <w:r>
        <w:rPr>
          <w:rFonts w:ascii="Times New Roman"/>
          <w:b w:val="false"/>
          <w:i w:val="false"/>
          <w:color w:val="000000"/>
          <w:sz w:val="28"/>
        </w:rPr>
        <w:t>
      66) қолданыстағы жабдық пен құбырларда пайдаланудың технологиялық регламентінде көзделмеген әртүрлі зерттеулер мен эксперименттерді жүргізуді келіседі;</w:t>
      </w:r>
    </w:p>
    <w:bookmarkEnd w:id="109"/>
    <w:bookmarkStart w:name="z117" w:id="110"/>
    <w:p>
      <w:pPr>
        <w:spacing w:after="0"/>
        <w:ind w:left="0"/>
        <w:jc w:val="both"/>
      </w:pPr>
      <w:r>
        <w:rPr>
          <w:rFonts w:ascii="Times New Roman"/>
          <w:b w:val="false"/>
          <w:i w:val="false"/>
          <w:color w:val="000000"/>
          <w:sz w:val="28"/>
        </w:rPr>
        <w:t>
      67) атом станциясының әкімшілігі бекіткен жөндеу мерзімдерін ауыстыруды және атом станциясының жүйелерін, жабдығын және құбырларын пайдалану бойынша жұмыс көлемдерін азайтуды келіседі;</w:t>
      </w:r>
    </w:p>
    <w:bookmarkEnd w:id="110"/>
    <w:bookmarkStart w:name="z118" w:id="111"/>
    <w:p>
      <w:pPr>
        <w:spacing w:after="0"/>
        <w:ind w:left="0"/>
        <w:jc w:val="both"/>
      </w:pPr>
      <w:r>
        <w:rPr>
          <w:rFonts w:ascii="Times New Roman"/>
          <w:b w:val="false"/>
          <w:i w:val="false"/>
          <w:color w:val="000000"/>
          <w:sz w:val="28"/>
        </w:rPr>
        <w:t>
      68) жабдықты және құбырларды жұмыс параметрлеріне шығарумен байланысты іске қосу-баптау жұмыстарын жүргізуге және атом станциясының жүйелерін жұмыс параметрлері кезінде пайдалануға рұқсаттар береді;</w:t>
      </w:r>
    </w:p>
    <w:bookmarkEnd w:id="111"/>
    <w:bookmarkStart w:name="z119" w:id="112"/>
    <w:p>
      <w:pPr>
        <w:spacing w:after="0"/>
        <w:ind w:left="0"/>
        <w:jc w:val="both"/>
      </w:pPr>
      <w:r>
        <w:rPr>
          <w:rFonts w:ascii="Times New Roman"/>
          <w:b w:val="false"/>
          <w:i w:val="false"/>
          <w:color w:val="000000"/>
          <w:sz w:val="28"/>
        </w:rPr>
        <w:t>
      69) атом станциялары жабдығының белгіленген жұмыс параметрлерін өзгерту туралы техникалық шешімдерді келіседі;</w:t>
      </w:r>
    </w:p>
    <w:bookmarkEnd w:id="112"/>
    <w:bookmarkStart w:name="z120" w:id="113"/>
    <w:p>
      <w:pPr>
        <w:spacing w:after="0"/>
        <w:ind w:left="0"/>
        <w:jc w:val="both"/>
      </w:pPr>
      <w:r>
        <w:rPr>
          <w:rFonts w:ascii="Times New Roman"/>
          <w:b w:val="false"/>
          <w:i w:val="false"/>
          <w:color w:val="000000"/>
          <w:sz w:val="28"/>
        </w:rPr>
        <w:t>
      70) отынды және атом станциялары белсенді аймағының компоненттерін сынақтан өткізу бағдарламаларын келіседі;</w:t>
      </w:r>
    </w:p>
    <w:bookmarkEnd w:id="113"/>
    <w:bookmarkStart w:name="z121" w:id="114"/>
    <w:p>
      <w:pPr>
        <w:spacing w:after="0"/>
        <w:ind w:left="0"/>
        <w:jc w:val="both"/>
      </w:pPr>
      <w:r>
        <w:rPr>
          <w:rFonts w:ascii="Times New Roman"/>
          <w:b w:val="false"/>
          <w:i w:val="false"/>
          <w:color w:val="000000"/>
          <w:sz w:val="28"/>
        </w:rPr>
        <w:t>
      71) ядролық, радиациялық және электрофизикалық қондырғылардың қауіпсіздігі үшін сапаны қамтамасыз ету бағдарламаларының үлгілік мазмұнын және оны бекіту тәртібін әзірлейді;</w:t>
      </w:r>
    </w:p>
    <w:bookmarkEnd w:id="114"/>
    <w:bookmarkStart w:name="z122" w:id="115"/>
    <w:p>
      <w:pPr>
        <w:spacing w:after="0"/>
        <w:ind w:left="0"/>
        <w:jc w:val="both"/>
      </w:pPr>
      <w:r>
        <w:rPr>
          <w:rFonts w:ascii="Times New Roman"/>
          <w:b w:val="false"/>
          <w:i w:val="false"/>
          <w:color w:val="000000"/>
          <w:sz w:val="28"/>
        </w:rPr>
        <w:t>
      72) радиациялық қауіпсіздікке, ядролық материалдар мен иондандырушы сәулелендіру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115"/>
    <w:bookmarkStart w:name="z123" w:id="116"/>
    <w:p>
      <w:pPr>
        <w:spacing w:after="0"/>
        <w:ind w:left="0"/>
        <w:jc w:val="both"/>
      </w:pPr>
      <w:r>
        <w:rPr>
          <w:rFonts w:ascii="Times New Roman"/>
          <w:b w:val="false"/>
          <w:i w:val="false"/>
          <w:color w:val="000000"/>
          <w:sz w:val="28"/>
        </w:rPr>
        <w:t>
      73) ядролық материалдарды және ядролық қондырғыларды физикалық қорғау қағидаларын әзірлейді;</w:t>
      </w:r>
    </w:p>
    <w:bookmarkEnd w:id="116"/>
    <w:bookmarkStart w:name="z124" w:id="117"/>
    <w:p>
      <w:pPr>
        <w:spacing w:after="0"/>
        <w:ind w:left="0"/>
        <w:jc w:val="both"/>
      </w:pPr>
      <w:r>
        <w:rPr>
          <w:rFonts w:ascii="Times New Roman"/>
          <w:b w:val="false"/>
          <w:i w:val="false"/>
          <w:color w:val="000000"/>
          <w:sz w:val="28"/>
        </w:rPr>
        <w:t>
      74) иондандырушы сәулелену көздерін және сақтау пункттерін физикалық қорғау қағидаларын әзірлейді;</w:t>
      </w:r>
    </w:p>
    <w:bookmarkEnd w:id="117"/>
    <w:bookmarkStart w:name="z125" w:id="118"/>
    <w:p>
      <w:pPr>
        <w:spacing w:after="0"/>
        <w:ind w:left="0"/>
        <w:jc w:val="both"/>
      </w:pPr>
      <w:r>
        <w:rPr>
          <w:rFonts w:ascii="Times New Roman"/>
          <w:b w:val="false"/>
          <w:i w:val="false"/>
          <w:color w:val="000000"/>
          <w:sz w:val="28"/>
        </w:rPr>
        <w:t>
      75) ядролық және радиациялық қондырғыларды пайдаланудан шығару қағидаларын әзірлейді;</w:t>
      </w:r>
    </w:p>
    <w:bookmarkEnd w:id="118"/>
    <w:bookmarkStart w:name="z126" w:id="119"/>
    <w:p>
      <w:pPr>
        <w:spacing w:after="0"/>
        <w:ind w:left="0"/>
        <w:jc w:val="both"/>
      </w:pPr>
      <w:r>
        <w:rPr>
          <w:rFonts w:ascii="Times New Roman"/>
          <w:b w:val="false"/>
          <w:i w:val="false"/>
          <w:color w:val="000000"/>
          <w:sz w:val="28"/>
        </w:rPr>
        <w:t>
      76) Қазақстан Республикасының аумағында Атом энергиясы жөнiндегi халықаралық агенттіктің инспекцияларын ұйымдастыру тәртібін әзірлейді;</w:t>
      </w:r>
    </w:p>
    <w:bookmarkEnd w:id="119"/>
    <w:bookmarkStart w:name="z127" w:id="120"/>
    <w:p>
      <w:pPr>
        <w:spacing w:after="0"/>
        <w:ind w:left="0"/>
        <w:jc w:val="both"/>
      </w:pPr>
      <w:r>
        <w:rPr>
          <w:rFonts w:ascii="Times New Roman"/>
          <w:b w:val="false"/>
          <w:i w:val="false"/>
          <w:color w:val="000000"/>
          <w:sz w:val="28"/>
        </w:rPr>
        <w:t>
      77) ядролық қауіпсіздік және (немесе) радиациялық қауіпсіздік және (немесе) ядролық физикалық қауіпсіздік сараптамаларын жүзеге асыратын ұйымдарды аккредиттеу қағидаларын әзірлейді;</w:t>
      </w:r>
    </w:p>
    <w:bookmarkEnd w:id="120"/>
    <w:bookmarkStart w:name="z128" w:id="121"/>
    <w:p>
      <w:pPr>
        <w:spacing w:after="0"/>
        <w:ind w:left="0"/>
        <w:jc w:val="both"/>
      </w:pPr>
      <w:r>
        <w:rPr>
          <w:rFonts w:ascii="Times New Roman"/>
          <w:b w:val="false"/>
          <w:i w:val="false"/>
          <w:color w:val="000000"/>
          <w:sz w:val="28"/>
        </w:rPr>
        <w:t>
      78) ядролық материалдарды мемлекеттік есепке алу қағидаларын әзірлейді;</w:t>
      </w:r>
    </w:p>
    <w:bookmarkEnd w:id="121"/>
    <w:bookmarkStart w:name="z129" w:id="122"/>
    <w:p>
      <w:pPr>
        <w:spacing w:after="0"/>
        <w:ind w:left="0"/>
        <w:jc w:val="both"/>
      </w:pPr>
      <w:r>
        <w:rPr>
          <w:rFonts w:ascii="Times New Roman"/>
          <w:b w:val="false"/>
          <w:i w:val="false"/>
          <w:color w:val="000000"/>
          <w:sz w:val="28"/>
        </w:rPr>
        <w:t>
      79) иондандырушы сәулелену көздерін мемлекеттік есепке алу қағидаларын әзірлейді;</w:t>
      </w:r>
    </w:p>
    <w:bookmarkEnd w:id="122"/>
    <w:bookmarkStart w:name="z130" w:id="123"/>
    <w:p>
      <w:pPr>
        <w:spacing w:after="0"/>
        <w:ind w:left="0"/>
        <w:jc w:val="both"/>
      </w:pPr>
      <w:r>
        <w:rPr>
          <w:rFonts w:ascii="Times New Roman"/>
          <w:b w:val="false"/>
          <w:i w:val="false"/>
          <w:color w:val="000000"/>
          <w:sz w:val="28"/>
        </w:rPr>
        <w:t>
      80) радионуклидті көздермен жұмыс істеу кезіндегі қауіпсіздік қағидаларын әзірлейді;</w:t>
      </w:r>
    </w:p>
    <w:bookmarkEnd w:id="123"/>
    <w:bookmarkStart w:name="z131" w:id="124"/>
    <w:p>
      <w:pPr>
        <w:spacing w:after="0"/>
        <w:ind w:left="0"/>
        <w:jc w:val="both"/>
      </w:pPr>
      <w:r>
        <w:rPr>
          <w:rFonts w:ascii="Times New Roman"/>
          <w:b w:val="false"/>
          <w:i w:val="false"/>
          <w:color w:val="000000"/>
          <w:sz w:val="28"/>
        </w:rPr>
        <w:t>
      81) Ядролық және радиациялық аварияларға ден қоюдың ұлттық жоспарын әзірлейді;</w:t>
      </w:r>
    </w:p>
    <w:bookmarkEnd w:id="124"/>
    <w:bookmarkStart w:name="z132" w:id="125"/>
    <w:p>
      <w:pPr>
        <w:spacing w:after="0"/>
        <w:ind w:left="0"/>
        <w:jc w:val="both"/>
      </w:pPr>
      <w:r>
        <w:rPr>
          <w:rFonts w:ascii="Times New Roman"/>
          <w:b w:val="false"/>
          <w:i w:val="false"/>
          <w:color w:val="000000"/>
          <w:sz w:val="28"/>
        </w:rPr>
        <w:t>
      82) ядролық материалдарды, радиоактивті заттарды және радиоактивті қалдықтарды тасымалдау қағидаларын әзірлейді;</w:t>
      </w:r>
    </w:p>
    <w:bookmarkEnd w:id="125"/>
    <w:bookmarkStart w:name="z133" w:id="126"/>
    <w:p>
      <w:pPr>
        <w:spacing w:after="0"/>
        <w:ind w:left="0"/>
        <w:jc w:val="both"/>
      </w:pPr>
      <w:r>
        <w:rPr>
          <w:rFonts w:ascii="Times New Roman"/>
          <w:b w:val="false"/>
          <w:i w:val="false"/>
          <w:color w:val="000000"/>
          <w:sz w:val="28"/>
        </w:rPr>
        <w:t>
      83) ядролық қондырғыларды және көму пункттерін орналастыру алаңын таңдау қағидаларын әзірлейді;</w:t>
      </w:r>
    </w:p>
    <w:bookmarkEnd w:id="126"/>
    <w:bookmarkStart w:name="z134" w:id="127"/>
    <w:p>
      <w:pPr>
        <w:spacing w:after="0"/>
        <w:ind w:left="0"/>
        <w:jc w:val="both"/>
      </w:pPr>
      <w:r>
        <w:rPr>
          <w:rFonts w:ascii="Times New Roman"/>
          <w:b w:val="false"/>
          <w:i w:val="false"/>
          <w:color w:val="000000"/>
          <w:sz w:val="28"/>
        </w:rPr>
        <w:t>
      84) ядролық қауіпсіздікке және (немесе) радиациялық қауіпсіздікке және (немесе) ядролық физикалық қауіпсіздікке сараптаманы жүргізу қағидаларын әзірлейді;</w:t>
      </w:r>
    </w:p>
    <w:bookmarkEnd w:id="127"/>
    <w:bookmarkStart w:name="z135" w:id="128"/>
    <w:p>
      <w:pPr>
        <w:spacing w:after="0"/>
        <w:ind w:left="0"/>
        <w:jc w:val="both"/>
      </w:pPr>
      <w:r>
        <w:rPr>
          <w:rFonts w:ascii="Times New Roman"/>
          <w:b w:val="false"/>
          <w:i w:val="false"/>
          <w:color w:val="000000"/>
          <w:sz w:val="28"/>
        </w:rPr>
        <w:t>
      85) атом энергиясын пайдаланатын объектілерде жұмыс істейтін персоналдың біліктілігін арттыру қағидаларын әзірлейді;</w:t>
      </w:r>
    </w:p>
    <w:bookmarkEnd w:id="128"/>
    <w:bookmarkStart w:name="z136" w:id="129"/>
    <w:p>
      <w:pPr>
        <w:spacing w:after="0"/>
        <w:ind w:left="0"/>
        <w:jc w:val="both"/>
      </w:pPr>
      <w:r>
        <w:rPr>
          <w:rFonts w:ascii="Times New Roman"/>
          <w:b w:val="false"/>
          <w:i w:val="false"/>
          <w:color w:val="000000"/>
          <w:sz w:val="28"/>
        </w:rPr>
        <w:t>
      86) атом энергиясын пайдаланатын объектілерде жұмыс істейтін персоналды аттестаттау қағидаларын әзірлейді;</w:t>
      </w:r>
    </w:p>
    <w:bookmarkEnd w:id="129"/>
    <w:bookmarkStart w:name="z137" w:id="130"/>
    <w:p>
      <w:pPr>
        <w:spacing w:after="0"/>
        <w:ind w:left="0"/>
        <w:jc w:val="both"/>
      </w:pPr>
      <w:r>
        <w:rPr>
          <w:rFonts w:ascii="Times New Roman"/>
          <w:b w:val="false"/>
          <w:i w:val="false"/>
          <w:color w:val="000000"/>
          <w:sz w:val="28"/>
        </w:rPr>
        <w:t>
      87) Агенттікке халыққа және (немесе) қоршаған ортаға қауіпсіздік қаупі туындаған жағдайда ядролық қондырғыларды мерзімінен бұрын пайдаланудан шығару немесе көму пункттерін жабу туралы ұсыныс енгізеді;</w:t>
      </w:r>
    </w:p>
    <w:bookmarkEnd w:id="130"/>
    <w:bookmarkStart w:name="z138" w:id="131"/>
    <w:p>
      <w:pPr>
        <w:spacing w:after="0"/>
        <w:ind w:left="0"/>
        <w:jc w:val="both"/>
      </w:pPr>
      <w:r>
        <w:rPr>
          <w:rFonts w:ascii="Times New Roman"/>
          <w:b w:val="false"/>
          <w:i w:val="false"/>
          <w:color w:val="000000"/>
          <w:sz w:val="28"/>
        </w:rPr>
        <w:t>
      88) көліктік қаптама комплектілерінің конструкцияларын бекіту тәртібін әзірлейді;</w:t>
      </w:r>
    </w:p>
    <w:bookmarkEnd w:id="131"/>
    <w:bookmarkStart w:name="z139" w:id="132"/>
    <w:p>
      <w:pPr>
        <w:spacing w:after="0"/>
        <w:ind w:left="0"/>
        <w:jc w:val="both"/>
      </w:pPr>
      <w:r>
        <w:rPr>
          <w:rFonts w:ascii="Times New Roman"/>
          <w:b w:val="false"/>
          <w:i w:val="false"/>
          <w:color w:val="000000"/>
          <w:sz w:val="28"/>
        </w:rPr>
        <w:t>
      89) радиоактивті қалдықтарды және пайдаланылып болған ядролық отынды жинауды, сақтауды және көмуді ұйымдастыру қағидаларын әзірлейді;</w:t>
      </w:r>
    </w:p>
    <w:bookmarkEnd w:id="132"/>
    <w:bookmarkStart w:name="z140" w:id="133"/>
    <w:p>
      <w:pPr>
        <w:spacing w:after="0"/>
        <w:ind w:left="0"/>
        <w:jc w:val="both"/>
      </w:pPr>
      <w:r>
        <w:rPr>
          <w:rFonts w:ascii="Times New Roman"/>
          <w:b w:val="false"/>
          <w:i w:val="false"/>
          <w:color w:val="000000"/>
          <w:sz w:val="28"/>
        </w:rPr>
        <w:t>
      90) атом энергиясын пайдалану объектілерінде жұмыс істейтін персоналдың біліктілік талаптарын әзірлейді;</w:t>
      </w:r>
    </w:p>
    <w:bookmarkEnd w:id="133"/>
    <w:bookmarkStart w:name="z141" w:id="134"/>
    <w:p>
      <w:pPr>
        <w:spacing w:after="0"/>
        <w:ind w:left="0"/>
        <w:jc w:val="both"/>
      </w:pPr>
      <w:r>
        <w:rPr>
          <w:rFonts w:ascii="Times New Roman"/>
          <w:b w:val="false"/>
          <w:i w:val="false"/>
          <w:color w:val="000000"/>
          <w:sz w:val="28"/>
        </w:rPr>
        <w:t>
      91)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34"/>
    <w:bookmarkStart w:name="z142" w:id="135"/>
    <w:p>
      <w:pPr>
        <w:spacing w:after="0"/>
        <w:ind w:left="0"/>
        <w:jc w:val="both"/>
      </w:pPr>
      <w:r>
        <w:rPr>
          <w:rFonts w:ascii="Times New Roman"/>
          <w:b w:val="false"/>
          <w:i w:val="false"/>
          <w:color w:val="000000"/>
          <w:sz w:val="28"/>
        </w:rPr>
        <w:t>
      92) өз құзыреті шегінде Қазақстан Республикасының ұлттық қауіпсіздік, мемлекеттік құпияларды қорғау, азаматтық қорғаныс, жұмылдыру дайындығы және жұмылдыру саласындағы заңдары мен өзге де нормативтік құқықтық актілерінің сақталуын қамтамасыз етеді;</w:t>
      </w:r>
    </w:p>
    <w:bookmarkEnd w:id="135"/>
    <w:bookmarkStart w:name="z143" w:id="136"/>
    <w:p>
      <w:pPr>
        <w:spacing w:after="0"/>
        <w:ind w:left="0"/>
        <w:jc w:val="both"/>
      </w:pPr>
      <w:r>
        <w:rPr>
          <w:rFonts w:ascii="Times New Roman"/>
          <w:b w:val="false"/>
          <w:i w:val="false"/>
          <w:color w:val="000000"/>
          <w:sz w:val="28"/>
        </w:rPr>
        <w:t>
      93) Қазақстан Республикасының заңдарында, Қазақстан Республикасы Президентінің, Үкіметтің актілерінде және Агенттіктің бұйрықтарында көзделген өзге де өкілеттіктерді жүзеге асырады;</w:t>
      </w:r>
    </w:p>
    <w:bookmarkEnd w:id="136"/>
    <w:bookmarkStart w:name="z144" w:id="137"/>
    <w:p>
      <w:pPr>
        <w:spacing w:after="0"/>
        <w:ind w:left="0"/>
        <w:jc w:val="both"/>
      </w:pPr>
      <w:r>
        <w:rPr>
          <w:rFonts w:ascii="Times New Roman"/>
          <w:b w:val="false"/>
          <w:i w:val="false"/>
          <w:color w:val="000000"/>
          <w:sz w:val="28"/>
        </w:rPr>
        <w:t>
      94) Комитет әзірлеген және (немесе) қабылдаған нормативтік құқықтық актілерге қатысты құқықтық мониторингті жүргізеді (соның ішінде Комитет жүзеге асыратын бұрын қабылданған актілер бойынша);</w:t>
      </w:r>
    </w:p>
    <w:bookmarkEnd w:id="137"/>
    <w:bookmarkStart w:name="z145" w:id="138"/>
    <w:p>
      <w:pPr>
        <w:spacing w:after="0"/>
        <w:ind w:left="0"/>
        <w:jc w:val="both"/>
      </w:pPr>
      <w:r>
        <w:rPr>
          <w:rFonts w:ascii="Times New Roman"/>
          <w:b w:val="false"/>
          <w:i w:val="false"/>
          <w:color w:val="000000"/>
          <w:sz w:val="28"/>
        </w:rPr>
        <w:t>
      95) құзыреті шегінде Агенттіктің Операциялық жоспары мен даму жоспарына стратегиялық және бағдарламалық құжаттарды, ұсыныстарды әзірлеуге, іске асыруға қатысады;</w:t>
      </w:r>
    </w:p>
    <w:bookmarkEnd w:id="138"/>
    <w:bookmarkStart w:name="z146" w:id="139"/>
    <w:p>
      <w:pPr>
        <w:spacing w:after="0"/>
        <w:ind w:left="0"/>
        <w:jc w:val="both"/>
      </w:pPr>
      <w:r>
        <w:rPr>
          <w:rFonts w:ascii="Times New Roman"/>
          <w:b w:val="false"/>
          <w:i w:val="false"/>
          <w:color w:val="000000"/>
          <w:sz w:val="28"/>
        </w:rPr>
        <w:t>
      96) Қазақстан Республикасы Президентінің, Мемлекеттік хатшысының, Қазақстан Республикасы Президенті Әкімшілігі басшылығының және Қазақстан Республикасы Үкіметі Аппаратының тапсырмаларына актілер мен жауаптардың жобаларын сапалы және уақтылы дайындауды, сондай-ақ жетекшілік ететін мәселелер бойынша жоғары тұрған органдардың бақылау тапсырмаларын орындауды жүзеге асырады;</w:t>
      </w:r>
    </w:p>
    <w:bookmarkEnd w:id="139"/>
    <w:bookmarkStart w:name="z147" w:id="140"/>
    <w:p>
      <w:pPr>
        <w:spacing w:after="0"/>
        <w:ind w:left="0"/>
        <w:jc w:val="both"/>
      </w:pPr>
      <w:r>
        <w:rPr>
          <w:rFonts w:ascii="Times New Roman"/>
          <w:b w:val="false"/>
          <w:i w:val="false"/>
          <w:color w:val="000000"/>
          <w:sz w:val="28"/>
        </w:rPr>
        <w:t xml:space="preserve">
      97)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көрсетілген функцияларға сәйкес Қазақстан Республикасы Президентінің Әкімшілігімен және Қазақстан Республикасы Үкіметінің Аппаратымен өзара іс-қимылды жүзеге асырады.</w:t>
      </w:r>
    </w:p>
    <w:bookmarkEnd w:id="140"/>
    <w:bookmarkStart w:name="z148" w:id="141"/>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141"/>
    <w:bookmarkStart w:name="z149" w:id="142"/>
    <w:p>
      <w:pPr>
        <w:spacing w:after="0"/>
        <w:ind w:left="0"/>
        <w:jc w:val="both"/>
      </w:pPr>
      <w:r>
        <w:rPr>
          <w:rFonts w:ascii="Times New Roman"/>
          <w:b w:val="false"/>
          <w:i w:val="false"/>
          <w:color w:val="000000"/>
          <w:sz w:val="28"/>
        </w:rPr>
        <w:t>
      17.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142"/>
    <w:bookmarkStart w:name="z150" w:id="143"/>
    <w:p>
      <w:pPr>
        <w:spacing w:after="0"/>
        <w:ind w:left="0"/>
        <w:jc w:val="both"/>
      </w:pPr>
      <w:r>
        <w:rPr>
          <w:rFonts w:ascii="Times New Roman"/>
          <w:b w:val="false"/>
          <w:i w:val="false"/>
          <w:color w:val="000000"/>
          <w:sz w:val="28"/>
        </w:rPr>
        <w:t>
      18. Комитет төрағасы Қазақстан Республикасының заңнамасында белгіленген тәртіппен лауазымға тағайындалады және лауазымнан босатылады.</w:t>
      </w:r>
    </w:p>
    <w:bookmarkEnd w:id="143"/>
    <w:bookmarkStart w:name="z151" w:id="144"/>
    <w:p>
      <w:pPr>
        <w:spacing w:after="0"/>
        <w:ind w:left="0"/>
        <w:jc w:val="both"/>
      </w:pPr>
      <w:r>
        <w:rPr>
          <w:rFonts w:ascii="Times New Roman"/>
          <w:b w:val="false"/>
          <w:i w:val="false"/>
          <w:color w:val="000000"/>
          <w:sz w:val="28"/>
        </w:rPr>
        <w:t>
      19. Қазақстан Республикасының заңнамасында белгіленген тәртіппен лауазымға тағайындайтын және лауазымнан босататын Комитет төрағасының орынбасарлары болады.</w:t>
      </w:r>
    </w:p>
    <w:bookmarkEnd w:id="144"/>
    <w:bookmarkStart w:name="z152" w:id="145"/>
    <w:p>
      <w:pPr>
        <w:spacing w:after="0"/>
        <w:ind w:left="0"/>
        <w:jc w:val="both"/>
      </w:pPr>
      <w:r>
        <w:rPr>
          <w:rFonts w:ascii="Times New Roman"/>
          <w:b w:val="false"/>
          <w:i w:val="false"/>
          <w:color w:val="000000"/>
          <w:sz w:val="28"/>
        </w:rPr>
        <w:t>
      20. Төрағаның өкілеттіктері:</w:t>
      </w:r>
    </w:p>
    <w:bookmarkEnd w:id="145"/>
    <w:bookmarkStart w:name="z153" w:id="146"/>
    <w:p>
      <w:pPr>
        <w:spacing w:after="0"/>
        <w:ind w:left="0"/>
        <w:jc w:val="both"/>
      </w:pPr>
      <w:r>
        <w:rPr>
          <w:rFonts w:ascii="Times New Roman"/>
          <w:b w:val="false"/>
          <w:i w:val="false"/>
          <w:color w:val="000000"/>
          <w:sz w:val="28"/>
        </w:rPr>
        <w:t>
      1) Қазақстан Республикасының заңнамасына сәйкес өз орынбасарларының, Комитеттің құрылымдық бөлімшелері басшыларының міндеттері мен өкілеттіктерін айқындайды;</w:t>
      </w:r>
    </w:p>
    <w:bookmarkEnd w:id="146"/>
    <w:bookmarkStart w:name="z154" w:id="147"/>
    <w:p>
      <w:pPr>
        <w:spacing w:after="0"/>
        <w:ind w:left="0"/>
        <w:jc w:val="both"/>
      </w:pPr>
      <w:r>
        <w:rPr>
          <w:rFonts w:ascii="Times New Roman"/>
          <w:b w:val="false"/>
          <w:i w:val="false"/>
          <w:color w:val="000000"/>
          <w:sz w:val="28"/>
        </w:rPr>
        <w:t>
      2) Комитеттің құрылымдық бөлімшелері туралы ережелерді, Комитеттің мемлекеттік әкімшілік қызметшілерінің лауазымдық нұсқаулықтарын бекітеді;</w:t>
      </w:r>
    </w:p>
    <w:bookmarkEnd w:id="147"/>
    <w:bookmarkStart w:name="z155" w:id="148"/>
    <w:p>
      <w:pPr>
        <w:spacing w:after="0"/>
        <w:ind w:left="0"/>
        <w:jc w:val="both"/>
      </w:pPr>
      <w:r>
        <w:rPr>
          <w:rFonts w:ascii="Times New Roman"/>
          <w:b w:val="false"/>
          <w:i w:val="false"/>
          <w:color w:val="000000"/>
          <w:sz w:val="28"/>
        </w:rPr>
        <w:t>
      3) Агенттіктің Аппарат басшысына Комитет Төрағасының орынбасарлары мен оның аумақтық бөлімшелерінің басшыларын лауазымға тағайындау және лауазымнан босату, тәртіптік жауапкершілікке тарту, іссапарға жіберу, демалыс беру, материалдық көмек көрсету, даярлау (қайта даярлау), біліктілігін арттыру, көтермелеу, үстемақы төлеу және сыйлықақы беру туралы ұсыныстар енгізеді;</w:t>
      </w:r>
    </w:p>
    <w:bookmarkEnd w:id="14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Қазақстан Республикасының заңнамасында белгіленген тәртіппен Комитеттің және оның аумақтық бөлімшелерінің жұмыскерлерін қызметке тағайындайды және қызметтен босатады;</w:t>
      </w:r>
    </w:p>
    <w:bookmarkStart w:name="z156" w:id="149"/>
    <w:p>
      <w:pPr>
        <w:spacing w:after="0"/>
        <w:ind w:left="0"/>
        <w:jc w:val="both"/>
      </w:pPr>
      <w:r>
        <w:rPr>
          <w:rFonts w:ascii="Times New Roman"/>
          <w:b w:val="false"/>
          <w:i w:val="false"/>
          <w:color w:val="000000"/>
          <w:sz w:val="28"/>
        </w:rPr>
        <w:t>
      5) Қазақстан Республикасының заңнамасында белгіленген тәртіппен:</w:t>
      </w:r>
    </w:p>
    <w:bookmarkEnd w:id="149"/>
    <w:bookmarkStart w:name="z157" w:id="150"/>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bookmarkEnd w:id="150"/>
    <w:bookmarkStart w:name="z158" w:id="151"/>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жұмысқа қабылдауды және еңбек шартын тоқтатуды жүзеге асырады;</w:t>
      </w:r>
    </w:p>
    <w:bookmarkEnd w:id="151"/>
    <w:bookmarkStart w:name="z159" w:id="152"/>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адамдардың құзыретіне жатқызылған қызметкерлерді қоспағанда, Комитеттің және оның аумақтық бөлімшелерінің жұмыскерлерін;</w:t>
      </w:r>
    </w:p>
    <w:bookmarkEnd w:id="152"/>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тәртіптік жауапкершілікке тарту, іссапарға жіберу, демалыс беру, материалдық көмек көрсету, даярлау (қайта даярлау), біліктілікті арттыру, көтермелеу, үстемақы төлеу, сыйлықақы беру мәселелерін шешеді.</w:t>
      </w:r>
    </w:p>
    <w:bookmarkStart w:name="z162" w:id="153"/>
    <w:p>
      <w:pPr>
        <w:spacing w:after="0"/>
        <w:ind w:left="0"/>
        <w:jc w:val="both"/>
      </w:pPr>
      <w:r>
        <w:rPr>
          <w:rFonts w:ascii="Times New Roman"/>
          <w:b w:val="false"/>
          <w:i w:val="false"/>
          <w:color w:val="000000"/>
          <w:sz w:val="28"/>
        </w:rPr>
        <w:t>
      7) Комитеттің аумақтық бөлімшесі басшысының ұсынуы бойынша Қазақстан Республикасының заңнамасында белгіленген тәртіппен:</w:t>
      </w:r>
    </w:p>
    <w:bookmarkEnd w:id="153"/>
    <w:p>
      <w:pPr>
        <w:spacing w:after="0"/>
        <w:ind w:left="0"/>
        <w:jc w:val="both"/>
      </w:pPr>
      <w:r>
        <w:rPr>
          <w:rFonts w:ascii="Times New Roman"/>
          <w:b w:val="false"/>
          <w:i w:val="false"/>
          <w:color w:val="000000"/>
          <w:sz w:val="28"/>
        </w:rPr>
        <w:t>
      техникалық қызмет көрсетуді жүзеге асыратын және Комитеттің аумақтық бөлімшелерінің жұмыс істеуін қамтамасыз ететін адамдарға;</w:t>
      </w:r>
    </w:p>
    <w:p>
      <w:pPr>
        <w:spacing w:after="0"/>
        <w:ind w:left="0"/>
        <w:jc w:val="both"/>
      </w:pPr>
      <w:r>
        <w:rPr>
          <w:rFonts w:ascii="Times New Roman"/>
          <w:b w:val="false"/>
          <w:i w:val="false"/>
          <w:color w:val="000000"/>
          <w:sz w:val="28"/>
        </w:rPr>
        <w:t>
      еңбек шарты негізінде Комитеттің аумақтық бөлімшелерінде қызметін жүзеге асыратын адамдарға материалдық көмек көрсету, көтермелеу, үстемақылар төлеу және сыйлықақы беру туралы мәселелерді шешеді;</w:t>
      </w:r>
    </w:p>
    <w:bookmarkStart w:name="z165" w:id="154"/>
    <w:p>
      <w:pPr>
        <w:spacing w:after="0"/>
        <w:ind w:left="0"/>
        <w:jc w:val="both"/>
      </w:pPr>
      <w:r>
        <w:rPr>
          <w:rFonts w:ascii="Times New Roman"/>
          <w:b w:val="false"/>
          <w:i w:val="false"/>
          <w:color w:val="000000"/>
          <w:sz w:val="28"/>
        </w:rPr>
        <w:t>
      8) Комитеттің аумақтық бөлімшелерінің қызметіне басшылықты жүзеге асырады;</w:t>
      </w:r>
    </w:p>
    <w:bookmarkEnd w:id="154"/>
    <w:bookmarkStart w:name="z166" w:id="155"/>
    <w:p>
      <w:pPr>
        <w:spacing w:after="0"/>
        <w:ind w:left="0"/>
        <w:jc w:val="both"/>
      </w:pPr>
      <w:r>
        <w:rPr>
          <w:rFonts w:ascii="Times New Roman"/>
          <w:b w:val="false"/>
          <w:i w:val="false"/>
          <w:color w:val="000000"/>
          <w:sz w:val="28"/>
        </w:rPr>
        <w:t>
      9) аумақтық бөлімшелердің актілері мен шешімдерінің қолданылуын толығымен немесе бір бөлігінде жояды немесе тоқтата тұрады;</w:t>
      </w:r>
    </w:p>
    <w:bookmarkEnd w:id="155"/>
    <w:bookmarkStart w:name="z167" w:id="156"/>
    <w:p>
      <w:pPr>
        <w:spacing w:after="0"/>
        <w:ind w:left="0"/>
        <w:jc w:val="both"/>
      </w:pPr>
      <w:r>
        <w:rPr>
          <w:rFonts w:ascii="Times New Roman"/>
          <w:b w:val="false"/>
          <w:i w:val="false"/>
          <w:color w:val="000000"/>
          <w:sz w:val="28"/>
        </w:rPr>
        <w:t>
      10) ескертулер болмаған жағдайда, Комитеттің келісуіне келіп түскен нормативтік құқықтық актілердің жобаларына бұрыштама қояды;</w:t>
      </w:r>
    </w:p>
    <w:bookmarkEnd w:id="156"/>
    <w:bookmarkStart w:name="z168" w:id="157"/>
    <w:p>
      <w:pPr>
        <w:spacing w:after="0"/>
        <w:ind w:left="0"/>
        <w:jc w:val="both"/>
      </w:pPr>
      <w:r>
        <w:rPr>
          <w:rFonts w:ascii="Times New Roman"/>
          <w:b w:val="false"/>
          <w:i w:val="false"/>
          <w:color w:val="000000"/>
          <w:sz w:val="28"/>
        </w:rPr>
        <w:t>
      11) өз құзыреті шегінде Комитеттің бұйрықтарына қол қояды;</w:t>
      </w:r>
    </w:p>
    <w:bookmarkEnd w:id="157"/>
    <w:bookmarkStart w:name="z169" w:id="158"/>
    <w:p>
      <w:pPr>
        <w:spacing w:after="0"/>
        <w:ind w:left="0"/>
        <w:jc w:val="both"/>
      </w:pPr>
      <w:r>
        <w:rPr>
          <w:rFonts w:ascii="Times New Roman"/>
          <w:b w:val="false"/>
          <w:i w:val="false"/>
          <w:color w:val="000000"/>
          <w:sz w:val="28"/>
        </w:rPr>
        <w:t>
      12) заңнамаға сәйкес Комитетті мемлекеттік органдармен және өзге ұйымдармен өзара қатынастарда Комитеттің мүдделерін білдіреді;</w:t>
      </w:r>
    </w:p>
    <w:bookmarkEnd w:id="158"/>
    <w:bookmarkStart w:name="z170" w:id="159"/>
    <w:p>
      <w:pPr>
        <w:spacing w:after="0"/>
        <w:ind w:left="0"/>
        <w:jc w:val="both"/>
      </w:pPr>
      <w:r>
        <w:rPr>
          <w:rFonts w:ascii="Times New Roman"/>
          <w:b w:val="false"/>
          <w:i w:val="false"/>
          <w:color w:val="000000"/>
          <w:sz w:val="28"/>
        </w:rPr>
        <w:t>
      13) Комитеттегі сыбайлас жемқорлыққа қарсы іс-қимыл жөніндегі шараларды қабылдайды және осы үшін дербес жауаптылықта болады;</w:t>
      </w:r>
    </w:p>
    <w:bookmarkEnd w:id="159"/>
    <w:bookmarkStart w:name="z171" w:id="160"/>
    <w:p>
      <w:pPr>
        <w:spacing w:after="0"/>
        <w:ind w:left="0"/>
        <w:jc w:val="both"/>
      </w:pPr>
      <w:r>
        <w:rPr>
          <w:rFonts w:ascii="Times New Roman"/>
          <w:b w:val="false"/>
          <w:i w:val="false"/>
          <w:color w:val="000000"/>
          <w:sz w:val="28"/>
        </w:rPr>
        <w:t>
      14) Агенттіктің басшылығына Комитеттің құрылымы мен штаттық кестесі бойынша ұсыныстарды ұсынады;</w:t>
      </w:r>
    </w:p>
    <w:bookmarkEnd w:id="160"/>
    <w:bookmarkStart w:name="z172" w:id="161"/>
    <w:p>
      <w:pPr>
        <w:spacing w:after="0"/>
        <w:ind w:left="0"/>
        <w:jc w:val="both"/>
      </w:pPr>
      <w:r>
        <w:rPr>
          <w:rFonts w:ascii="Times New Roman"/>
          <w:b w:val="false"/>
          <w:i w:val="false"/>
          <w:color w:val="000000"/>
          <w:sz w:val="28"/>
        </w:rPr>
        <w:t>
      15) Қазақстан Республикасының заңдарына сәйкес өзге де өкілеттіктерді жүзеге асырады.</w:t>
      </w:r>
    </w:p>
    <w:bookmarkEnd w:id="161"/>
    <w:bookmarkStart w:name="z173" w:id="162"/>
    <w:p>
      <w:pPr>
        <w:spacing w:after="0"/>
        <w:ind w:left="0"/>
        <w:jc w:val="both"/>
      </w:pPr>
      <w:r>
        <w:rPr>
          <w:rFonts w:ascii="Times New Roman"/>
          <w:b w:val="false"/>
          <w:i w:val="false"/>
          <w:color w:val="000000"/>
          <w:sz w:val="28"/>
        </w:rPr>
        <w:t>
      Төраға болмаған кезеңде оның өкілеттіктерін орындауды Қазақстан Республикасының қолданыстағы заңнамасына сәйкес, оны ауыстыратын адам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Атом энергиясы жөніндегі агенттігі төрағасының м.а. 20.12.2025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3"/>
    <w:p>
      <w:pPr>
        <w:spacing w:after="0"/>
        <w:ind w:left="0"/>
        <w:jc w:val="both"/>
      </w:pPr>
      <w:r>
        <w:rPr>
          <w:rFonts w:ascii="Times New Roman"/>
          <w:b w:val="false"/>
          <w:i w:val="false"/>
          <w:color w:val="000000"/>
          <w:sz w:val="28"/>
        </w:rPr>
        <w:t>
      21. Комитет Төрағасының орынбасарлары:</w:t>
      </w:r>
    </w:p>
    <w:bookmarkEnd w:id="163"/>
    <w:bookmarkStart w:name="z175" w:id="164"/>
    <w:p>
      <w:pPr>
        <w:spacing w:after="0"/>
        <w:ind w:left="0"/>
        <w:jc w:val="both"/>
      </w:pPr>
      <w:r>
        <w:rPr>
          <w:rFonts w:ascii="Times New Roman"/>
          <w:b w:val="false"/>
          <w:i w:val="false"/>
          <w:color w:val="000000"/>
          <w:sz w:val="28"/>
        </w:rPr>
        <w:t>
      1) өз құзыреті шегінде Комитеттің қызметін үйлестіреді;</w:t>
      </w:r>
    </w:p>
    <w:bookmarkEnd w:id="164"/>
    <w:bookmarkStart w:name="z176" w:id="165"/>
    <w:p>
      <w:pPr>
        <w:spacing w:after="0"/>
        <w:ind w:left="0"/>
        <w:jc w:val="both"/>
      </w:pPr>
      <w:r>
        <w:rPr>
          <w:rFonts w:ascii="Times New Roman"/>
          <w:b w:val="false"/>
          <w:i w:val="false"/>
          <w:color w:val="000000"/>
          <w:sz w:val="28"/>
        </w:rPr>
        <w:t>
      2) Комитет Төрағасымен жүктелген өзге де функцияларды жүзеге асырады.</w:t>
      </w:r>
    </w:p>
    <w:bookmarkEnd w:id="165"/>
    <w:bookmarkStart w:name="z177" w:id="166"/>
    <w:p>
      <w:pPr>
        <w:spacing w:after="0"/>
        <w:ind w:left="0"/>
        <w:jc w:val="left"/>
      </w:pPr>
      <w:r>
        <w:rPr>
          <w:rFonts w:ascii="Times New Roman"/>
          <w:b/>
          <w:i w:val="false"/>
          <w:color w:val="000000"/>
        </w:rPr>
        <w:t xml:space="preserve"> 4-тарау. Комитеттің мүлкі</w:t>
      </w:r>
    </w:p>
    <w:bookmarkEnd w:id="166"/>
    <w:bookmarkStart w:name="z178" w:id="167"/>
    <w:p>
      <w:pPr>
        <w:spacing w:after="0"/>
        <w:ind w:left="0"/>
        <w:jc w:val="both"/>
      </w:pPr>
      <w:r>
        <w:rPr>
          <w:rFonts w:ascii="Times New Roman"/>
          <w:b w:val="false"/>
          <w:i w:val="false"/>
          <w:color w:val="000000"/>
          <w:sz w:val="28"/>
        </w:rPr>
        <w:t>
      22. Комитеттің Қазақстан Республикасының заңнамасында көзделген жағдайларда жедел басқару құқығында оқшауланған мүлкі болуы мүмкін.</w:t>
      </w:r>
    </w:p>
    <w:bookmarkEnd w:id="167"/>
    <w:bookmarkStart w:name="z179" w:id="16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8"/>
    <w:bookmarkStart w:name="z180" w:id="169"/>
    <w:p>
      <w:pPr>
        <w:spacing w:after="0"/>
        <w:ind w:left="0"/>
        <w:jc w:val="both"/>
      </w:pPr>
      <w:r>
        <w:rPr>
          <w:rFonts w:ascii="Times New Roman"/>
          <w:b w:val="false"/>
          <w:i w:val="false"/>
          <w:color w:val="000000"/>
          <w:sz w:val="28"/>
        </w:rPr>
        <w:t>
      23. Комитетке бекiтiлген мүлiк республикалық меншiкке жатады.</w:t>
      </w:r>
    </w:p>
    <w:bookmarkEnd w:id="169"/>
    <w:bookmarkStart w:name="z181" w:id="170"/>
    <w:p>
      <w:pPr>
        <w:spacing w:after="0"/>
        <w:ind w:left="0"/>
        <w:jc w:val="both"/>
      </w:pPr>
      <w:r>
        <w:rPr>
          <w:rFonts w:ascii="Times New Roman"/>
          <w:b w:val="false"/>
          <w:i w:val="false"/>
          <w:color w:val="000000"/>
          <w:sz w:val="28"/>
        </w:rPr>
        <w:t>
      24.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170"/>
    <w:bookmarkStart w:name="z182" w:id="171"/>
    <w:p>
      <w:pPr>
        <w:spacing w:after="0"/>
        <w:ind w:left="0"/>
        <w:jc w:val="left"/>
      </w:pPr>
      <w:r>
        <w:rPr>
          <w:rFonts w:ascii="Times New Roman"/>
          <w:b/>
          <w:i w:val="false"/>
          <w:color w:val="000000"/>
        </w:rPr>
        <w:t xml:space="preserve"> 5-тарау. Комитетті қайта ұйымдастыру және тарату</w:t>
      </w:r>
    </w:p>
    <w:bookmarkEnd w:id="171"/>
    <w:bookmarkStart w:name="z183" w:id="172"/>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72"/>
    <w:bookmarkStart w:name="z184" w:id="173"/>
    <w:p>
      <w:pPr>
        <w:spacing w:after="0"/>
        <w:ind w:left="0"/>
        <w:jc w:val="left"/>
      </w:pPr>
      <w:r>
        <w:rPr>
          <w:rFonts w:ascii="Times New Roman"/>
          <w:b/>
          <w:i w:val="false"/>
          <w:color w:val="000000"/>
        </w:rPr>
        <w:t xml:space="preserve"> Комитеттің аумақтық бөлімшелерінің тізбесі</w:t>
      </w:r>
    </w:p>
    <w:bookmarkEnd w:id="173"/>
    <w:p>
      <w:pPr>
        <w:spacing w:after="0"/>
        <w:ind w:left="0"/>
        <w:jc w:val="both"/>
      </w:pPr>
      <w:r>
        <w:rPr>
          <w:rFonts w:ascii="Times New Roman"/>
          <w:b w:val="false"/>
          <w:i w:val="false"/>
          <w:color w:val="ff0000"/>
          <w:sz w:val="28"/>
        </w:rPr>
        <w:t xml:space="preserve">
      Ескерту. Тізбе жаңа редакцияда – ҚР Атом энергиясы жөніндегі агенттігі төрағасының м.а. 20.12.2025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 w:id="174"/>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және бақылау комитетінің Батыс өңіраралық инспекциясы;</w:t>
      </w:r>
    </w:p>
    <w:bookmarkEnd w:id="174"/>
    <w:p>
      <w:pPr>
        <w:spacing w:after="0"/>
        <w:ind w:left="0"/>
        <w:jc w:val="both"/>
      </w:pPr>
      <w:r>
        <w:rPr>
          <w:rFonts w:ascii="Times New Roman"/>
          <w:b w:val="false"/>
          <w:i w:val="false"/>
          <w:color w:val="000000"/>
          <w:sz w:val="28"/>
        </w:rPr>
        <w:t>
      2) Қазақстан Республикасы Атом энергиясы жөніндегі агенттігі Атомдық қадағалау және бақылау комитетінің Оңтүстік өңіраралық инспекциясы;</w:t>
      </w:r>
    </w:p>
    <w:p>
      <w:pPr>
        <w:spacing w:after="0"/>
        <w:ind w:left="0"/>
        <w:jc w:val="both"/>
      </w:pPr>
      <w:r>
        <w:rPr>
          <w:rFonts w:ascii="Times New Roman"/>
          <w:b w:val="false"/>
          <w:i w:val="false"/>
          <w:color w:val="000000"/>
          <w:sz w:val="28"/>
        </w:rPr>
        <w:t>
      3) Қазақстан Республикасы Атом энергиясы жөніндегі агенттігі Атомдық қадағалау және бақылау комитетінің Шығыс өңіраралық инспекциясы.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2025 жылғы 9 маусымдағы</w:t>
            </w:r>
            <w:r>
              <w:br/>
            </w:r>
            <w:r>
              <w:rPr>
                <w:rFonts w:ascii="Times New Roman"/>
                <w:b w:val="false"/>
                <w:i w:val="false"/>
                <w:color w:val="000000"/>
                <w:sz w:val="20"/>
              </w:rPr>
              <w:t>№ 05-н/қ бұйрығына 2-қосымша</w:t>
            </w:r>
          </w:p>
        </w:tc>
      </w:tr>
    </w:tbl>
    <w:p>
      <w:pPr>
        <w:spacing w:after="0"/>
        <w:ind w:left="0"/>
        <w:jc w:val="left"/>
      </w:pPr>
      <w:r>
        <w:rPr>
          <w:rFonts w:ascii="Times New Roman"/>
          <w:b/>
          <w:i w:val="false"/>
          <w:color w:val="000000"/>
        </w:rPr>
        <w:t xml:space="preserve">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 туралы ереже</w:t>
      </w:r>
    </w:p>
    <w:p>
      <w:pPr>
        <w:spacing w:after="0"/>
        <w:ind w:left="0"/>
        <w:jc w:val="both"/>
      </w:pPr>
      <w:r>
        <w:rPr>
          <w:rFonts w:ascii="Times New Roman"/>
          <w:b w:val="false"/>
          <w:i w:val="false"/>
          <w:color w:val="ff0000"/>
          <w:sz w:val="28"/>
        </w:rPr>
        <w:t xml:space="preserve">
      Ескерту. Бұйрық 2-қосымшамен тоықтырылды – ҚР Атом энергиясы жөніндегі агенттігі төрағасының м.а. 20.12.2025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175"/>
    <w:p>
      <w:pPr>
        <w:spacing w:after="0"/>
        <w:ind w:left="0"/>
        <w:jc w:val="left"/>
      </w:pPr>
      <w:r>
        <w:rPr>
          <w:rFonts w:ascii="Times New Roman"/>
          <w:b/>
          <w:i w:val="false"/>
          <w:color w:val="000000"/>
        </w:rPr>
        <w:t xml:space="preserve"> 1 тарау. Жалпы ережелер</w:t>
      </w:r>
    </w:p>
    <w:bookmarkEnd w:id="175"/>
    <w:bookmarkStart w:name="z190" w:id="176"/>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 (бұдан әрі – Мекеме) Қазақстан Республикасы Атом энергиясы жөніндегі агенттігі Атомдық қадағалау және бақылау комитетінің (бұдан әрі – Комитет) аумақтық бөлімшесі болып табылады.</w:t>
      </w:r>
    </w:p>
    <w:bookmarkEnd w:id="176"/>
    <w:bookmarkStart w:name="z191" w:id="177"/>
    <w:p>
      <w:pPr>
        <w:spacing w:after="0"/>
        <w:ind w:left="0"/>
        <w:jc w:val="both"/>
      </w:pPr>
      <w:r>
        <w:rPr>
          <w:rFonts w:ascii="Times New Roman"/>
          <w:b w:val="false"/>
          <w:i w:val="false"/>
          <w:color w:val="000000"/>
          <w:sz w:val="28"/>
        </w:rPr>
        <w:t xml:space="preserve">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7"/>
    <w:p>
      <w:pPr>
        <w:spacing w:after="0"/>
        <w:ind w:left="0"/>
        <w:jc w:val="both"/>
      </w:pPr>
      <w:r>
        <w:rPr>
          <w:rFonts w:ascii="Times New Roman"/>
          <w:b w:val="false"/>
          <w:i w:val="false"/>
          <w:color w:val="000000"/>
          <w:sz w:val="28"/>
        </w:rPr>
        <w:t>
      Мекеме өз қызметін Алматы және Шымкент қалаларының, Алматы, Жамбыл, Жетісу, Қызылорда, Түркістан және Ұлытау облыстарының әкімшілік шекаралары шегінде жүзеге асырады.</w:t>
      </w:r>
    </w:p>
    <w:bookmarkStart w:name="z192" w:id="178"/>
    <w:p>
      <w:pPr>
        <w:spacing w:after="0"/>
        <w:ind w:left="0"/>
        <w:jc w:val="both"/>
      </w:pPr>
      <w:r>
        <w:rPr>
          <w:rFonts w:ascii="Times New Roman"/>
          <w:b w:val="false"/>
          <w:i w:val="false"/>
          <w:color w:val="000000"/>
          <w:sz w:val="28"/>
        </w:rPr>
        <w:t>
      3. Мекеме мемлекеттік мекеменің ұйымдық-құқықтық нысанындағы заңды тұлға болып табылады, Қазақстан Республикасының заңнамасына сәйкес мемлекеттік және орыс тілдерінде өз атауы бар мөрі мен мөртабандары, белгіленген үлгідегі бланкілері болады.</w:t>
      </w:r>
    </w:p>
    <w:bookmarkEnd w:id="178"/>
    <w:bookmarkStart w:name="z193" w:id="179"/>
    <w:p>
      <w:pPr>
        <w:spacing w:after="0"/>
        <w:ind w:left="0"/>
        <w:jc w:val="both"/>
      </w:pPr>
      <w:r>
        <w:rPr>
          <w:rFonts w:ascii="Times New Roman"/>
          <w:b w:val="false"/>
          <w:i w:val="false"/>
          <w:color w:val="000000"/>
          <w:sz w:val="28"/>
        </w:rPr>
        <w:t>
      4. Мекеме азаматтық-құқықтық қатынастарға өз атынан түседі.</w:t>
      </w:r>
    </w:p>
    <w:bookmarkEnd w:id="179"/>
    <w:bookmarkStart w:name="z194" w:id="180"/>
    <w:p>
      <w:pPr>
        <w:spacing w:after="0"/>
        <w:ind w:left="0"/>
        <w:jc w:val="both"/>
      </w:pPr>
      <w:r>
        <w:rPr>
          <w:rFonts w:ascii="Times New Roman"/>
          <w:b w:val="false"/>
          <w:i w:val="false"/>
          <w:color w:val="000000"/>
          <w:sz w:val="28"/>
        </w:rPr>
        <w:t>
      5.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80"/>
    <w:bookmarkStart w:name="z195" w:id="181"/>
    <w:p>
      <w:pPr>
        <w:spacing w:after="0"/>
        <w:ind w:left="0"/>
        <w:jc w:val="both"/>
      </w:pPr>
      <w:r>
        <w:rPr>
          <w:rFonts w:ascii="Times New Roman"/>
          <w:b w:val="false"/>
          <w:i w:val="false"/>
          <w:color w:val="000000"/>
          <w:sz w:val="28"/>
        </w:rPr>
        <w:t>
      6. Мекеме өз құзыретінің мәселелері бойынша Қазақстан Республикасының заңнамасында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181"/>
    <w:bookmarkStart w:name="z196" w:id="182"/>
    <w:p>
      <w:pPr>
        <w:spacing w:after="0"/>
        <w:ind w:left="0"/>
        <w:jc w:val="both"/>
      </w:pPr>
      <w:r>
        <w:rPr>
          <w:rFonts w:ascii="Times New Roman"/>
          <w:b w:val="false"/>
          <w:i w:val="false"/>
          <w:color w:val="000000"/>
          <w:sz w:val="28"/>
        </w:rPr>
        <w:t>
      7. Мекеменің құрылымы мен штат саны Қазақстан Республикасының қолданыстағы заңнамасына сәйкес бекітіледі.</w:t>
      </w:r>
    </w:p>
    <w:bookmarkEnd w:id="182"/>
    <w:bookmarkStart w:name="z197" w:id="183"/>
    <w:p>
      <w:pPr>
        <w:spacing w:after="0"/>
        <w:ind w:left="0"/>
        <w:jc w:val="both"/>
      </w:pPr>
      <w:r>
        <w:rPr>
          <w:rFonts w:ascii="Times New Roman"/>
          <w:b w:val="false"/>
          <w:i w:val="false"/>
          <w:color w:val="000000"/>
          <w:sz w:val="28"/>
        </w:rPr>
        <w:t>
      8. Мекеменің орналасқан жері: Қазақстан Республикасы, 160021, Шымкент қаласы, Тұран ауданы, Байтурсынов көшесі, 66.</w:t>
      </w:r>
    </w:p>
    <w:bookmarkEnd w:id="183"/>
    <w:bookmarkStart w:name="z198" w:id="184"/>
    <w:p>
      <w:pPr>
        <w:spacing w:after="0"/>
        <w:ind w:left="0"/>
        <w:jc w:val="both"/>
      </w:pPr>
      <w:r>
        <w:rPr>
          <w:rFonts w:ascii="Times New Roman"/>
          <w:b w:val="false"/>
          <w:i w:val="false"/>
          <w:color w:val="000000"/>
          <w:sz w:val="28"/>
        </w:rPr>
        <w:t>
      9. Мекеменің толық атауы:</w:t>
      </w:r>
    </w:p>
    <w:bookmarkEnd w:id="184"/>
    <w:p>
      <w:pPr>
        <w:spacing w:after="0"/>
        <w:ind w:left="0"/>
        <w:jc w:val="both"/>
      </w:pPr>
      <w:r>
        <w:rPr>
          <w:rFonts w:ascii="Times New Roman"/>
          <w:b w:val="false"/>
          <w:i w:val="false"/>
          <w:color w:val="000000"/>
          <w:sz w:val="28"/>
        </w:rPr>
        <w:t>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w:t>
      </w:r>
    </w:p>
    <w:bookmarkStart w:name="z199" w:id="185"/>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85"/>
    <w:bookmarkStart w:name="z200" w:id="186"/>
    <w:p>
      <w:pPr>
        <w:spacing w:after="0"/>
        <w:ind w:left="0"/>
        <w:jc w:val="both"/>
      </w:pPr>
      <w:r>
        <w:rPr>
          <w:rFonts w:ascii="Times New Roman"/>
          <w:b w:val="false"/>
          <w:i w:val="false"/>
          <w:color w:val="000000"/>
          <w:sz w:val="28"/>
        </w:rPr>
        <w:t>
      11. Мекеменің қызметін қаржыландыру республикалық бюджет қаражаты есебінен жүзеге асырылады.</w:t>
      </w:r>
    </w:p>
    <w:bookmarkEnd w:id="186"/>
    <w:bookmarkStart w:name="z201" w:id="187"/>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187"/>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Start w:name="z202" w:id="188"/>
    <w:p>
      <w:pPr>
        <w:spacing w:after="0"/>
        <w:ind w:left="0"/>
        <w:jc w:val="left"/>
      </w:pPr>
      <w:r>
        <w:rPr>
          <w:rFonts w:ascii="Times New Roman"/>
          <w:b/>
          <w:i w:val="false"/>
          <w:color w:val="000000"/>
        </w:rPr>
        <w:t xml:space="preserve"> 2 тарау. Мекеменің міндеттері, құқықтары, міндеттері мен функциялары</w:t>
      </w:r>
    </w:p>
    <w:bookmarkEnd w:id="188"/>
    <w:bookmarkStart w:name="z203" w:id="189"/>
    <w:p>
      <w:pPr>
        <w:spacing w:after="0"/>
        <w:ind w:left="0"/>
        <w:jc w:val="both"/>
      </w:pPr>
      <w:r>
        <w:rPr>
          <w:rFonts w:ascii="Times New Roman"/>
          <w:b w:val="false"/>
          <w:i w:val="false"/>
          <w:color w:val="000000"/>
          <w:sz w:val="28"/>
        </w:rPr>
        <w:t>
      13. Міндеттері:</w:t>
      </w:r>
    </w:p>
    <w:bookmarkEnd w:id="189"/>
    <w:p>
      <w:pPr>
        <w:spacing w:after="0"/>
        <w:ind w:left="0"/>
        <w:jc w:val="both"/>
      </w:pPr>
      <w:r>
        <w:rPr>
          <w:rFonts w:ascii="Times New Roman"/>
          <w:b w:val="false"/>
          <w:i w:val="false"/>
          <w:color w:val="000000"/>
          <w:sz w:val="28"/>
        </w:rPr>
        <w:t>
      1) атом энергиясын пайдалану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мекемеге жүктелген өзге де міндеттерді жүзеге асыру.</w:t>
      </w:r>
    </w:p>
    <w:bookmarkStart w:name="z204" w:id="190"/>
    <w:p>
      <w:pPr>
        <w:spacing w:after="0"/>
        <w:ind w:left="0"/>
        <w:jc w:val="both"/>
      </w:pPr>
      <w:r>
        <w:rPr>
          <w:rFonts w:ascii="Times New Roman"/>
          <w:b w:val="false"/>
          <w:i w:val="false"/>
          <w:color w:val="000000"/>
          <w:sz w:val="28"/>
        </w:rPr>
        <w:t>
      14. Өкілеттіктері:</w:t>
      </w:r>
    </w:p>
    <w:bookmarkEnd w:id="190"/>
    <w:bookmarkStart w:name="z205" w:id="191"/>
    <w:p>
      <w:pPr>
        <w:spacing w:after="0"/>
        <w:ind w:left="0"/>
        <w:jc w:val="both"/>
      </w:pPr>
      <w:r>
        <w:rPr>
          <w:rFonts w:ascii="Times New Roman"/>
          <w:b w:val="false"/>
          <w:i w:val="false"/>
          <w:color w:val="000000"/>
          <w:sz w:val="28"/>
        </w:rPr>
        <w:t>
      1) құқықтары:</w:t>
      </w:r>
    </w:p>
    <w:bookmarkEnd w:id="19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Мекемеге жүктелген функцияларды жүзеге асыру үшін қажетті ақпаратты мемлекеттік органдардан, өзге де ұйымдардың лауазымды адамдарынан және жеке тұлғалардан сұратуға және алуға;</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Мекемеге жүктелген функцияларды жүзеге асыру кезінде мемлекеттік органдар мен өзге де ұйымдардың мамандарын жұмысқа тарту;</w:t>
      </w:r>
    </w:p>
    <w:p>
      <w:pPr>
        <w:spacing w:after="0"/>
        <w:ind w:left="0"/>
        <w:jc w:val="both"/>
      </w:pPr>
      <w:r>
        <w:rPr>
          <w:rFonts w:ascii="Times New Roman"/>
          <w:b w:val="false"/>
          <w:i w:val="false"/>
          <w:color w:val="000000"/>
          <w:sz w:val="28"/>
        </w:rPr>
        <w:t>
      тексерілетін субъектілерді тексеру санының, сондай-ақ тексеру парақтарына және оларға қабылданған әкімшілік ықпал ету шараларына сәйкес анықталған бұзушылықтардың ведомстволық есебін жүргізу;</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құқықтарды пайдалануға;</w:t>
      </w:r>
    </w:p>
    <w:bookmarkStart w:name="z206" w:id="192"/>
    <w:p>
      <w:pPr>
        <w:spacing w:after="0"/>
        <w:ind w:left="0"/>
        <w:jc w:val="both"/>
      </w:pPr>
      <w:r>
        <w:rPr>
          <w:rFonts w:ascii="Times New Roman"/>
          <w:b w:val="false"/>
          <w:i w:val="false"/>
          <w:color w:val="000000"/>
          <w:sz w:val="28"/>
        </w:rPr>
        <w:t>
      2) міндеттері:</w:t>
      </w:r>
    </w:p>
    <w:bookmarkEnd w:id="192"/>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p>
      <w:pPr>
        <w:spacing w:after="0"/>
        <w:ind w:left="0"/>
        <w:jc w:val="both"/>
      </w:pPr>
      <w:r>
        <w:rPr>
          <w:rFonts w:ascii="Times New Roman"/>
          <w:b w:val="false"/>
          <w:i w:val="false"/>
          <w:color w:val="000000"/>
          <w:sz w:val="28"/>
        </w:rPr>
        <w:t>
      жеке және заңды тұлғалардың өтініштерін, Қазақстан Республикасы азаматтарының өтініштерін Қазақстан Республикасының Әкімшілік рәсімдік-процестік кодексінде белгіленген тәртіппен және мерзімдерде қабылдау және қарауға;</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Қазақстан Республикасының өзге де заңға тәуелді актілерінде көзделген өзге де міндеттерді орындауға міндетті.</w:t>
      </w:r>
    </w:p>
    <w:bookmarkStart w:name="z207" w:id="193"/>
    <w:p>
      <w:pPr>
        <w:spacing w:after="0"/>
        <w:ind w:left="0"/>
        <w:jc w:val="both"/>
      </w:pPr>
      <w:r>
        <w:rPr>
          <w:rFonts w:ascii="Times New Roman"/>
          <w:b w:val="false"/>
          <w:i w:val="false"/>
          <w:color w:val="000000"/>
          <w:sz w:val="28"/>
        </w:rPr>
        <w:t>
      15. Функциялары:</w:t>
      </w:r>
    </w:p>
    <w:bookmarkEnd w:id="193"/>
    <w:bookmarkStart w:name="z208" w:id="194"/>
    <w:p>
      <w:pPr>
        <w:spacing w:after="0"/>
        <w:ind w:left="0"/>
        <w:jc w:val="both"/>
      </w:pPr>
      <w:r>
        <w:rPr>
          <w:rFonts w:ascii="Times New Roman"/>
          <w:b w:val="false"/>
          <w:i w:val="false"/>
          <w:color w:val="000000"/>
          <w:sz w:val="28"/>
        </w:rPr>
        <w:t>
      1) атом энергиясын пайдалану саласында мемлекеттік бақылау мен қадағалауды жүзеге асырады;</w:t>
      </w:r>
    </w:p>
    <w:bookmarkEnd w:id="194"/>
    <w:p>
      <w:pPr>
        <w:spacing w:after="0"/>
        <w:ind w:left="0"/>
        <w:jc w:val="both"/>
      </w:pPr>
      <w:r>
        <w:rPr>
          <w:rFonts w:ascii="Times New Roman"/>
          <w:b w:val="false"/>
          <w:i w:val="false"/>
          <w:color w:val="000000"/>
          <w:sz w:val="28"/>
        </w:rPr>
        <w:t>
      2) құзыреті шегінде жеке және заңды тұлғалардың қызметіне бақылау мен қадағалауды жүзеге асырады;</w:t>
      </w:r>
    </w:p>
    <w:p>
      <w:pPr>
        <w:spacing w:after="0"/>
        <w:ind w:left="0"/>
        <w:jc w:val="both"/>
      </w:pPr>
      <w:r>
        <w:rPr>
          <w:rFonts w:ascii="Times New Roman"/>
          <w:b w:val="false"/>
          <w:i w:val="false"/>
          <w:color w:val="000000"/>
          <w:sz w:val="28"/>
        </w:rPr>
        <w:t>
      3) радиациялық қауіпсіздік нормалары мен қағидаларының, лицензиялар шарттарының сақталуын бақылауды жүзеге асырады;</w:t>
      </w:r>
    </w:p>
    <w:p>
      <w:pPr>
        <w:spacing w:after="0"/>
        <w:ind w:left="0"/>
        <w:jc w:val="both"/>
      </w:pPr>
      <w:r>
        <w:rPr>
          <w:rFonts w:ascii="Times New Roman"/>
          <w:b w:val="false"/>
          <w:i w:val="false"/>
          <w:color w:val="000000"/>
          <w:sz w:val="28"/>
        </w:rPr>
        <w:t>
      4) Қазақстан Республикасының Кәсіпкерлік кодексіне сәйкес тексеру және профилактикалық бақылау нысанында мемлекеттік бақылауды жүзеге асырады;</w:t>
      </w:r>
    </w:p>
    <w:p>
      <w:pPr>
        <w:spacing w:after="0"/>
        <w:ind w:left="0"/>
        <w:jc w:val="both"/>
      </w:pPr>
      <w:r>
        <w:rPr>
          <w:rFonts w:ascii="Times New Roman"/>
          <w:b w:val="false"/>
          <w:i w:val="false"/>
          <w:color w:val="000000"/>
          <w:sz w:val="28"/>
        </w:rPr>
        <w:t>
      5) атом энергиясын пайдалану объектілерінің ядролық, ядролық физикалық және радиациялық қауіпсіздігін қамтамасыз етуге мемлекеттік бақылауды жүзеге асырады;</w:t>
      </w:r>
    </w:p>
    <w:p>
      <w:pPr>
        <w:spacing w:after="0"/>
        <w:ind w:left="0"/>
        <w:jc w:val="both"/>
      </w:pPr>
      <w:r>
        <w:rPr>
          <w:rFonts w:ascii="Times New Roman"/>
          <w:b w:val="false"/>
          <w:i w:val="false"/>
          <w:color w:val="000000"/>
          <w:sz w:val="28"/>
        </w:rPr>
        <w:t>
      6) халықтың радиациялық қауіпсіздігін қамтамасыз ету саласында бақылауды жүзеге асырады;</w:t>
      </w:r>
    </w:p>
    <w:p>
      <w:pPr>
        <w:spacing w:after="0"/>
        <w:ind w:left="0"/>
        <w:jc w:val="both"/>
      </w:pPr>
      <w:r>
        <w:rPr>
          <w:rFonts w:ascii="Times New Roman"/>
          <w:b w:val="false"/>
          <w:i w:val="false"/>
          <w:color w:val="000000"/>
          <w:sz w:val="28"/>
        </w:rPr>
        <w:t>
      7) Қазақстан Республикасының атом энергиясын пайдалану саласындағы заңнамасының талаптарын бұзуға қатысты жедел ден қою шараларын қолданады;</w:t>
      </w:r>
    </w:p>
    <w:p>
      <w:pPr>
        <w:spacing w:after="0"/>
        <w:ind w:left="0"/>
        <w:jc w:val="both"/>
      </w:pPr>
      <w:r>
        <w:rPr>
          <w:rFonts w:ascii="Times New Roman"/>
          <w:b w:val="false"/>
          <w:i w:val="false"/>
          <w:color w:val="000000"/>
          <w:sz w:val="28"/>
        </w:rPr>
        <w:t>
      8) Қазақстан Республикасының заңдарында белгіленген құзыреті шегінде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9) рұқсат беру бақылауын жүзеге асырады;</w:t>
      </w:r>
    </w:p>
    <w:p>
      <w:pPr>
        <w:spacing w:after="0"/>
        <w:ind w:left="0"/>
        <w:jc w:val="both"/>
      </w:pPr>
      <w:r>
        <w:rPr>
          <w:rFonts w:ascii="Times New Roman"/>
          <w:b w:val="false"/>
          <w:i w:val="false"/>
          <w:color w:val="000000"/>
          <w:sz w:val="28"/>
        </w:rPr>
        <w:t>
      10) Қазақстан Республикасының атом энергиясын пайдалану саласындағы заңнамасын жетілдіру жөнінде ұсыныстар дайындайды;</w:t>
      </w:r>
    </w:p>
    <w:p>
      <w:pPr>
        <w:spacing w:after="0"/>
        <w:ind w:left="0"/>
        <w:jc w:val="both"/>
      </w:pPr>
      <w:r>
        <w:rPr>
          <w:rFonts w:ascii="Times New Roman"/>
          <w:b w:val="false"/>
          <w:i w:val="false"/>
          <w:color w:val="000000"/>
          <w:sz w:val="28"/>
        </w:rPr>
        <w:t>
      11) мемлекеттік органдар мен ведомстволық бағынысты ұйымдардың мамандарын, консультанттарын және сарапшыларын тартады;</w:t>
      </w:r>
    </w:p>
    <w:p>
      <w:pPr>
        <w:spacing w:after="0"/>
        <w:ind w:left="0"/>
        <w:jc w:val="both"/>
      </w:pPr>
      <w:r>
        <w:rPr>
          <w:rFonts w:ascii="Times New Roman"/>
          <w:b w:val="false"/>
          <w:i w:val="false"/>
          <w:color w:val="000000"/>
          <w:sz w:val="28"/>
        </w:rPr>
        <w:t>
      12) Қазақстан Республикасының атом энергиясын пайдалану саласындағы заңнамасын бұзу жөніндегі істерді сот қараған кезде сотқа жүгінеді және қатысады;</w:t>
      </w:r>
    </w:p>
    <w:p>
      <w:pPr>
        <w:spacing w:after="0"/>
        <w:ind w:left="0"/>
        <w:jc w:val="both"/>
      </w:pPr>
      <w:r>
        <w:rPr>
          <w:rFonts w:ascii="Times New Roman"/>
          <w:b w:val="false"/>
          <w:i w:val="false"/>
          <w:color w:val="000000"/>
          <w:sz w:val="28"/>
        </w:rPr>
        <w:t>
      13) өз құзыреті шегінде ұлттық қауіпсіздік, мемлекеттік құпияларды қорғау, азаматтық қорғау, жұмылдыру дайындығы және жұмылдыру саласындағы Қазақстан Республикасының заңдары мен өзге де нормативтік құқықтық актілерінің сақталуын қамтамасыз етеді;</w:t>
      </w:r>
    </w:p>
    <w:p>
      <w:pPr>
        <w:spacing w:after="0"/>
        <w:ind w:left="0"/>
        <w:jc w:val="both"/>
      </w:pPr>
      <w:r>
        <w:rPr>
          <w:rFonts w:ascii="Times New Roman"/>
          <w:b w:val="false"/>
          <w:i w:val="false"/>
          <w:color w:val="000000"/>
          <w:sz w:val="28"/>
        </w:rPr>
        <w:t>
      14) Қазақстан Республикасының заңдарында, Қазақстан Республикасы Президентінің, Үкіметтің актілерінде және Қазақстан Республикасы Атом энергиясы жөніндегі агенттігі төрағасының бұйрықтарында көзделген өзге де функцияларды жүзеге асырады.</w:t>
      </w:r>
    </w:p>
    <w:bookmarkStart w:name="z209" w:id="195"/>
    <w:p>
      <w:pPr>
        <w:spacing w:after="0"/>
        <w:ind w:left="0"/>
        <w:jc w:val="left"/>
      </w:pPr>
      <w:r>
        <w:rPr>
          <w:rFonts w:ascii="Times New Roman"/>
          <w:b/>
          <w:i w:val="false"/>
          <w:color w:val="000000"/>
        </w:rPr>
        <w:t xml:space="preserve"> 3-тарау. Мекеме басшысының қызметін ұйымдастыру кезіндегі оның мәртебесі мен өкілеттіктері</w:t>
      </w:r>
    </w:p>
    <w:bookmarkEnd w:id="195"/>
    <w:bookmarkStart w:name="z210" w:id="196"/>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өз өкілеттіктерін жүзеге асыруына дербес жауапты болатын басшы жүзеге асырады.</w:t>
      </w:r>
    </w:p>
    <w:bookmarkEnd w:id="196"/>
    <w:bookmarkStart w:name="z211" w:id="197"/>
    <w:p>
      <w:pPr>
        <w:spacing w:after="0"/>
        <w:ind w:left="0"/>
        <w:jc w:val="both"/>
      </w:pPr>
      <w:r>
        <w:rPr>
          <w:rFonts w:ascii="Times New Roman"/>
          <w:b w:val="false"/>
          <w:i w:val="false"/>
          <w:color w:val="000000"/>
          <w:sz w:val="28"/>
        </w:rPr>
        <w:t>
      17. Мекеменің басшысы Қазақстан Республикасының заңнамасына сәйкес қызметке тағайындалады және қызметтен босатылады.</w:t>
      </w:r>
    </w:p>
    <w:bookmarkEnd w:id="197"/>
    <w:bookmarkStart w:name="z212" w:id="198"/>
    <w:p>
      <w:pPr>
        <w:spacing w:after="0"/>
        <w:ind w:left="0"/>
        <w:jc w:val="both"/>
      </w:pPr>
      <w:r>
        <w:rPr>
          <w:rFonts w:ascii="Times New Roman"/>
          <w:b w:val="false"/>
          <w:i w:val="false"/>
          <w:color w:val="000000"/>
          <w:sz w:val="28"/>
        </w:rPr>
        <w:t>
      18. Комитеттің штат кестесінде көзделген жағдайда мекеме басшысының Қазақстан Республикасының заңнамасына сәйкес қызметке тағайындалатын және қызметтен босатылатын орынбасары (орынбасарлары) болады.</w:t>
      </w:r>
    </w:p>
    <w:bookmarkEnd w:id="198"/>
    <w:bookmarkStart w:name="z213" w:id="199"/>
    <w:p>
      <w:pPr>
        <w:spacing w:after="0"/>
        <w:ind w:left="0"/>
        <w:jc w:val="both"/>
      </w:pPr>
      <w:r>
        <w:rPr>
          <w:rFonts w:ascii="Times New Roman"/>
          <w:b w:val="false"/>
          <w:i w:val="false"/>
          <w:color w:val="000000"/>
          <w:sz w:val="28"/>
        </w:rPr>
        <w:t>
      19. Мекеме басшысының өкілеттіктері:</w:t>
      </w:r>
    </w:p>
    <w:bookmarkEnd w:id="199"/>
    <w:p>
      <w:pPr>
        <w:spacing w:after="0"/>
        <w:ind w:left="0"/>
        <w:jc w:val="both"/>
      </w:pPr>
      <w:r>
        <w:rPr>
          <w:rFonts w:ascii="Times New Roman"/>
          <w:b w:val="false"/>
          <w:i w:val="false"/>
          <w:color w:val="000000"/>
          <w:sz w:val="28"/>
        </w:rPr>
        <w:t>
      1) Мекеменің жұмысын ұйымдастырады және оған басшылық жасайды;</w:t>
      </w:r>
    </w:p>
    <w:p>
      <w:pPr>
        <w:spacing w:after="0"/>
        <w:ind w:left="0"/>
        <w:jc w:val="both"/>
      </w:pPr>
      <w:r>
        <w:rPr>
          <w:rFonts w:ascii="Times New Roman"/>
          <w:b w:val="false"/>
          <w:i w:val="false"/>
          <w:color w:val="000000"/>
          <w:sz w:val="28"/>
        </w:rPr>
        <w:t>
      2) Комитет Төрағасына:</w:t>
      </w:r>
    </w:p>
    <w:p>
      <w:pPr>
        <w:spacing w:after="0"/>
        <w:ind w:left="0"/>
        <w:jc w:val="both"/>
      </w:pPr>
      <w:r>
        <w:rPr>
          <w:rFonts w:ascii="Times New Roman"/>
          <w:b w:val="false"/>
          <w:i w:val="false"/>
          <w:color w:val="000000"/>
          <w:sz w:val="28"/>
        </w:rPr>
        <w:t>
      Мекеме қызметкерлерін;</w:t>
      </w:r>
    </w:p>
    <w:p>
      <w:pPr>
        <w:spacing w:after="0"/>
        <w:ind w:left="0"/>
        <w:jc w:val="both"/>
      </w:pPr>
      <w:r>
        <w:rPr>
          <w:rFonts w:ascii="Times New Roman"/>
          <w:b w:val="false"/>
          <w:i w:val="false"/>
          <w:color w:val="000000"/>
          <w:sz w:val="28"/>
        </w:rPr>
        <w:t>
      техникалық қызмет көрсетуді жүзеге асыратын және Мекеменің жұмыс істеуін қамтамасыз ететін тұлғаларды;</w:t>
      </w:r>
    </w:p>
    <w:p>
      <w:pPr>
        <w:spacing w:after="0"/>
        <w:ind w:left="0"/>
        <w:jc w:val="both"/>
      </w:pPr>
      <w:r>
        <w:rPr>
          <w:rFonts w:ascii="Times New Roman"/>
          <w:b w:val="false"/>
          <w:i w:val="false"/>
          <w:color w:val="000000"/>
          <w:sz w:val="28"/>
        </w:rPr>
        <w:t>
      еңбек шарты негізінде Мекемеде қызметін жүзеге асыратын тұлғаларды тәртіптік жауаптылыққа тарту, іссапарға жіберу, демалыс беру, материалдық көмек көрсету, даярлау (қайта даярлау), біліктілігін арттыру, көтермелеу, үстемеақылар төлеу, сыйлықақы беру туралы ұсыныс енгізеді;</w:t>
      </w:r>
    </w:p>
    <w:p>
      <w:pPr>
        <w:spacing w:after="0"/>
        <w:ind w:left="0"/>
        <w:jc w:val="both"/>
      </w:pPr>
      <w:r>
        <w:rPr>
          <w:rFonts w:ascii="Times New Roman"/>
          <w:b w:val="false"/>
          <w:i w:val="false"/>
          <w:color w:val="000000"/>
          <w:sz w:val="28"/>
        </w:rPr>
        <w:t>
      3) Мекемеге жүктелген міндеттердің орындалуына және оның өз өкілеттіктерін жүзеге асыруына, шығыс құжаттардың сапасы мен уақытылылығына, сондай-ақ республикалық бюджеттен бөлінген қаражаттың мақсатты пайдаланылуына дербес жауапты болады;</w:t>
      </w:r>
    </w:p>
    <w:p>
      <w:pPr>
        <w:spacing w:after="0"/>
        <w:ind w:left="0"/>
        <w:jc w:val="both"/>
      </w:pPr>
      <w:r>
        <w:rPr>
          <w:rFonts w:ascii="Times New Roman"/>
          <w:b w:val="false"/>
          <w:i w:val="false"/>
          <w:color w:val="000000"/>
          <w:sz w:val="28"/>
        </w:rPr>
        <w:t>
      4) өз құзыреті шегінде бұйрықтарға қол қояды;</w:t>
      </w:r>
    </w:p>
    <w:p>
      <w:pPr>
        <w:spacing w:after="0"/>
        <w:ind w:left="0"/>
        <w:jc w:val="both"/>
      </w:pPr>
      <w:r>
        <w:rPr>
          <w:rFonts w:ascii="Times New Roman"/>
          <w:b w:val="false"/>
          <w:i w:val="false"/>
          <w:color w:val="000000"/>
          <w:sz w:val="28"/>
        </w:rPr>
        <w:t>
      5) Мекеме қызметкерлерінің лауазымдық нұсқаулықтарын бекітеді;</w:t>
      </w:r>
    </w:p>
    <w:p>
      <w:pPr>
        <w:spacing w:after="0"/>
        <w:ind w:left="0"/>
        <w:jc w:val="both"/>
      </w:pPr>
      <w:r>
        <w:rPr>
          <w:rFonts w:ascii="Times New Roman"/>
          <w:b w:val="false"/>
          <w:i w:val="false"/>
          <w:color w:val="000000"/>
          <w:sz w:val="28"/>
        </w:rPr>
        <w:t>
      6) өз құзыреті шегінде іс-шараларды ұйымдастырады және Мекемеде сыбайлас жемқорлыққа қарсы іс-қимыл жөнінде шаралар қабылдауға дербес жауапты болады;</w:t>
      </w:r>
    </w:p>
    <w:p>
      <w:pPr>
        <w:spacing w:after="0"/>
        <w:ind w:left="0"/>
        <w:jc w:val="both"/>
      </w:pPr>
      <w:r>
        <w:rPr>
          <w:rFonts w:ascii="Times New Roman"/>
          <w:b w:val="false"/>
          <w:i w:val="false"/>
          <w:color w:val="000000"/>
          <w:sz w:val="28"/>
        </w:rPr>
        <w:t>
      7) Мекеменің құрылымдық бөлімшелері туралы ережелерді бекітеді;</w:t>
      </w:r>
    </w:p>
    <w:p>
      <w:pPr>
        <w:spacing w:after="0"/>
        <w:ind w:left="0"/>
        <w:jc w:val="both"/>
      </w:pPr>
      <w:r>
        <w:rPr>
          <w:rFonts w:ascii="Times New Roman"/>
          <w:b w:val="false"/>
          <w:i w:val="false"/>
          <w:color w:val="000000"/>
          <w:sz w:val="28"/>
        </w:rPr>
        <w:t>
      8) Мекеменің атынан мемлекеттік органдарда және өзге де ұйымдарда өкілдік етеді;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Start w:name="z214" w:id="200"/>
    <w:p>
      <w:pPr>
        <w:spacing w:after="0"/>
        <w:ind w:left="0"/>
        <w:jc w:val="both"/>
      </w:pPr>
      <w:r>
        <w:rPr>
          <w:rFonts w:ascii="Times New Roman"/>
          <w:b w:val="false"/>
          <w:i w:val="false"/>
          <w:color w:val="000000"/>
          <w:sz w:val="28"/>
        </w:rPr>
        <w:t>
      20. Мекеме басшысы қолданыстағы заңнамаға сәйкес өз орынбасарларының өкілеттіктерін (бар болса) айқындайды.</w:t>
      </w:r>
    </w:p>
    <w:bookmarkEnd w:id="200"/>
    <w:bookmarkStart w:name="z215" w:id="201"/>
    <w:p>
      <w:pPr>
        <w:spacing w:after="0"/>
        <w:ind w:left="0"/>
        <w:jc w:val="left"/>
      </w:pPr>
      <w:r>
        <w:rPr>
          <w:rFonts w:ascii="Times New Roman"/>
          <w:b/>
          <w:i w:val="false"/>
          <w:color w:val="000000"/>
        </w:rPr>
        <w:t xml:space="preserve"> 4-тарау. Мекеменің мүлкі</w:t>
      </w:r>
    </w:p>
    <w:bookmarkEnd w:id="201"/>
    <w:bookmarkStart w:name="z216" w:id="202"/>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болуы мүмкін.</w:t>
      </w:r>
    </w:p>
    <w:bookmarkEnd w:id="202"/>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7" w:id="203"/>
    <w:p>
      <w:pPr>
        <w:spacing w:after="0"/>
        <w:ind w:left="0"/>
        <w:jc w:val="both"/>
      </w:pPr>
      <w:r>
        <w:rPr>
          <w:rFonts w:ascii="Times New Roman"/>
          <w:b w:val="false"/>
          <w:i w:val="false"/>
          <w:color w:val="000000"/>
          <w:sz w:val="28"/>
        </w:rPr>
        <w:t>
      22. Мекемеге бекітілген мүлік республикалық меншікке жатады.</w:t>
      </w:r>
    </w:p>
    <w:bookmarkEnd w:id="203"/>
    <w:bookmarkStart w:name="z218" w:id="20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Мекеме өзіне бекітілген мүлікті және оған қаржыландыру жоспары бойынша бөлінген қаражат есебінен сатып алынған мүлікті дербес иеліктен шығаруға немесе оған өзге тәсілмен билік етуге құқылы емес.</w:t>
      </w:r>
    </w:p>
    <w:bookmarkEnd w:id="204"/>
    <w:bookmarkStart w:name="z219" w:id="205"/>
    <w:p>
      <w:pPr>
        <w:spacing w:after="0"/>
        <w:ind w:left="0"/>
        <w:jc w:val="left"/>
      </w:pPr>
      <w:r>
        <w:rPr>
          <w:rFonts w:ascii="Times New Roman"/>
          <w:b/>
          <w:i w:val="false"/>
          <w:color w:val="000000"/>
        </w:rPr>
        <w:t xml:space="preserve"> 5-тарау. Мекемені қайта ұйымдастыру және тарату</w:t>
      </w:r>
    </w:p>
    <w:bookmarkEnd w:id="205"/>
    <w:bookmarkStart w:name="z220" w:id="206"/>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