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42b6f" w14:textId="9d42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Өтеусіз негізде әкімшілік деректерді жинауға арналған нысандарды бекіту туралы</w:t>
      </w:r>
    </w:p>
    <w:p>
      <w:pPr>
        <w:spacing w:after="0"/>
        <w:ind w:left="0"/>
        <w:jc w:val="both"/>
      </w:pPr>
      <w:r>
        <w:rPr>
          <w:rFonts w:ascii="Times New Roman"/>
          <w:b w:val="false"/>
          <w:i w:val="false"/>
          <w:color w:val="000000"/>
          <w:sz w:val="28"/>
        </w:rPr>
        <w:t>Қазақстан Республикасы Әділет министрінің м.а. 2025 жылғы 5 тамыздағы № 428 бұйрығы</w:t>
      </w:r>
    </w:p>
    <w:p>
      <w:pPr>
        <w:spacing w:after="0"/>
        <w:ind w:left="0"/>
        <w:jc w:val="both"/>
      </w:pPr>
      <w:bookmarkStart w:name="z4" w:id="0"/>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Бекітілсін: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Сот-сараптама қызметі туралы есеп нысаны;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Лицензия негізінде сот-сараптама қызметімен айналысатын, оларға қатысты бұзушылық фактілері анықталған адамдардың саны және "Сот-сараптама қызметі туралы" Қазақстан Республикасы Заңының талаптарына сәйкес қабылданған шаралар туралы есеп нысаны;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Зияткерлік меншік объектілеріне қатысты тексерістердің және құқық бұзғаны үшін анықталған құқықбұзушылықтардың және жауапкершілікке тартылған адамдардың саны туралы нысаны; </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Қызметінде бұзушылықтар анықталған нотариустар мен заң консультанттар палаталарының саны және заңнама талаптарына сәйкес қолданылған шаралар туралы есеп нысаны;</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 кепілдік берген заң көмегін көрсетуде заңнама талаптарын бұзған адвокаттар мен заң консультанттарына қатысты қабылданған шаралар туралы есеп нысаны.</w:t>
      </w:r>
    </w:p>
    <w:bookmarkEnd w:id="6"/>
    <w:bookmarkStart w:name="z11" w:id="7"/>
    <w:p>
      <w:pPr>
        <w:spacing w:after="0"/>
        <w:ind w:left="0"/>
        <w:jc w:val="both"/>
      </w:pPr>
      <w:r>
        <w:rPr>
          <w:rFonts w:ascii="Times New Roman"/>
          <w:b w:val="false"/>
          <w:i w:val="false"/>
          <w:color w:val="000000"/>
          <w:sz w:val="28"/>
        </w:rPr>
        <w:t xml:space="preserve">
      2. Қазақстан Республикасы Әділет министрлігінің Стратегиялық жоспарлау және ұйымдастыру-талдау жұмысы департаменті осы бұйрықты Қазақстан Республикасы Әділет министрлігінің интернет-ресурсында орналастыруды қамтамасыз етсін. </w:t>
      </w:r>
    </w:p>
    <w:bookmarkEnd w:id="7"/>
    <w:bookmarkStart w:name="z12" w:id="8"/>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министрлігінің Аппарат басшысына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Әділет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Жақселекова</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xml:space="preserve">
      Қазақстан Республикасы </w:t>
      </w:r>
    </w:p>
    <w:bookmarkEnd w:id="11"/>
    <w:bookmarkStart w:name="z17" w:id="12"/>
    <w:p>
      <w:pPr>
        <w:spacing w:after="0"/>
        <w:ind w:left="0"/>
        <w:jc w:val="both"/>
      </w:pPr>
      <w:r>
        <w:rPr>
          <w:rFonts w:ascii="Times New Roman"/>
          <w:b w:val="false"/>
          <w:i w:val="false"/>
          <w:color w:val="000000"/>
          <w:sz w:val="28"/>
        </w:rPr>
        <w:t xml:space="preserve">
      Стратегиялық жоспарлау және </w:t>
      </w:r>
    </w:p>
    <w:bookmarkEnd w:id="12"/>
    <w:bookmarkStart w:name="z18" w:id="13"/>
    <w:p>
      <w:pPr>
        <w:spacing w:after="0"/>
        <w:ind w:left="0"/>
        <w:jc w:val="both"/>
      </w:pPr>
      <w:r>
        <w:rPr>
          <w:rFonts w:ascii="Times New Roman"/>
          <w:b w:val="false"/>
          <w:i w:val="false"/>
          <w:color w:val="000000"/>
          <w:sz w:val="28"/>
        </w:rPr>
        <w:t xml:space="preserve">
      реформалар агенттігінің Ұлттық </w:t>
      </w:r>
    </w:p>
    <w:bookmarkEnd w:id="13"/>
    <w:bookmarkStart w:name="z19" w:id="14"/>
    <w:p>
      <w:pPr>
        <w:spacing w:after="0"/>
        <w:ind w:left="0"/>
        <w:jc w:val="both"/>
      </w:pPr>
      <w:r>
        <w:rPr>
          <w:rFonts w:ascii="Times New Roman"/>
          <w:b w:val="false"/>
          <w:i w:val="false"/>
          <w:color w:val="000000"/>
          <w:sz w:val="28"/>
        </w:rPr>
        <w:t>
      статистика бюросы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 </w:t>
            </w:r>
          </w:p>
        </w:tc>
      </w:tr>
    </w:tbl>
    <w:bookmarkStart w:name="z21" w:id="15"/>
    <w:p>
      <w:pPr>
        <w:spacing w:after="0"/>
        <w:ind w:left="0"/>
        <w:jc w:val="both"/>
      </w:pPr>
      <w:r>
        <w:rPr>
          <w:rFonts w:ascii="Times New Roman"/>
          <w:b w:val="false"/>
          <w:i w:val="false"/>
          <w:color w:val="000000"/>
          <w:sz w:val="28"/>
        </w:rPr>
        <w:t>
      Ұсынылады: Қазақстан Республикасы Әділет министрлігіне.</w:t>
      </w:r>
    </w:p>
    <w:bookmarkEnd w:id="15"/>
    <w:bookmarkStart w:name="z22" w:id="1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мемлекеттік органдардың интернет-ресурстарының бірыңғай платформасы www.gov.kz/memleket/entities/adilet</w:t>
      </w:r>
    </w:p>
    <w:bookmarkEnd w:id="16"/>
    <w:bookmarkStart w:name="z23" w:id="17"/>
    <w:p>
      <w:pPr>
        <w:spacing w:after="0"/>
        <w:ind w:left="0"/>
        <w:jc w:val="both"/>
      </w:pPr>
      <w:r>
        <w:rPr>
          <w:rFonts w:ascii="Times New Roman"/>
          <w:b w:val="false"/>
          <w:i w:val="false"/>
          <w:color w:val="000000"/>
          <w:sz w:val="28"/>
        </w:rPr>
        <w:t>
      Әкімшілік нысанның атауы: "Сот-сараптама қызметі туралы мәліметтер"</w:t>
      </w:r>
    </w:p>
    <w:bookmarkEnd w:id="17"/>
    <w:bookmarkStart w:name="z24" w:id="1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СЭ-1 нысаны</w:t>
      </w:r>
    </w:p>
    <w:bookmarkEnd w:id="18"/>
    <w:bookmarkStart w:name="z25" w:id="19"/>
    <w:p>
      <w:pPr>
        <w:spacing w:after="0"/>
        <w:ind w:left="0"/>
        <w:jc w:val="both"/>
      </w:pPr>
      <w:r>
        <w:rPr>
          <w:rFonts w:ascii="Times New Roman"/>
          <w:b w:val="false"/>
          <w:i w:val="false"/>
          <w:color w:val="000000"/>
          <w:sz w:val="28"/>
        </w:rPr>
        <w:t>
      (нысан атауының қысқаша әріптік-цифрлық көрінісі)</w:t>
      </w:r>
    </w:p>
    <w:bookmarkEnd w:id="19"/>
    <w:bookmarkStart w:name="z26" w:id="20"/>
    <w:p>
      <w:pPr>
        <w:spacing w:after="0"/>
        <w:ind w:left="0"/>
        <w:jc w:val="both"/>
      </w:pPr>
      <w:r>
        <w:rPr>
          <w:rFonts w:ascii="Times New Roman"/>
          <w:b w:val="false"/>
          <w:i w:val="false"/>
          <w:color w:val="000000"/>
          <w:sz w:val="28"/>
        </w:rPr>
        <w:t>
      Кезеңділік: жылдық</w:t>
      </w:r>
    </w:p>
    <w:bookmarkEnd w:id="20"/>
    <w:bookmarkStart w:name="z27" w:id="21"/>
    <w:p>
      <w:pPr>
        <w:spacing w:after="0"/>
        <w:ind w:left="0"/>
        <w:jc w:val="both"/>
      </w:pPr>
      <w:r>
        <w:rPr>
          <w:rFonts w:ascii="Times New Roman"/>
          <w:b w:val="false"/>
          <w:i w:val="false"/>
          <w:color w:val="000000"/>
          <w:sz w:val="28"/>
        </w:rPr>
        <w:t>
      Есепті кезең: 20 __ жыл</w:t>
      </w:r>
    </w:p>
    <w:bookmarkEnd w:id="21"/>
    <w:bookmarkStart w:name="z28" w:id="2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Қазақстан Республикасы Әділет министрлігінің Сот - сараптамалары орталығы (бұдан әрі – Орталық).</w:t>
      </w:r>
    </w:p>
    <w:bookmarkEnd w:id="22"/>
    <w:bookmarkStart w:name="z29" w:id="2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20 қаңтарына дейін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26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26200" cy="520700"/>
                          </a:xfrm>
                          <a:prstGeom prst="rect">
                            <a:avLst/>
                          </a:prstGeom>
                        </pic:spPr>
                      </pic:pic>
                    </a:graphicData>
                  </a:graphic>
                </wp:inline>
              </w:drawing>
            </w:r>
          </w:p>
          <w:p>
            <w:pPr>
              <w:spacing w:after="20"/>
              <w:ind w:left="20"/>
              <w:jc w:val="both"/>
            </w:pPr>
          </w:p>
          <w:p>
            <w:pPr>
              <w:spacing w:after="20"/>
              <w:ind w:left="20"/>
              <w:jc w:val="both"/>
            </w:pPr>
          </w:p>
        </w:tc>
      </w:tr>
    </w:tbl>
    <w:bookmarkStart w:name="z30" w:id="24"/>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bookmarkEnd w:id="24"/>
    <w:bookmarkStart w:name="z31" w:id="25"/>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сауал салуы кезінде): электронды түрде электронды құжат айналымы ақпараттық жүйесі арқылы.</w:t>
      </w:r>
    </w:p>
    <w:bookmarkEnd w:id="25"/>
    <w:bookmarkStart w:name="z32" w:id="26"/>
    <w:p>
      <w:pPr>
        <w:spacing w:after="0"/>
        <w:ind w:left="0"/>
        <w:jc w:val="both"/>
      </w:pPr>
      <w:r>
        <w:rPr>
          <w:rFonts w:ascii="Times New Roman"/>
          <w:b w:val="false"/>
          <w:i w:val="false"/>
          <w:color w:val="000000"/>
          <w:sz w:val="28"/>
        </w:rPr>
        <w:t>
      "Сот-сараптама қызметі туралы мәліметтер" әкімшілік деректерді жинауға арналған нысан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Сот-сараптамасын жүргізу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ғимараттар саны/бірлік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қайталама сараптамалардың жалпы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расталған қорытындылары бар қайталама сараптамалардың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ішінара расталған қорытындылармен орындалған қайталама сараптамалардың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расталмаған қорытындылары бар қайталама сараптамалардың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 материалдардың жалпы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кезең материалдарының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 материалдардың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сарапшы қорытындыларының жалпы санынан және орындаусыз қайтарулардан тұратын жалпы аяқталған материалдардың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берудің мүмкін еместігі туралы хабарламалар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орындаусыз қайтарулар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сот-сараптамасын жүргізу үшін арнайы жарақтандырылған үй-жайларға қойылатын стандарттар мен талаптарға сәйкес келетін ғимараттардың саны (2021 жылдан бастап өспелі қорытындысымен)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Сот-сарапшыларының жалпы саны және олардың біліктілікті арттырудан өткендері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Сот-сарапшылары мен медициналық персоналдың саны/ бірлік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арттырудан өткен сот-сарапшыларының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Құрылымға сәйкес сот-сарапшыларының жалпы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Синтетикалық есірткілерді анықтау бойынша сот сараптамасын жүргізу мерзімдерін қысқарту бойынша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Сот-сараптамасының саны/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объектіге дейінгі зерттеулерді ескере отырып, синтетикалық есірткілерді анықтау бойынша тағайындалған сараптамалар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3 объектіге дейінгі зерттеулерді ескере отырып, синтетикалық есірткілерді анықтау бойынша 10 күнге дейін аяқталған сараптамалар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объектіге дейінгі зерттеулерді ескере отырып, синтетикалық есірткілерді анықтау бойынша 5 күнге дейін аяқталған сараптамалар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объектіге дейінгі зерттеулерді ескере отырып, синтетикалық есірткілерді анықтау бойынша 3 күнге дейін аяқталған сараптамалар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Сот-сараптамасы органының материалдық-техникалық базасын жаңғырту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саны/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 жүргізуге арналған арнайы жарақтандырылған үй-жайларға қойылатын стандарттар мен талаптарды бекіту туралы" Қазақстан Республикасы Әділет министрінің 2017 жылғы 28 наурыздағы №310 бұйрығына сәйкес (Нормативтiк құқықтық актілерінің мемлекеттік реестрінде № 14972 болып тіркелген) жабдықтардың тиістілігінің заттай нормасы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кезеңінің басында жабдықтардың нақты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есептен шығаруға жататын жабдықтардың саны (100% тозған, әрі қарай пайдалануға жарамсыз)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сатып алуға жоспарланған жабдықтар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сатып алынған жабдықтар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7"/>
    <w:p>
      <w:pPr>
        <w:spacing w:after="0"/>
        <w:ind w:left="0"/>
        <w:jc w:val="both"/>
      </w:pPr>
      <w:r>
        <w:rPr>
          <w:rFonts w:ascii="Times New Roman"/>
          <w:b w:val="false"/>
          <w:i w:val="false"/>
          <w:color w:val="000000"/>
          <w:sz w:val="28"/>
        </w:rPr>
        <w:t>
      Атауы _______________________________________________________</w:t>
      </w:r>
    </w:p>
    <w:bookmarkEnd w:id="27"/>
    <w:bookmarkStart w:name="z34" w:id="28"/>
    <w:p>
      <w:pPr>
        <w:spacing w:after="0"/>
        <w:ind w:left="0"/>
        <w:jc w:val="both"/>
      </w:pPr>
      <w:r>
        <w:rPr>
          <w:rFonts w:ascii="Times New Roman"/>
          <w:b w:val="false"/>
          <w:i w:val="false"/>
          <w:color w:val="000000"/>
          <w:sz w:val="28"/>
        </w:rPr>
        <w:t>
      Мекен-жайы__________________________________________________</w:t>
      </w:r>
    </w:p>
    <w:bookmarkEnd w:id="28"/>
    <w:bookmarkStart w:name="z35" w:id="29"/>
    <w:p>
      <w:pPr>
        <w:spacing w:after="0"/>
        <w:ind w:left="0"/>
        <w:jc w:val="both"/>
      </w:pPr>
      <w:r>
        <w:rPr>
          <w:rFonts w:ascii="Times New Roman"/>
          <w:b w:val="false"/>
          <w:i w:val="false"/>
          <w:color w:val="000000"/>
          <w:sz w:val="28"/>
        </w:rPr>
        <w:t>
      Телефон _____________________________________________________</w:t>
      </w:r>
    </w:p>
    <w:bookmarkEnd w:id="29"/>
    <w:bookmarkStart w:name="z36" w:id="30"/>
    <w:p>
      <w:pPr>
        <w:spacing w:after="0"/>
        <w:ind w:left="0"/>
        <w:jc w:val="both"/>
      </w:pPr>
      <w:r>
        <w:rPr>
          <w:rFonts w:ascii="Times New Roman"/>
          <w:b w:val="false"/>
          <w:i w:val="false"/>
          <w:color w:val="000000"/>
          <w:sz w:val="28"/>
        </w:rPr>
        <w:t>
      Электрондық пошта мекенжайы _________________________________</w:t>
      </w:r>
    </w:p>
    <w:bookmarkEnd w:id="30"/>
    <w:bookmarkStart w:name="z37" w:id="31"/>
    <w:p>
      <w:pPr>
        <w:spacing w:after="0"/>
        <w:ind w:left="0"/>
        <w:jc w:val="both"/>
      </w:pPr>
      <w:r>
        <w:rPr>
          <w:rFonts w:ascii="Times New Roman"/>
          <w:b w:val="false"/>
          <w:i w:val="false"/>
          <w:color w:val="000000"/>
          <w:sz w:val="28"/>
        </w:rPr>
        <w:t>
      Орындаушы __________________________________________________</w:t>
      </w:r>
    </w:p>
    <w:bookmarkEnd w:id="31"/>
    <w:bookmarkStart w:name="z38" w:id="32"/>
    <w:p>
      <w:pPr>
        <w:spacing w:after="0"/>
        <w:ind w:left="0"/>
        <w:jc w:val="both"/>
      </w:pPr>
      <w:r>
        <w:rPr>
          <w:rFonts w:ascii="Times New Roman"/>
          <w:b w:val="false"/>
          <w:i w:val="false"/>
          <w:color w:val="000000"/>
          <w:sz w:val="28"/>
        </w:rPr>
        <w:t>
      тегі, аты және әкесінің аты (бар болса) қолы, телефоны</w:t>
      </w:r>
    </w:p>
    <w:bookmarkEnd w:id="32"/>
    <w:bookmarkStart w:name="z39" w:id="33"/>
    <w:p>
      <w:pPr>
        <w:spacing w:after="0"/>
        <w:ind w:left="0"/>
        <w:jc w:val="both"/>
      </w:pPr>
      <w:r>
        <w:rPr>
          <w:rFonts w:ascii="Times New Roman"/>
          <w:b w:val="false"/>
          <w:i w:val="false"/>
          <w:color w:val="000000"/>
          <w:sz w:val="28"/>
        </w:rPr>
        <w:t>
      Басшы немесе оның міндетін атқарушы тұлға__________________________________</w:t>
      </w:r>
    </w:p>
    <w:bookmarkEnd w:id="33"/>
    <w:bookmarkStart w:name="z40" w:id="34"/>
    <w:p>
      <w:pPr>
        <w:spacing w:after="0"/>
        <w:ind w:left="0"/>
        <w:jc w:val="both"/>
      </w:pPr>
      <w:r>
        <w:rPr>
          <w:rFonts w:ascii="Times New Roman"/>
          <w:b w:val="false"/>
          <w:i w:val="false"/>
          <w:color w:val="000000"/>
          <w:sz w:val="28"/>
        </w:rPr>
        <w:t>
      тегі, аты және әкесінің аты (бар болса) қолы</w:t>
      </w:r>
    </w:p>
    <w:bookmarkEnd w:id="34"/>
    <w:bookmarkStart w:name="z41" w:id="35"/>
    <w:p>
      <w:pPr>
        <w:spacing w:after="0"/>
        <w:ind w:left="0"/>
        <w:jc w:val="both"/>
      </w:pPr>
      <w:r>
        <w:rPr>
          <w:rFonts w:ascii="Times New Roman"/>
          <w:b w:val="false"/>
          <w:i w:val="false"/>
          <w:color w:val="000000"/>
          <w:sz w:val="28"/>
        </w:rPr>
        <w:t>
      Мөрдің орны (жеке кәсіпкерлік субъектісі болып табылатын тұлғаларды қоспағанда)</w:t>
      </w:r>
    </w:p>
    <w:bookmarkEnd w:id="35"/>
    <w:bookmarkStart w:name="z42" w:id="36"/>
    <w:p>
      <w:pPr>
        <w:spacing w:after="0"/>
        <w:ind w:left="0"/>
        <w:jc w:val="both"/>
      </w:pPr>
      <w:r>
        <w:rPr>
          <w:rFonts w:ascii="Times New Roman"/>
          <w:b w:val="false"/>
          <w:i w:val="false"/>
          <w:color w:val="000000"/>
          <w:sz w:val="28"/>
        </w:rPr>
        <w:t>
      ________________________________________________________</w:t>
      </w:r>
    </w:p>
    <w:bookmarkEnd w:id="36"/>
    <w:bookmarkStart w:name="z43" w:id="37"/>
    <w:p>
      <w:pPr>
        <w:spacing w:after="0"/>
        <w:ind w:left="0"/>
        <w:jc w:val="both"/>
      </w:pPr>
      <w:r>
        <w:rPr>
          <w:rFonts w:ascii="Times New Roman"/>
          <w:b w:val="false"/>
          <w:i w:val="false"/>
          <w:color w:val="000000"/>
          <w:sz w:val="28"/>
        </w:rPr>
        <w:t>
      Ескертпе: "Сот-сараптама қызметі туралы мәліметтер" әкімшілік деректерді өтеусіз негізде жинауға арналған нысанды толтыру бойынша түсініктеме осы нысанға сәйкес қосымшада жазылған.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45" w:id="38"/>
    <w:p>
      <w:pPr>
        <w:spacing w:after="0"/>
        <w:ind w:left="0"/>
        <w:jc w:val="left"/>
      </w:pPr>
      <w:r>
        <w:rPr>
          <w:rFonts w:ascii="Times New Roman"/>
          <w:b/>
          <w:i w:val="false"/>
          <w:color w:val="000000"/>
        </w:rPr>
        <w:t xml:space="preserve"> "Сот-сараптама қызметі туралы мәліметтер" әкімшілік деректерді өтеусіз негізде жинауға арналған нысанды толтыру бойынша түсініктеме (Нысан СЭ-1, жылдық)</w:t>
      </w:r>
    </w:p>
    <w:bookmarkEnd w:id="38"/>
    <w:bookmarkStart w:name="z46" w:id="39"/>
    <w:p>
      <w:pPr>
        <w:spacing w:after="0"/>
        <w:ind w:left="0"/>
        <w:jc w:val="both"/>
      </w:pPr>
      <w:r>
        <w:rPr>
          <w:rFonts w:ascii="Times New Roman"/>
          <w:b w:val="false"/>
          <w:i w:val="false"/>
          <w:color w:val="000000"/>
          <w:sz w:val="28"/>
        </w:rPr>
        <w:t>
      1. Осы түсіндірме "Сот-сараптама қызметі туралы мәліметтер" әкімшілік деректерді өтеусіз негізде жинауға арналған нысанды (бұдан әрі – Нысан) толтыру жөніндегі талаптарды айқындайды.</w:t>
      </w:r>
    </w:p>
    <w:bookmarkEnd w:id="39"/>
    <w:bookmarkStart w:name="z47" w:id="40"/>
    <w:p>
      <w:pPr>
        <w:spacing w:after="0"/>
        <w:ind w:left="0"/>
        <w:jc w:val="both"/>
      </w:pPr>
      <w:r>
        <w:rPr>
          <w:rFonts w:ascii="Times New Roman"/>
          <w:b w:val="false"/>
          <w:i w:val="false"/>
          <w:color w:val="000000"/>
          <w:sz w:val="28"/>
        </w:rPr>
        <w:t xml:space="preserve">
      2. Осы Нысанды жүргізудің негізгі міндеті сот-сараптама саласында мәліметтерді жүйелендіру, есепке алу және жинауды қамтамасыз ету болып табылады. </w:t>
      </w:r>
    </w:p>
    <w:bookmarkEnd w:id="40"/>
    <w:bookmarkStart w:name="z48" w:id="41"/>
    <w:p>
      <w:pPr>
        <w:spacing w:after="0"/>
        <w:ind w:left="0"/>
        <w:jc w:val="both"/>
      </w:pPr>
      <w:r>
        <w:rPr>
          <w:rFonts w:ascii="Times New Roman"/>
          <w:b w:val="false"/>
          <w:i w:val="false"/>
          <w:color w:val="000000"/>
          <w:sz w:val="28"/>
        </w:rPr>
        <w:t>
      3. Нысанды Орталық қызметкері толтырады.</w:t>
      </w:r>
    </w:p>
    <w:bookmarkEnd w:id="41"/>
    <w:bookmarkStart w:name="z49" w:id="42"/>
    <w:p>
      <w:pPr>
        <w:spacing w:after="0"/>
        <w:ind w:left="0"/>
        <w:jc w:val="both"/>
      </w:pPr>
      <w:r>
        <w:rPr>
          <w:rFonts w:ascii="Times New Roman"/>
          <w:b w:val="false"/>
          <w:i w:val="false"/>
          <w:color w:val="000000"/>
          <w:sz w:val="28"/>
        </w:rPr>
        <w:t>
      4. Нысан келесідей толтырылады:</w:t>
      </w:r>
    </w:p>
    <w:bookmarkEnd w:id="42"/>
    <w:bookmarkStart w:name="z50" w:id="43"/>
    <w:p>
      <w:pPr>
        <w:spacing w:after="0"/>
        <w:ind w:left="0"/>
        <w:jc w:val="both"/>
      </w:pPr>
      <w:r>
        <w:rPr>
          <w:rFonts w:ascii="Times New Roman"/>
          <w:b w:val="false"/>
          <w:i w:val="false"/>
          <w:color w:val="000000"/>
          <w:sz w:val="28"/>
        </w:rPr>
        <w:t>
      1-бөлімнің 1-жолдың 3-бағанында орындалған қайталама сараптамалардың жалпы саны көрсетіледі және 1.1–1.3-жолдарды қамтиды;</w:t>
      </w:r>
    </w:p>
    <w:bookmarkEnd w:id="43"/>
    <w:bookmarkStart w:name="z51" w:id="44"/>
    <w:p>
      <w:pPr>
        <w:spacing w:after="0"/>
        <w:ind w:left="0"/>
        <w:jc w:val="both"/>
      </w:pPr>
      <w:r>
        <w:rPr>
          <w:rFonts w:ascii="Times New Roman"/>
          <w:b w:val="false"/>
          <w:i w:val="false"/>
          <w:color w:val="000000"/>
          <w:sz w:val="28"/>
        </w:rPr>
        <w:t>
      1-бөлімнің 1.1-1.3-жолдардың 3-бағанында есепті кезеңдегі расталған қорытындылары бар қайталама сараптамалардың саны, есепті кезеңде ішінара расталған қорытындыларымен орындалған қайталама сараптамалардың саны және есепті кезеңдегі расталмаған қорытындылары бар қайталама сараптамалардың саны көрсетіледі;</w:t>
      </w:r>
    </w:p>
    <w:bookmarkEnd w:id="44"/>
    <w:bookmarkStart w:name="z52" w:id="45"/>
    <w:p>
      <w:pPr>
        <w:spacing w:after="0"/>
        <w:ind w:left="0"/>
        <w:jc w:val="both"/>
      </w:pPr>
      <w:r>
        <w:rPr>
          <w:rFonts w:ascii="Times New Roman"/>
          <w:b w:val="false"/>
          <w:i w:val="false"/>
          <w:color w:val="000000"/>
          <w:sz w:val="28"/>
        </w:rPr>
        <w:t>
      1-бөлімнің 2-жолдың 3-бағанында есепті кезеңде келіп түскен материалдардың жалпы саны көрсетіледі және 2.1 – 2.2- жолдарды қамтиды;</w:t>
      </w:r>
    </w:p>
    <w:bookmarkEnd w:id="45"/>
    <w:bookmarkStart w:name="z53" w:id="46"/>
    <w:p>
      <w:pPr>
        <w:spacing w:after="0"/>
        <w:ind w:left="0"/>
        <w:jc w:val="both"/>
      </w:pPr>
      <w:r>
        <w:rPr>
          <w:rFonts w:ascii="Times New Roman"/>
          <w:b w:val="false"/>
          <w:i w:val="false"/>
          <w:color w:val="000000"/>
          <w:sz w:val="28"/>
        </w:rPr>
        <w:t>
      1-бөлімнің 2.1–2.2-жолдардың 3-бағанында алдыңғы есепті кезең материалдарының қалдықтары және есепті кезеңге түскен материалдардың саны көрсетіледі;</w:t>
      </w:r>
    </w:p>
    <w:bookmarkEnd w:id="46"/>
    <w:bookmarkStart w:name="z54" w:id="47"/>
    <w:p>
      <w:pPr>
        <w:spacing w:after="0"/>
        <w:ind w:left="0"/>
        <w:jc w:val="both"/>
      </w:pPr>
      <w:r>
        <w:rPr>
          <w:rFonts w:ascii="Times New Roman"/>
          <w:b w:val="false"/>
          <w:i w:val="false"/>
          <w:color w:val="000000"/>
          <w:sz w:val="28"/>
        </w:rPr>
        <w:t>
      1-бөлімнің 3-жолдың 3-бағанында есепті кезеңдегі сарапшы қорытындыларының және орындаусыз қайтарулардың жалпы санынан тұратын есепті кезең үшін аяқталған материалдардың саны көрсетіледі және 3.1–3.3-жолдарды қамтиды;</w:t>
      </w:r>
    </w:p>
    <w:bookmarkEnd w:id="47"/>
    <w:bookmarkStart w:name="z55" w:id="48"/>
    <w:p>
      <w:pPr>
        <w:spacing w:after="0"/>
        <w:ind w:left="0"/>
        <w:jc w:val="both"/>
      </w:pPr>
      <w:r>
        <w:rPr>
          <w:rFonts w:ascii="Times New Roman"/>
          <w:b w:val="false"/>
          <w:i w:val="false"/>
          <w:color w:val="000000"/>
          <w:sz w:val="28"/>
        </w:rPr>
        <w:t>
      1-бөлімнің 3.1-3.3-жолдардың 3-бағанында қорытындылар саны, қорытынды берудің мүмкін еместігі туралы хабарламалар саны, орындаусыз қайтарулар саны;</w:t>
      </w:r>
    </w:p>
    <w:bookmarkEnd w:id="48"/>
    <w:bookmarkStart w:name="z56" w:id="49"/>
    <w:p>
      <w:pPr>
        <w:spacing w:after="0"/>
        <w:ind w:left="0"/>
        <w:jc w:val="both"/>
      </w:pPr>
      <w:r>
        <w:rPr>
          <w:rFonts w:ascii="Times New Roman"/>
          <w:b w:val="false"/>
          <w:i w:val="false"/>
          <w:color w:val="000000"/>
          <w:sz w:val="28"/>
        </w:rPr>
        <w:t>
      1-бөлімнің 4-жолдың 3-бағанында сот-сараптамасын жүргізу үшін арнайы жарақтандырылған үй-жайларға қойылатын стандарттар мен талаптарға сәйкес келетін ғимараттардың саны көрсетіледі (2021 жылдан бастап өспелі қорытындысымен);</w:t>
      </w:r>
    </w:p>
    <w:bookmarkEnd w:id="49"/>
    <w:bookmarkStart w:name="z57" w:id="50"/>
    <w:p>
      <w:pPr>
        <w:spacing w:after="0"/>
        <w:ind w:left="0"/>
        <w:jc w:val="both"/>
      </w:pPr>
      <w:r>
        <w:rPr>
          <w:rFonts w:ascii="Times New Roman"/>
          <w:b w:val="false"/>
          <w:i w:val="false"/>
          <w:color w:val="000000"/>
          <w:sz w:val="28"/>
        </w:rPr>
        <w:t>
      2-бөлімнің 1-жолдың 3-бағанында біліктілігін арттырудан өткен сот-сарапшыларының саны көрсетіледі;</w:t>
      </w:r>
    </w:p>
    <w:bookmarkEnd w:id="50"/>
    <w:bookmarkStart w:name="z58" w:id="51"/>
    <w:p>
      <w:pPr>
        <w:spacing w:after="0"/>
        <w:ind w:left="0"/>
        <w:jc w:val="both"/>
      </w:pPr>
      <w:r>
        <w:rPr>
          <w:rFonts w:ascii="Times New Roman"/>
          <w:b w:val="false"/>
          <w:i w:val="false"/>
          <w:color w:val="000000"/>
          <w:sz w:val="28"/>
        </w:rPr>
        <w:t>
      2-бөлімнің 2-жолдың 3-бағанында құрылымға сәйкес сот-сарапшыларының жалпы саны көрсетіледі;</w:t>
      </w:r>
    </w:p>
    <w:bookmarkEnd w:id="51"/>
    <w:bookmarkStart w:name="z59" w:id="52"/>
    <w:p>
      <w:pPr>
        <w:spacing w:after="0"/>
        <w:ind w:left="0"/>
        <w:jc w:val="both"/>
      </w:pPr>
      <w:r>
        <w:rPr>
          <w:rFonts w:ascii="Times New Roman"/>
          <w:b w:val="false"/>
          <w:i w:val="false"/>
          <w:color w:val="000000"/>
          <w:sz w:val="28"/>
        </w:rPr>
        <w:t>
      3-бөлімнің 1-жолдың 3-бағанында 1 ден 3 объектіге дейінгі зерттеулерді ескере отырып, синтетикалық есірткілерді анықтау бойынша тағайындалған сараптамалар саны көрсетіледі;</w:t>
      </w:r>
    </w:p>
    <w:bookmarkEnd w:id="52"/>
    <w:bookmarkStart w:name="z60" w:id="53"/>
    <w:p>
      <w:pPr>
        <w:spacing w:after="0"/>
        <w:ind w:left="0"/>
        <w:jc w:val="both"/>
      </w:pPr>
      <w:r>
        <w:rPr>
          <w:rFonts w:ascii="Times New Roman"/>
          <w:b w:val="false"/>
          <w:i w:val="false"/>
          <w:color w:val="000000"/>
          <w:sz w:val="28"/>
        </w:rPr>
        <w:t>
      3-бөлімнің 2-жолдың 3-бағанында 1 ден 3 объектіге дейінгі зерттеулерді ескере отырып, синтетикалық есірткілерді анықтау бойынша 10 күнге дейін аяқталған сараптамалар саны көрсетіледі;</w:t>
      </w:r>
    </w:p>
    <w:bookmarkEnd w:id="53"/>
    <w:bookmarkStart w:name="z61" w:id="54"/>
    <w:p>
      <w:pPr>
        <w:spacing w:after="0"/>
        <w:ind w:left="0"/>
        <w:jc w:val="both"/>
      </w:pPr>
      <w:r>
        <w:rPr>
          <w:rFonts w:ascii="Times New Roman"/>
          <w:b w:val="false"/>
          <w:i w:val="false"/>
          <w:color w:val="000000"/>
          <w:sz w:val="28"/>
        </w:rPr>
        <w:t>
      3-бөлімнің 3-жолдың 3-бағанында 1 ден 3 объектіге дейінгі зерттеулерді ескере отырып, синтетикалық есірткілерді анықтау бойынша 5 күнге дейін аяқталған сараптамалардың саны көрсетіледі;</w:t>
      </w:r>
    </w:p>
    <w:bookmarkEnd w:id="54"/>
    <w:bookmarkStart w:name="z62" w:id="55"/>
    <w:p>
      <w:pPr>
        <w:spacing w:after="0"/>
        <w:ind w:left="0"/>
        <w:jc w:val="both"/>
      </w:pPr>
      <w:r>
        <w:rPr>
          <w:rFonts w:ascii="Times New Roman"/>
          <w:b w:val="false"/>
          <w:i w:val="false"/>
          <w:color w:val="000000"/>
          <w:sz w:val="28"/>
        </w:rPr>
        <w:t>
      3-бөлімнің 4-жолдың 3-бағанында 1 ден 3 объектіге дейінгі зерттеулерді ескере отырып, синтетикалық есірткілерді анықтау бойынша 3 күнге дейін аяқталған сараптамалар саны көрсетіледі;</w:t>
      </w:r>
    </w:p>
    <w:bookmarkEnd w:id="55"/>
    <w:bookmarkStart w:name="z63" w:id="56"/>
    <w:p>
      <w:pPr>
        <w:spacing w:after="0"/>
        <w:ind w:left="0"/>
        <w:jc w:val="both"/>
      </w:pPr>
      <w:r>
        <w:rPr>
          <w:rFonts w:ascii="Times New Roman"/>
          <w:b w:val="false"/>
          <w:i w:val="false"/>
          <w:color w:val="000000"/>
          <w:sz w:val="28"/>
        </w:rPr>
        <w:t>
      4-бөлімнің 1-жолдың 3-бағанында "Сот сараптамасын жүргізуге арналған арнайы жарақтандырылған үй-жайларға қойылатын стандарттар мен талаптарды бекіту туралы" Қазақстан Республикасы Әділет министрінің 2017 жылғы 28 наурыздағы №310 бұйрығына сәйкес (Нормативтiк құқықтық актiлерiнiң мемлекеттiк реестрiнде № 14972 болып тіркелген) жабдықтардың тиістілігінің заттай нормасы;</w:t>
      </w:r>
    </w:p>
    <w:bookmarkEnd w:id="56"/>
    <w:bookmarkStart w:name="z64" w:id="57"/>
    <w:p>
      <w:pPr>
        <w:spacing w:after="0"/>
        <w:ind w:left="0"/>
        <w:jc w:val="both"/>
      </w:pPr>
      <w:r>
        <w:rPr>
          <w:rFonts w:ascii="Times New Roman"/>
          <w:b w:val="false"/>
          <w:i w:val="false"/>
          <w:color w:val="000000"/>
          <w:sz w:val="28"/>
        </w:rPr>
        <w:t>
      4-бөлімнің 2-жолдың 3-бағанында есептік кезеңнің басында нақты бар жабдықтар көрсетіледі;</w:t>
      </w:r>
    </w:p>
    <w:bookmarkEnd w:id="57"/>
    <w:bookmarkStart w:name="z65" w:id="58"/>
    <w:p>
      <w:pPr>
        <w:spacing w:after="0"/>
        <w:ind w:left="0"/>
        <w:jc w:val="both"/>
      </w:pPr>
      <w:r>
        <w:rPr>
          <w:rFonts w:ascii="Times New Roman"/>
          <w:b w:val="false"/>
          <w:i w:val="false"/>
          <w:color w:val="000000"/>
          <w:sz w:val="28"/>
        </w:rPr>
        <w:t>
      4-бөлімнің 3-жолдың 3-бағанында есептік кезеңде есептен шығаруға жататын жабдықтардың саны (100% тозған, әрі қарай пайдалануға жарамсыз) көрсетіледі;</w:t>
      </w:r>
    </w:p>
    <w:bookmarkEnd w:id="58"/>
    <w:bookmarkStart w:name="z66" w:id="59"/>
    <w:p>
      <w:pPr>
        <w:spacing w:after="0"/>
        <w:ind w:left="0"/>
        <w:jc w:val="both"/>
      </w:pPr>
      <w:r>
        <w:rPr>
          <w:rFonts w:ascii="Times New Roman"/>
          <w:b w:val="false"/>
          <w:i w:val="false"/>
          <w:color w:val="000000"/>
          <w:sz w:val="28"/>
        </w:rPr>
        <w:t>
      4-бөлімнің 4-жолдың 3-бағанында есептік кезеңде сатып алуға жоспарланған жабдықтар саны көрсетіледі;</w:t>
      </w:r>
    </w:p>
    <w:bookmarkEnd w:id="59"/>
    <w:bookmarkStart w:name="z67" w:id="60"/>
    <w:p>
      <w:pPr>
        <w:spacing w:after="0"/>
        <w:ind w:left="0"/>
        <w:jc w:val="both"/>
      </w:pPr>
      <w:r>
        <w:rPr>
          <w:rFonts w:ascii="Times New Roman"/>
          <w:b w:val="false"/>
          <w:i w:val="false"/>
          <w:color w:val="000000"/>
          <w:sz w:val="28"/>
        </w:rPr>
        <w:t>
      4-тараудың 5-жолдың 3-бағанында есептік кезеңде сатып алынған жабдықтар саны көрсетіледі.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69" w:id="61"/>
    <w:p>
      <w:pPr>
        <w:spacing w:after="0"/>
        <w:ind w:left="0"/>
        <w:jc w:val="both"/>
      </w:pPr>
      <w:r>
        <w:rPr>
          <w:rFonts w:ascii="Times New Roman"/>
          <w:b w:val="false"/>
          <w:i w:val="false"/>
          <w:color w:val="000000"/>
          <w:sz w:val="28"/>
        </w:rPr>
        <w:t xml:space="preserve">
      Ұсынылады: Қазақстан Республикасының Әділет министрлігіне. </w:t>
      </w:r>
    </w:p>
    <w:bookmarkEnd w:id="61"/>
    <w:bookmarkStart w:name="z70" w:id="6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www.gov.kz/memleket/entities/adilet мемлекеттік органдардың бірегей платформасы.</w:t>
      </w:r>
    </w:p>
    <w:bookmarkEnd w:id="62"/>
    <w:bookmarkStart w:name="z71" w:id="63"/>
    <w:p>
      <w:pPr>
        <w:spacing w:after="0"/>
        <w:ind w:left="0"/>
        <w:jc w:val="both"/>
      </w:pPr>
      <w:r>
        <w:rPr>
          <w:rFonts w:ascii="Times New Roman"/>
          <w:b w:val="false"/>
          <w:i w:val="false"/>
          <w:color w:val="000000"/>
          <w:sz w:val="28"/>
        </w:rPr>
        <w:t>
      Әкімшілік нысанның атауы: Лицензия негізінде сот-сараптама қызметімен айналысатын, оларға қатысты бұзушылық фактілері анықталған адамдардың саны және "Сот-сараптама қызметі туралы" Қазақстан Республикасы Заңының талаптарына сәйкес қабылданған шаралар туралы мәліметтер.</w:t>
      </w:r>
    </w:p>
    <w:bookmarkEnd w:id="63"/>
    <w:bookmarkStart w:name="z72" w:id="6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СЭ-2 нысаны.</w:t>
      </w:r>
    </w:p>
    <w:bookmarkEnd w:id="64"/>
    <w:bookmarkStart w:name="z73" w:id="65"/>
    <w:p>
      <w:pPr>
        <w:spacing w:after="0"/>
        <w:ind w:left="0"/>
        <w:jc w:val="both"/>
      </w:pPr>
      <w:r>
        <w:rPr>
          <w:rFonts w:ascii="Times New Roman"/>
          <w:b w:val="false"/>
          <w:i w:val="false"/>
          <w:color w:val="000000"/>
          <w:sz w:val="28"/>
        </w:rPr>
        <w:t>
      (нысан атауының қысқаша әріптік-цифрлық атауы)</w:t>
      </w:r>
    </w:p>
    <w:bookmarkEnd w:id="65"/>
    <w:bookmarkStart w:name="z74" w:id="66"/>
    <w:p>
      <w:pPr>
        <w:spacing w:after="0"/>
        <w:ind w:left="0"/>
        <w:jc w:val="both"/>
      </w:pPr>
      <w:r>
        <w:rPr>
          <w:rFonts w:ascii="Times New Roman"/>
          <w:b w:val="false"/>
          <w:i w:val="false"/>
          <w:color w:val="000000"/>
          <w:sz w:val="28"/>
        </w:rPr>
        <w:t>
      Кезеңділігі: жыл сайын.</w:t>
      </w:r>
    </w:p>
    <w:bookmarkEnd w:id="66"/>
    <w:bookmarkStart w:name="z75" w:id="67"/>
    <w:p>
      <w:pPr>
        <w:spacing w:after="0"/>
        <w:ind w:left="0"/>
        <w:jc w:val="both"/>
      </w:pPr>
      <w:r>
        <w:rPr>
          <w:rFonts w:ascii="Times New Roman"/>
          <w:b w:val="false"/>
          <w:i w:val="false"/>
          <w:color w:val="000000"/>
          <w:sz w:val="28"/>
        </w:rPr>
        <w:t>
      Есепті кезең: 20 __ жыл</w:t>
      </w:r>
    </w:p>
    <w:bookmarkEnd w:id="67"/>
    <w:bookmarkStart w:name="z76" w:id="6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сот-сарапшыларының палатасы (бұдан әрі – Палата).</w:t>
      </w:r>
    </w:p>
    <w:bookmarkEnd w:id="68"/>
    <w:bookmarkStart w:name="z77" w:id="6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20 қаңтарына дейін.</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26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26200" cy="520700"/>
                          </a:xfrm>
                          <a:prstGeom prst="rect">
                            <a:avLst/>
                          </a:prstGeom>
                        </pic:spPr>
                      </pic:pic>
                    </a:graphicData>
                  </a:graphic>
                </wp:inline>
              </w:drawing>
            </w:r>
          </w:p>
          <w:p>
            <w:pPr>
              <w:spacing w:after="20"/>
              <w:ind w:left="20"/>
              <w:jc w:val="both"/>
            </w:pPr>
          </w:p>
          <w:p>
            <w:pPr>
              <w:spacing w:after="20"/>
              <w:ind w:left="20"/>
              <w:jc w:val="both"/>
            </w:pPr>
          </w:p>
        </w:tc>
      </w:tr>
    </w:tbl>
    <w:bookmarkStart w:name="z78" w:id="70"/>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bookmarkEnd w:id="70"/>
    <w:bookmarkStart w:name="z79" w:id="71"/>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сауал салуы кезінде): қағаз жеткізгіште.</w:t>
      </w:r>
    </w:p>
    <w:bookmarkEnd w:id="71"/>
    <w:bookmarkStart w:name="z80" w:id="72"/>
    <w:p>
      <w:pPr>
        <w:spacing w:after="0"/>
        <w:ind w:left="0"/>
        <w:jc w:val="both"/>
      </w:pPr>
      <w:r>
        <w:rPr>
          <w:rFonts w:ascii="Times New Roman"/>
          <w:b w:val="false"/>
          <w:i w:val="false"/>
          <w:color w:val="000000"/>
          <w:sz w:val="28"/>
        </w:rPr>
        <w:t>
      "Лицензия негізінде сот-сараптама қызметімен айналысатын, оларға қатысты бұзушылық фактілері анықталған адамдардың саны және "Сот-сараптама қызметі туралы" Қазақстан Республикасы Заңының талаптарына сәйкес қабылданған шаралар туралы мәліметтер" әкімшілік деректерді жинауға арналған нысан</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негізінде сот-сараптама қызметімен айналысатын оларға қатысты "Сот-сараптама қызметі туралы" Қазақстан Республикасы Заңының талаптарын бұзу фактілері анықталған адамдардың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негізінде сот-сараптама қызметімен айналысатын тұлғаларға қатысты "Сот-сараптама қызметі туралы" Қазақстан Республикасының Заңына сәйкес қабылданған шаралар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73"/>
    <w:p>
      <w:pPr>
        <w:spacing w:after="0"/>
        <w:ind w:left="0"/>
        <w:jc w:val="both"/>
      </w:pPr>
      <w:r>
        <w:rPr>
          <w:rFonts w:ascii="Times New Roman"/>
          <w:b w:val="false"/>
          <w:i w:val="false"/>
          <w:color w:val="000000"/>
          <w:sz w:val="28"/>
        </w:rPr>
        <w:t>
      Атауы _______________________________________________________</w:t>
      </w:r>
    </w:p>
    <w:bookmarkEnd w:id="73"/>
    <w:bookmarkStart w:name="z82" w:id="74"/>
    <w:p>
      <w:pPr>
        <w:spacing w:after="0"/>
        <w:ind w:left="0"/>
        <w:jc w:val="both"/>
      </w:pPr>
      <w:r>
        <w:rPr>
          <w:rFonts w:ascii="Times New Roman"/>
          <w:b w:val="false"/>
          <w:i w:val="false"/>
          <w:color w:val="000000"/>
          <w:sz w:val="28"/>
        </w:rPr>
        <w:t>
      Мекен-жайы__________________________________________________</w:t>
      </w:r>
    </w:p>
    <w:bookmarkEnd w:id="74"/>
    <w:bookmarkStart w:name="z83" w:id="75"/>
    <w:p>
      <w:pPr>
        <w:spacing w:after="0"/>
        <w:ind w:left="0"/>
        <w:jc w:val="both"/>
      </w:pPr>
      <w:r>
        <w:rPr>
          <w:rFonts w:ascii="Times New Roman"/>
          <w:b w:val="false"/>
          <w:i w:val="false"/>
          <w:color w:val="000000"/>
          <w:sz w:val="28"/>
        </w:rPr>
        <w:t>
      Телефон _____________________________________________________</w:t>
      </w:r>
    </w:p>
    <w:bookmarkEnd w:id="75"/>
    <w:bookmarkStart w:name="z84" w:id="76"/>
    <w:p>
      <w:pPr>
        <w:spacing w:after="0"/>
        <w:ind w:left="0"/>
        <w:jc w:val="both"/>
      </w:pPr>
      <w:r>
        <w:rPr>
          <w:rFonts w:ascii="Times New Roman"/>
          <w:b w:val="false"/>
          <w:i w:val="false"/>
          <w:color w:val="000000"/>
          <w:sz w:val="28"/>
        </w:rPr>
        <w:t>
      Электрондық пошта мекенжайы _________________________________</w:t>
      </w:r>
    </w:p>
    <w:bookmarkEnd w:id="76"/>
    <w:bookmarkStart w:name="z85" w:id="77"/>
    <w:p>
      <w:pPr>
        <w:spacing w:after="0"/>
        <w:ind w:left="0"/>
        <w:jc w:val="both"/>
      </w:pPr>
      <w:r>
        <w:rPr>
          <w:rFonts w:ascii="Times New Roman"/>
          <w:b w:val="false"/>
          <w:i w:val="false"/>
          <w:color w:val="000000"/>
          <w:sz w:val="28"/>
        </w:rPr>
        <w:t>
      Орындаушы __________________________________________________</w:t>
      </w:r>
    </w:p>
    <w:bookmarkEnd w:id="77"/>
    <w:bookmarkStart w:name="z86" w:id="78"/>
    <w:p>
      <w:pPr>
        <w:spacing w:after="0"/>
        <w:ind w:left="0"/>
        <w:jc w:val="both"/>
      </w:pPr>
      <w:r>
        <w:rPr>
          <w:rFonts w:ascii="Times New Roman"/>
          <w:b w:val="false"/>
          <w:i w:val="false"/>
          <w:color w:val="000000"/>
          <w:sz w:val="28"/>
        </w:rPr>
        <w:t>
      тегі, аты және әкесінің аты (бар болса) қолы, телефоны</w:t>
      </w:r>
    </w:p>
    <w:bookmarkEnd w:id="78"/>
    <w:bookmarkStart w:name="z87" w:id="79"/>
    <w:p>
      <w:pPr>
        <w:spacing w:after="0"/>
        <w:ind w:left="0"/>
        <w:jc w:val="both"/>
      </w:pPr>
      <w:r>
        <w:rPr>
          <w:rFonts w:ascii="Times New Roman"/>
          <w:b w:val="false"/>
          <w:i w:val="false"/>
          <w:color w:val="000000"/>
          <w:sz w:val="28"/>
        </w:rPr>
        <w:t>
      Басшы немесе оның міндетін атқарушы тұлға______________________</w:t>
      </w:r>
    </w:p>
    <w:bookmarkEnd w:id="79"/>
    <w:bookmarkStart w:name="z88" w:id="80"/>
    <w:p>
      <w:pPr>
        <w:spacing w:after="0"/>
        <w:ind w:left="0"/>
        <w:jc w:val="both"/>
      </w:pPr>
      <w:r>
        <w:rPr>
          <w:rFonts w:ascii="Times New Roman"/>
          <w:b w:val="false"/>
          <w:i w:val="false"/>
          <w:color w:val="000000"/>
          <w:sz w:val="28"/>
        </w:rPr>
        <w:t>
      тегі, аты және әкесінің аты (бар болса) қолы</w:t>
      </w:r>
    </w:p>
    <w:bookmarkEnd w:id="80"/>
    <w:bookmarkStart w:name="z89" w:id="81"/>
    <w:p>
      <w:pPr>
        <w:spacing w:after="0"/>
        <w:ind w:left="0"/>
        <w:jc w:val="both"/>
      </w:pPr>
      <w:r>
        <w:rPr>
          <w:rFonts w:ascii="Times New Roman"/>
          <w:b w:val="false"/>
          <w:i w:val="false"/>
          <w:color w:val="000000"/>
          <w:sz w:val="28"/>
        </w:rPr>
        <w:t>
      Мөрдің орны (жеке кәсіпкерлік субъектісі болып табылатын тұлғаларды қоспағанда)</w:t>
      </w:r>
    </w:p>
    <w:bookmarkEnd w:id="81"/>
    <w:bookmarkStart w:name="z90" w:id="82"/>
    <w:p>
      <w:pPr>
        <w:spacing w:after="0"/>
        <w:ind w:left="0"/>
        <w:jc w:val="both"/>
      </w:pPr>
      <w:r>
        <w:rPr>
          <w:rFonts w:ascii="Times New Roman"/>
          <w:b w:val="false"/>
          <w:i w:val="false"/>
          <w:color w:val="000000"/>
          <w:sz w:val="28"/>
        </w:rPr>
        <w:t>
      Ескертпе: "Лицензия негізінде сот-сараптама қызметімен айналысатын, оларға қатысты бұзушылық фактілері анықталған адамдардың саны және "Сот-сараптама қызметі туралы" Қазақстан Республикасы Заңының талаптарына сәйкес қабылданған шаралар туралы мәліметтер" нысанын толтыру бойынша түсініктеме осы нысанға сәйкес қосымшада жазылған.</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 негізінде сот-</w:t>
            </w:r>
            <w:r>
              <w:br/>
            </w:r>
            <w:r>
              <w:rPr>
                <w:rFonts w:ascii="Times New Roman"/>
                <w:b w:val="false"/>
                <w:i w:val="false"/>
                <w:color w:val="000000"/>
                <w:sz w:val="20"/>
              </w:rPr>
              <w:t>сараптама қызметімен</w:t>
            </w:r>
            <w:r>
              <w:br/>
            </w:r>
            <w:r>
              <w:rPr>
                <w:rFonts w:ascii="Times New Roman"/>
                <w:b w:val="false"/>
                <w:i w:val="false"/>
                <w:color w:val="000000"/>
                <w:sz w:val="20"/>
              </w:rPr>
              <w:t>айналысатын, оларға қатысты</w:t>
            </w:r>
            <w:r>
              <w:br/>
            </w:r>
            <w:r>
              <w:rPr>
                <w:rFonts w:ascii="Times New Roman"/>
                <w:b w:val="false"/>
                <w:i w:val="false"/>
                <w:color w:val="000000"/>
                <w:sz w:val="20"/>
              </w:rPr>
              <w:t>бұзушылық фактілері</w:t>
            </w:r>
            <w:r>
              <w:br/>
            </w:r>
            <w:r>
              <w:rPr>
                <w:rFonts w:ascii="Times New Roman"/>
                <w:b w:val="false"/>
                <w:i w:val="false"/>
                <w:color w:val="000000"/>
                <w:sz w:val="20"/>
              </w:rPr>
              <w:t>анықталған адамдардың саны</w:t>
            </w:r>
            <w:r>
              <w:br/>
            </w:r>
            <w:r>
              <w:rPr>
                <w:rFonts w:ascii="Times New Roman"/>
                <w:b w:val="false"/>
                <w:i w:val="false"/>
                <w:color w:val="000000"/>
                <w:sz w:val="20"/>
              </w:rPr>
              <w:t>және "Сот-сараптама қызметі</w:t>
            </w:r>
            <w:r>
              <w:br/>
            </w:r>
            <w:r>
              <w:rPr>
                <w:rFonts w:ascii="Times New Roman"/>
                <w:b w:val="false"/>
                <w:i w:val="false"/>
                <w:color w:val="000000"/>
                <w:sz w:val="20"/>
              </w:rPr>
              <w:t>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Заңының талаптарына сәйкес</w:t>
            </w:r>
            <w:r>
              <w:br/>
            </w:r>
            <w:r>
              <w:rPr>
                <w:rFonts w:ascii="Times New Roman"/>
                <w:b w:val="false"/>
                <w:i w:val="false"/>
                <w:color w:val="000000"/>
                <w:sz w:val="20"/>
              </w:rPr>
              <w:t>қабылданған шаралар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92" w:id="83"/>
    <w:p>
      <w:pPr>
        <w:spacing w:after="0"/>
        <w:ind w:left="0"/>
        <w:jc w:val="both"/>
      </w:pPr>
      <w:r>
        <w:rPr>
          <w:rFonts w:ascii="Times New Roman"/>
          <w:b w:val="false"/>
          <w:i w:val="false"/>
          <w:color w:val="000000"/>
          <w:sz w:val="28"/>
        </w:rPr>
        <w:t>
      "Лицензия негізінде сот-сараптама қызметімен айналысатын, оларға қатысты бұзушылық фактілері анықталған адамдардың саны және "Сот-сараптама қызметі туралы" Қазақстан Республикасы Заңының талаптарына сәйкес қабылданған шаралар туралы мәліметтер" әкімшілік деректерді өтеусіз негізде жинауға арналған нысанды толтыру бойынша түсініктеме</w:t>
      </w:r>
    </w:p>
    <w:bookmarkEnd w:id="83"/>
    <w:bookmarkStart w:name="z93" w:id="84"/>
    <w:p>
      <w:pPr>
        <w:spacing w:after="0"/>
        <w:ind w:left="0"/>
        <w:jc w:val="left"/>
      </w:pPr>
      <w:r>
        <w:rPr>
          <w:rFonts w:ascii="Times New Roman"/>
          <w:b/>
          <w:i w:val="false"/>
          <w:color w:val="000000"/>
        </w:rPr>
        <w:t xml:space="preserve"> (Нысан СЭ-2, жылдық)</w:t>
      </w:r>
    </w:p>
    <w:bookmarkEnd w:id="84"/>
    <w:bookmarkStart w:name="z94" w:id="85"/>
    <w:p>
      <w:pPr>
        <w:spacing w:after="0"/>
        <w:ind w:left="0"/>
        <w:jc w:val="both"/>
      </w:pPr>
      <w:r>
        <w:rPr>
          <w:rFonts w:ascii="Times New Roman"/>
          <w:b w:val="false"/>
          <w:i w:val="false"/>
          <w:color w:val="000000"/>
          <w:sz w:val="28"/>
        </w:rPr>
        <w:t>
      1. Осы түсіндірме "Лицензия негізінде сот-сараптама қызметімен айналысатын, оларға қатысты бұзушылық фактілері анықталған адамдардың саны және "Сот-сараптама қызметі туралы" Қазақстан Республикасы Заңының талаптарына сәйкес қабылданған шаралар туралы мәліметтер" әкімшілік деректерді өтеусіз негізде жинауға арналған нысанды (бұдан әрі – Нысан) толтыру жөніндегі талаптарды айқындайды.</w:t>
      </w:r>
    </w:p>
    <w:bookmarkEnd w:id="85"/>
    <w:bookmarkStart w:name="z95" w:id="86"/>
    <w:p>
      <w:pPr>
        <w:spacing w:after="0"/>
        <w:ind w:left="0"/>
        <w:jc w:val="both"/>
      </w:pPr>
      <w:r>
        <w:rPr>
          <w:rFonts w:ascii="Times New Roman"/>
          <w:b w:val="false"/>
          <w:i w:val="false"/>
          <w:color w:val="000000"/>
          <w:sz w:val="28"/>
        </w:rPr>
        <w:t>
      2. Осы Нысанды жүргізудің негізгі міндеті сот-сараптама қызметінің сапасын арттыру және оны жетілдіру болып табылады.</w:t>
      </w:r>
    </w:p>
    <w:bookmarkEnd w:id="86"/>
    <w:bookmarkStart w:name="z96" w:id="87"/>
    <w:p>
      <w:pPr>
        <w:spacing w:after="0"/>
        <w:ind w:left="0"/>
        <w:jc w:val="both"/>
      </w:pPr>
      <w:r>
        <w:rPr>
          <w:rFonts w:ascii="Times New Roman"/>
          <w:b w:val="false"/>
          <w:i w:val="false"/>
          <w:color w:val="000000"/>
          <w:sz w:val="28"/>
        </w:rPr>
        <w:t>
      3. Нысанды Палатаның қызметкері толтырады.</w:t>
      </w:r>
    </w:p>
    <w:bookmarkEnd w:id="87"/>
    <w:bookmarkStart w:name="z97" w:id="88"/>
    <w:p>
      <w:pPr>
        <w:spacing w:after="0"/>
        <w:ind w:left="0"/>
        <w:jc w:val="both"/>
      </w:pPr>
      <w:r>
        <w:rPr>
          <w:rFonts w:ascii="Times New Roman"/>
          <w:b w:val="false"/>
          <w:i w:val="false"/>
          <w:color w:val="000000"/>
          <w:sz w:val="28"/>
        </w:rPr>
        <w:t>
      4. Нысан келесідей толтырылады:</w:t>
      </w:r>
    </w:p>
    <w:bookmarkEnd w:id="88"/>
    <w:bookmarkStart w:name="z98" w:id="89"/>
    <w:p>
      <w:pPr>
        <w:spacing w:after="0"/>
        <w:ind w:left="0"/>
        <w:jc w:val="both"/>
      </w:pPr>
      <w:r>
        <w:rPr>
          <w:rFonts w:ascii="Times New Roman"/>
          <w:b w:val="false"/>
          <w:i w:val="false"/>
          <w:color w:val="000000"/>
          <w:sz w:val="28"/>
        </w:rPr>
        <w:t>
      1-жолдың 3-бағанында лицензия негізінде сот-сараптама қызметімен айналысатын, оларға қатысты "Сот-сараптама қызметі туралы" Қазақстан Республикасы Заңының талаптарын бұзу фактілері анықталған адамдардың саны;</w:t>
      </w:r>
    </w:p>
    <w:bookmarkEnd w:id="89"/>
    <w:bookmarkStart w:name="z99" w:id="90"/>
    <w:p>
      <w:pPr>
        <w:spacing w:after="0"/>
        <w:ind w:left="0"/>
        <w:jc w:val="both"/>
      </w:pPr>
      <w:r>
        <w:rPr>
          <w:rFonts w:ascii="Times New Roman"/>
          <w:b w:val="false"/>
          <w:i w:val="false"/>
          <w:color w:val="000000"/>
          <w:sz w:val="28"/>
        </w:rPr>
        <w:t>
      2-жолдың 3-бағанында лицензия негізінде сот-сараптама қызметімен айналысатын адамдарға қатысты "Сот-сараптама қызметі туралы" Қазақстан Республикасының Заңына сәйкес қабылданған шаралар саны.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01" w:id="91"/>
    <w:p>
      <w:pPr>
        <w:spacing w:after="0"/>
        <w:ind w:left="0"/>
        <w:jc w:val="both"/>
      </w:pPr>
      <w:r>
        <w:rPr>
          <w:rFonts w:ascii="Times New Roman"/>
          <w:b w:val="false"/>
          <w:i w:val="false"/>
          <w:color w:val="000000"/>
          <w:sz w:val="28"/>
        </w:rPr>
        <w:t>
      Ұсынылады: Қазақстан Республикасы Әділет министрлігінің Зияткерлік меншік құқығы комитетіне.</w:t>
      </w:r>
    </w:p>
    <w:bookmarkEnd w:id="91"/>
    <w:bookmarkStart w:name="z102" w:id="9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мемлекеттік органдардың интернет-ресурстарының бірыңғай платформасы www.gov.kz/memleket/entities/adilet</w:t>
      </w:r>
    </w:p>
    <w:bookmarkEnd w:id="92"/>
    <w:bookmarkStart w:name="z103" w:id="93"/>
    <w:p>
      <w:pPr>
        <w:spacing w:after="0"/>
        <w:ind w:left="0"/>
        <w:jc w:val="both"/>
      </w:pPr>
      <w:r>
        <w:rPr>
          <w:rFonts w:ascii="Times New Roman"/>
          <w:b w:val="false"/>
          <w:i w:val="false"/>
          <w:color w:val="000000"/>
          <w:sz w:val="28"/>
        </w:rPr>
        <w:t xml:space="preserve">
      Әкімшілік нысанның атауы: Зияткерлік меншік объектілеріне қатысты тексерістер, құқық бұзғаны үшін анықталған құқықбұзушылықтардың және жауапкершілікке тартылған адамдардың саны туралы мәліметтер. </w:t>
      </w:r>
    </w:p>
    <w:bookmarkEnd w:id="93"/>
    <w:bookmarkStart w:name="z104" w:id="9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ИС-2 нысаны.</w:t>
      </w:r>
    </w:p>
    <w:bookmarkEnd w:id="94"/>
    <w:bookmarkStart w:name="z105" w:id="95"/>
    <w:p>
      <w:pPr>
        <w:spacing w:after="0"/>
        <w:ind w:left="0"/>
        <w:jc w:val="both"/>
      </w:pPr>
      <w:r>
        <w:rPr>
          <w:rFonts w:ascii="Times New Roman"/>
          <w:b w:val="false"/>
          <w:i w:val="false"/>
          <w:color w:val="000000"/>
          <w:sz w:val="28"/>
        </w:rPr>
        <w:t>
      (нысан атауының қысқаша әріптік-цифрлық атауы)</w:t>
      </w:r>
    </w:p>
    <w:bookmarkEnd w:id="95"/>
    <w:bookmarkStart w:name="z106" w:id="96"/>
    <w:p>
      <w:pPr>
        <w:spacing w:after="0"/>
        <w:ind w:left="0"/>
        <w:jc w:val="both"/>
      </w:pPr>
      <w:r>
        <w:rPr>
          <w:rFonts w:ascii="Times New Roman"/>
          <w:b w:val="false"/>
          <w:i w:val="false"/>
          <w:color w:val="000000"/>
          <w:sz w:val="28"/>
        </w:rPr>
        <w:t>
      Кезеңділігі: тоқсандық</w:t>
      </w:r>
    </w:p>
    <w:bookmarkEnd w:id="96"/>
    <w:bookmarkStart w:name="z107" w:id="97"/>
    <w:p>
      <w:pPr>
        <w:spacing w:after="0"/>
        <w:ind w:left="0"/>
        <w:jc w:val="both"/>
      </w:pPr>
      <w:r>
        <w:rPr>
          <w:rFonts w:ascii="Times New Roman"/>
          <w:b w:val="false"/>
          <w:i w:val="false"/>
          <w:color w:val="000000"/>
          <w:sz w:val="28"/>
        </w:rPr>
        <w:t>
      Есепті кезең: _____ тоқсан, 20 __ жыл</w:t>
      </w:r>
    </w:p>
    <w:bookmarkEnd w:id="97"/>
    <w:bookmarkStart w:name="z108" w:id="9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Астана, Алматы және Шымкент қалаларының Әділет департаменттері.</w:t>
      </w:r>
    </w:p>
    <w:bookmarkEnd w:id="98"/>
    <w:bookmarkStart w:name="z109" w:id="9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тоқсан сайын, есепті кезеңнен кейінгі айдың15-не дейін.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26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26200" cy="520700"/>
                          </a:xfrm>
                          <a:prstGeom prst="rect">
                            <a:avLst/>
                          </a:prstGeom>
                        </pic:spPr>
                      </pic:pic>
                    </a:graphicData>
                  </a:graphic>
                </wp:inline>
              </w:drawing>
            </w:r>
          </w:p>
          <w:p>
            <w:pPr>
              <w:spacing w:after="20"/>
              <w:ind w:left="20"/>
              <w:jc w:val="both"/>
            </w:pPr>
          </w:p>
          <w:p>
            <w:pPr>
              <w:spacing w:after="20"/>
              <w:ind w:left="20"/>
              <w:jc w:val="both"/>
            </w:pPr>
          </w:p>
        </w:tc>
      </w:tr>
    </w:tbl>
    <w:bookmarkStart w:name="z110" w:id="100"/>
    <w:p>
      <w:pPr>
        <w:spacing w:after="0"/>
        <w:ind w:left="0"/>
        <w:jc w:val="both"/>
      </w:pPr>
      <w:r>
        <w:rPr>
          <w:rFonts w:ascii="Times New Roman"/>
          <w:b w:val="false"/>
          <w:i w:val="false"/>
          <w:color w:val="000000"/>
          <w:sz w:val="28"/>
        </w:rPr>
        <w:t>
      (деректер жеке тұлғалар ұсынған жағдайда, сондай-ақ жинақталған түрде ұсынылса, толтырылмайды).</w:t>
      </w:r>
    </w:p>
    <w:bookmarkEnd w:id="100"/>
    <w:bookmarkStart w:name="z111" w:id="101"/>
    <w:p>
      <w:pPr>
        <w:spacing w:after="0"/>
        <w:ind w:left="0"/>
        <w:jc w:val="both"/>
      </w:pPr>
      <w:r>
        <w:rPr>
          <w:rFonts w:ascii="Times New Roman"/>
          <w:b w:val="false"/>
          <w:i w:val="false"/>
          <w:color w:val="000000"/>
          <w:sz w:val="28"/>
        </w:rPr>
        <w:t>
      Жинау әдісі (қағаз жеткізгіште, электронды түрде, компьютерленген телефон арқылы сауалнама жүйесі арқылы, интервьюердің қағазды пайдалана отырып жеке сауал салуы кезінде, интервьюердің жеке есептеуіш құрылғыны пайдалана отырып жеке сауал салуы кезінде): электронды түрде электрондық құжат айналымының ақпараттық жүйесі арқылы.</w:t>
      </w:r>
    </w:p>
    <w:bookmarkEnd w:id="101"/>
    <w:bookmarkStart w:name="z112" w:id="102"/>
    <w:p>
      <w:pPr>
        <w:spacing w:after="0"/>
        <w:ind w:left="0"/>
        <w:jc w:val="both"/>
      </w:pPr>
      <w:r>
        <w:rPr>
          <w:rFonts w:ascii="Times New Roman"/>
          <w:b w:val="false"/>
          <w:i w:val="false"/>
          <w:color w:val="000000"/>
          <w:sz w:val="28"/>
        </w:rPr>
        <w:t>
      "Зияткерлік меншік объектілеріне қатысты тексерістер, құқық бұзғаны үшін анықталған құқықбұзушылықтардың және жауапкершілікке тартылған адамдардың саны туралы мәліметтер" әкімшілік деректерді жинауға арналған нысан</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тексеріс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объектілеріне қатысты құқықбұзушылықтар анықталған тексерістердің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құқықбұзушылық бойынша қозғалған істер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 адамдардың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контрафактілік өнімдердің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103"/>
    <w:p>
      <w:pPr>
        <w:spacing w:after="0"/>
        <w:ind w:left="0"/>
        <w:jc w:val="both"/>
      </w:pPr>
      <w:r>
        <w:rPr>
          <w:rFonts w:ascii="Times New Roman"/>
          <w:b w:val="false"/>
          <w:i w:val="false"/>
          <w:color w:val="000000"/>
          <w:sz w:val="28"/>
        </w:rPr>
        <w:t>
      Атауы _______________________________________________________</w:t>
      </w:r>
    </w:p>
    <w:bookmarkEnd w:id="103"/>
    <w:bookmarkStart w:name="z114" w:id="104"/>
    <w:p>
      <w:pPr>
        <w:spacing w:after="0"/>
        <w:ind w:left="0"/>
        <w:jc w:val="both"/>
      </w:pPr>
      <w:r>
        <w:rPr>
          <w:rFonts w:ascii="Times New Roman"/>
          <w:b w:val="false"/>
          <w:i w:val="false"/>
          <w:color w:val="000000"/>
          <w:sz w:val="28"/>
        </w:rPr>
        <w:t>
      Мекен-жайы__________________________________________________</w:t>
      </w:r>
    </w:p>
    <w:bookmarkEnd w:id="104"/>
    <w:bookmarkStart w:name="z115" w:id="105"/>
    <w:p>
      <w:pPr>
        <w:spacing w:after="0"/>
        <w:ind w:left="0"/>
        <w:jc w:val="both"/>
      </w:pPr>
      <w:r>
        <w:rPr>
          <w:rFonts w:ascii="Times New Roman"/>
          <w:b w:val="false"/>
          <w:i w:val="false"/>
          <w:color w:val="000000"/>
          <w:sz w:val="28"/>
        </w:rPr>
        <w:t>
      Телефон _____________________________________________________</w:t>
      </w:r>
    </w:p>
    <w:bookmarkEnd w:id="105"/>
    <w:bookmarkStart w:name="z116" w:id="106"/>
    <w:p>
      <w:pPr>
        <w:spacing w:after="0"/>
        <w:ind w:left="0"/>
        <w:jc w:val="both"/>
      </w:pPr>
      <w:r>
        <w:rPr>
          <w:rFonts w:ascii="Times New Roman"/>
          <w:b w:val="false"/>
          <w:i w:val="false"/>
          <w:color w:val="000000"/>
          <w:sz w:val="28"/>
        </w:rPr>
        <w:t>
      Электрондық пошта мекенжайы _________________________________</w:t>
      </w:r>
    </w:p>
    <w:bookmarkEnd w:id="106"/>
    <w:bookmarkStart w:name="z117" w:id="107"/>
    <w:p>
      <w:pPr>
        <w:spacing w:after="0"/>
        <w:ind w:left="0"/>
        <w:jc w:val="both"/>
      </w:pPr>
      <w:r>
        <w:rPr>
          <w:rFonts w:ascii="Times New Roman"/>
          <w:b w:val="false"/>
          <w:i w:val="false"/>
          <w:color w:val="000000"/>
          <w:sz w:val="28"/>
        </w:rPr>
        <w:t>
      Орындаушы __________________________________________________</w:t>
      </w:r>
    </w:p>
    <w:bookmarkEnd w:id="107"/>
    <w:bookmarkStart w:name="z118" w:id="108"/>
    <w:p>
      <w:pPr>
        <w:spacing w:after="0"/>
        <w:ind w:left="0"/>
        <w:jc w:val="both"/>
      </w:pPr>
      <w:r>
        <w:rPr>
          <w:rFonts w:ascii="Times New Roman"/>
          <w:b w:val="false"/>
          <w:i w:val="false"/>
          <w:color w:val="000000"/>
          <w:sz w:val="28"/>
        </w:rPr>
        <w:t>
      тегі, аты және әкесінің аты (бар болса) қолы, телефоны</w:t>
      </w:r>
    </w:p>
    <w:bookmarkEnd w:id="108"/>
    <w:bookmarkStart w:name="z119" w:id="109"/>
    <w:p>
      <w:pPr>
        <w:spacing w:after="0"/>
        <w:ind w:left="0"/>
        <w:jc w:val="both"/>
      </w:pPr>
      <w:r>
        <w:rPr>
          <w:rFonts w:ascii="Times New Roman"/>
          <w:b w:val="false"/>
          <w:i w:val="false"/>
          <w:color w:val="000000"/>
          <w:sz w:val="28"/>
        </w:rPr>
        <w:t>
      Басшы немесе оның міндетін атқарушы тұлға______________________</w:t>
      </w:r>
    </w:p>
    <w:bookmarkEnd w:id="109"/>
    <w:bookmarkStart w:name="z120" w:id="110"/>
    <w:p>
      <w:pPr>
        <w:spacing w:after="0"/>
        <w:ind w:left="0"/>
        <w:jc w:val="both"/>
      </w:pPr>
      <w:r>
        <w:rPr>
          <w:rFonts w:ascii="Times New Roman"/>
          <w:b w:val="false"/>
          <w:i w:val="false"/>
          <w:color w:val="000000"/>
          <w:sz w:val="28"/>
        </w:rPr>
        <w:t>
      тегі, аты және әкесінің аты (бар болса) қолы</w:t>
      </w:r>
    </w:p>
    <w:bookmarkEnd w:id="110"/>
    <w:bookmarkStart w:name="z121" w:id="111"/>
    <w:p>
      <w:pPr>
        <w:spacing w:after="0"/>
        <w:ind w:left="0"/>
        <w:jc w:val="both"/>
      </w:pPr>
      <w:r>
        <w:rPr>
          <w:rFonts w:ascii="Times New Roman"/>
          <w:b w:val="false"/>
          <w:i w:val="false"/>
          <w:color w:val="000000"/>
          <w:sz w:val="28"/>
        </w:rPr>
        <w:t>
      Мөрдің орны (жеке кәсіпкерлік субъектісі болып табылатын тұлғаларды қоспағанда)</w:t>
      </w:r>
    </w:p>
    <w:bookmarkEnd w:id="111"/>
    <w:bookmarkStart w:name="z122" w:id="112"/>
    <w:p>
      <w:pPr>
        <w:spacing w:after="0"/>
        <w:ind w:left="0"/>
        <w:jc w:val="both"/>
      </w:pPr>
      <w:r>
        <w:rPr>
          <w:rFonts w:ascii="Times New Roman"/>
          <w:b w:val="false"/>
          <w:i w:val="false"/>
          <w:color w:val="000000"/>
          <w:sz w:val="28"/>
        </w:rPr>
        <w:t>
      Ескертпе: "Зияткерлік меншік объектілеріне қатысты тексерістер, құқық бұзғаны үшін анықталған құқықбұзушылықтардың және жауапкершілікке тартылған адамдардың саны туралы мәліметтер" нысанын толтыру бойынша түсініктеме осы нысанға сәйкес қосымшада жазылған.</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"Зияткерлік меншік</w:t>
            </w:r>
            <w:r>
              <w:br/>
            </w:r>
            <w:r>
              <w:rPr>
                <w:rFonts w:ascii="Times New Roman"/>
                <w:b w:val="false"/>
                <w:i w:val="false"/>
                <w:color w:val="000000"/>
                <w:sz w:val="20"/>
              </w:rPr>
              <w:t>объектілеріне қатысты</w:t>
            </w:r>
            <w:r>
              <w:br/>
            </w:r>
            <w:r>
              <w:rPr>
                <w:rFonts w:ascii="Times New Roman"/>
                <w:b w:val="false"/>
                <w:i w:val="false"/>
                <w:color w:val="000000"/>
                <w:sz w:val="20"/>
              </w:rPr>
              <w:t>тексерістер, құқық бұзғаны үшін</w:t>
            </w:r>
            <w:r>
              <w:br/>
            </w:r>
            <w:r>
              <w:rPr>
                <w:rFonts w:ascii="Times New Roman"/>
                <w:b w:val="false"/>
                <w:i w:val="false"/>
                <w:color w:val="000000"/>
                <w:sz w:val="20"/>
              </w:rPr>
              <w:t>анықталған құқық</w:t>
            </w:r>
            <w:r>
              <w:br/>
            </w:r>
            <w:r>
              <w:rPr>
                <w:rFonts w:ascii="Times New Roman"/>
                <w:b w:val="false"/>
                <w:i w:val="false"/>
                <w:color w:val="000000"/>
                <w:sz w:val="20"/>
              </w:rPr>
              <w:t>бұзушылықтардың және</w:t>
            </w:r>
            <w:r>
              <w:br/>
            </w:r>
            <w:r>
              <w:rPr>
                <w:rFonts w:ascii="Times New Roman"/>
                <w:b w:val="false"/>
                <w:i w:val="false"/>
                <w:color w:val="000000"/>
                <w:sz w:val="20"/>
              </w:rPr>
              <w:t>жауапкершілікке тартылған</w:t>
            </w:r>
            <w:r>
              <w:br/>
            </w:r>
            <w:r>
              <w:rPr>
                <w:rFonts w:ascii="Times New Roman"/>
                <w:b w:val="false"/>
                <w:i w:val="false"/>
                <w:color w:val="000000"/>
                <w:sz w:val="20"/>
              </w:rPr>
              <w:t>адамдардың саны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24" w:id="113"/>
    <w:p>
      <w:pPr>
        <w:spacing w:after="0"/>
        <w:ind w:left="0"/>
        <w:jc w:val="left"/>
      </w:pPr>
      <w:r>
        <w:rPr>
          <w:rFonts w:ascii="Times New Roman"/>
          <w:b/>
          <w:i w:val="false"/>
          <w:color w:val="000000"/>
        </w:rPr>
        <w:t xml:space="preserve"> "Зияткерлік меншік объектілеріне қатысты тексерістер, құқық бұзғаны үшін анықталған құқықбұзушылықтардың және жауапкершілікке тартылған тұлғалардың саны туралы мәліметтер" әкімшілік деректерді өтеусіз негізде жинауға арналған нысанды толтыру бойынша түсініктеме (Нысан ИС-2, тоқсандық)</w:t>
      </w:r>
    </w:p>
    <w:bookmarkEnd w:id="113"/>
    <w:bookmarkStart w:name="z125" w:id="114"/>
    <w:p>
      <w:pPr>
        <w:spacing w:after="0"/>
        <w:ind w:left="0"/>
        <w:jc w:val="both"/>
      </w:pPr>
      <w:r>
        <w:rPr>
          <w:rFonts w:ascii="Times New Roman"/>
          <w:b w:val="false"/>
          <w:i w:val="false"/>
          <w:color w:val="000000"/>
          <w:sz w:val="28"/>
        </w:rPr>
        <w:t>
      1. Осы түсіндірме "Зияткерлік меншік объектілеріне қатысты тексерістер, құқық бұзғаны үшін анықталған құқықбұзушылықтардың және жауапкершілікке тартылған тұлғалардың саны туралы мәліметтер" әкімшілік деректерді өтеусіз негізде жинауға арналған нысанды (бұдан әрі – Нысан) толтыру жөніндегі талаптарды айқындайды.</w:t>
      </w:r>
    </w:p>
    <w:bookmarkEnd w:id="114"/>
    <w:bookmarkStart w:name="z126" w:id="115"/>
    <w:p>
      <w:pPr>
        <w:spacing w:after="0"/>
        <w:ind w:left="0"/>
        <w:jc w:val="both"/>
      </w:pPr>
      <w:r>
        <w:rPr>
          <w:rFonts w:ascii="Times New Roman"/>
          <w:b w:val="false"/>
          <w:i w:val="false"/>
          <w:color w:val="000000"/>
          <w:sz w:val="28"/>
        </w:rPr>
        <w:t>
      2. Осы Нысанды жүргізудің негізгі міндеті зияткерлік меншік құқықтарын бұзғаны үшін жауапкершілікке тарту бойынша қабылданған шаралардың тиімділігін анықтау болып табылады.</w:t>
      </w:r>
    </w:p>
    <w:bookmarkEnd w:id="115"/>
    <w:bookmarkStart w:name="z127" w:id="116"/>
    <w:p>
      <w:pPr>
        <w:spacing w:after="0"/>
        <w:ind w:left="0"/>
        <w:jc w:val="both"/>
      </w:pPr>
      <w:r>
        <w:rPr>
          <w:rFonts w:ascii="Times New Roman"/>
          <w:b w:val="false"/>
          <w:i w:val="false"/>
          <w:color w:val="000000"/>
          <w:sz w:val="28"/>
        </w:rPr>
        <w:t xml:space="preserve">
      3. Нысанды облыстық, Астана, Алматы және Шымкент қалаларының Әділет департаменттерінің қызметкерлері толтырады. </w:t>
      </w:r>
    </w:p>
    <w:bookmarkEnd w:id="116"/>
    <w:bookmarkStart w:name="z128" w:id="117"/>
    <w:p>
      <w:pPr>
        <w:spacing w:after="0"/>
        <w:ind w:left="0"/>
        <w:jc w:val="both"/>
      </w:pPr>
      <w:r>
        <w:rPr>
          <w:rFonts w:ascii="Times New Roman"/>
          <w:b w:val="false"/>
          <w:i w:val="false"/>
          <w:color w:val="000000"/>
          <w:sz w:val="28"/>
        </w:rPr>
        <w:t>
      4. Нысан келесідей толтырылады:</w:t>
      </w:r>
    </w:p>
    <w:bookmarkEnd w:id="117"/>
    <w:bookmarkStart w:name="z129" w:id="118"/>
    <w:p>
      <w:pPr>
        <w:spacing w:after="0"/>
        <w:ind w:left="0"/>
        <w:jc w:val="both"/>
      </w:pPr>
      <w:r>
        <w:rPr>
          <w:rFonts w:ascii="Times New Roman"/>
          <w:b w:val="false"/>
          <w:i w:val="false"/>
          <w:color w:val="000000"/>
          <w:sz w:val="28"/>
        </w:rPr>
        <w:t>
      1-жолдың 3-бағанында жүргізілген тексерістер саны көрсетіледі;</w:t>
      </w:r>
    </w:p>
    <w:bookmarkEnd w:id="118"/>
    <w:bookmarkStart w:name="z130" w:id="119"/>
    <w:p>
      <w:pPr>
        <w:spacing w:after="0"/>
        <w:ind w:left="0"/>
        <w:jc w:val="both"/>
      </w:pPr>
      <w:r>
        <w:rPr>
          <w:rFonts w:ascii="Times New Roman"/>
          <w:b w:val="false"/>
          <w:i w:val="false"/>
          <w:color w:val="000000"/>
          <w:sz w:val="28"/>
        </w:rPr>
        <w:t>
      2-жолдың 3-бағанында зияткерлік меншік саласындағы бұзушылықтар анықталған тексеріс саны зияткерлік меншік объектілерін;</w:t>
      </w:r>
    </w:p>
    <w:bookmarkEnd w:id="119"/>
    <w:bookmarkStart w:name="z131" w:id="120"/>
    <w:p>
      <w:pPr>
        <w:spacing w:after="0"/>
        <w:ind w:left="0"/>
        <w:jc w:val="both"/>
      </w:pPr>
      <w:r>
        <w:rPr>
          <w:rFonts w:ascii="Times New Roman"/>
          <w:b w:val="false"/>
          <w:i w:val="false"/>
          <w:color w:val="000000"/>
          <w:sz w:val="28"/>
        </w:rPr>
        <w:t>
      3-жолдың 3 бағанында әкімшілік құқықбұзушылық бойынша қозғалған істер саны;</w:t>
      </w:r>
    </w:p>
    <w:bookmarkEnd w:id="120"/>
    <w:bookmarkStart w:name="z132" w:id="121"/>
    <w:p>
      <w:pPr>
        <w:spacing w:after="0"/>
        <w:ind w:left="0"/>
        <w:jc w:val="both"/>
      </w:pPr>
      <w:r>
        <w:rPr>
          <w:rFonts w:ascii="Times New Roman"/>
          <w:b w:val="false"/>
          <w:i w:val="false"/>
          <w:color w:val="000000"/>
          <w:sz w:val="28"/>
        </w:rPr>
        <w:t xml:space="preserve">
      4-жолдың 3 бағанында әкімшілік жауапкершілікке тартылған тұлғалардың саны; </w:t>
      </w:r>
    </w:p>
    <w:bookmarkEnd w:id="121"/>
    <w:bookmarkStart w:name="z133" w:id="122"/>
    <w:p>
      <w:pPr>
        <w:spacing w:after="0"/>
        <w:ind w:left="0"/>
        <w:jc w:val="both"/>
      </w:pPr>
      <w:r>
        <w:rPr>
          <w:rFonts w:ascii="Times New Roman"/>
          <w:b w:val="false"/>
          <w:i w:val="false"/>
          <w:color w:val="000000"/>
          <w:sz w:val="28"/>
        </w:rPr>
        <w:t>
      5-жолдың 3 бағанында тәркіленген контрафактілік өнімдердің саны (бірлікте).</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35" w:id="123"/>
    <w:p>
      <w:pPr>
        <w:spacing w:after="0"/>
        <w:ind w:left="0"/>
        <w:jc w:val="both"/>
      </w:pPr>
      <w:r>
        <w:rPr>
          <w:rFonts w:ascii="Times New Roman"/>
          <w:b w:val="false"/>
          <w:i w:val="false"/>
          <w:color w:val="000000"/>
          <w:sz w:val="28"/>
        </w:rPr>
        <w:t>
      Ұсынылады: Қазақстан Республикасы Әділет министрлігі Тіркеу қызметі және заңгерлік қызметтер көрсетуді ұйымдастыру комитеті</w:t>
      </w:r>
    </w:p>
    <w:bookmarkEnd w:id="123"/>
    <w:bookmarkStart w:name="z136" w:id="124"/>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www.gov.kz/memleket/entities/adilet мемлекеттік органдардың бірегей платформасы.</w:t>
      </w:r>
    </w:p>
    <w:bookmarkEnd w:id="124"/>
    <w:bookmarkStart w:name="z137" w:id="125"/>
    <w:p>
      <w:pPr>
        <w:spacing w:after="0"/>
        <w:ind w:left="0"/>
        <w:jc w:val="both"/>
      </w:pPr>
      <w:r>
        <w:rPr>
          <w:rFonts w:ascii="Times New Roman"/>
          <w:b w:val="false"/>
          <w:i w:val="false"/>
          <w:color w:val="000000"/>
          <w:sz w:val="28"/>
        </w:rPr>
        <w:t>
      Әкімшілік нысанның атауы: Қызметінде бұзушылықтар анықталған нотариустар мен заң консультанттар палаталарының саны және заңнама талаптарына сәйкес қолданылған шаралар туралы мәліметтер.</w:t>
      </w:r>
    </w:p>
    <w:bookmarkEnd w:id="125"/>
    <w:bookmarkStart w:name="z138" w:id="12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НЮК-1</w:t>
      </w:r>
    </w:p>
    <w:bookmarkEnd w:id="126"/>
    <w:bookmarkStart w:name="z139" w:id="127"/>
    <w:p>
      <w:pPr>
        <w:spacing w:after="0"/>
        <w:ind w:left="0"/>
        <w:jc w:val="both"/>
      </w:pPr>
      <w:r>
        <w:rPr>
          <w:rFonts w:ascii="Times New Roman"/>
          <w:b w:val="false"/>
          <w:i w:val="false"/>
          <w:color w:val="000000"/>
          <w:sz w:val="28"/>
        </w:rPr>
        <w:t>
      Кезеңділік: тоқсан сайын</w:t>
      </w:r>
    </w:p>
    <w:bookmarkEnd w:id="127"/>
    <w:bookmarkStart w:name="z140" w:id="128"/>
    <w:p>
      <w:pPr>
        <w:spacing w:after="0"/>
        <w:ind w:left="0"/>
        <w:jc w:val="both"/>
      </w:pPr>
      <w:r>
        <w:rPr>
          <w:rFonts w:ascii="Times New Roman"/>
          <w:b w:val="false"/>
          <w:i w:val="false"/>
          <w:color w:val="000000"/>
          <w:sz w:val="28"/>
        </w:rPr>
        <w:t>
      Есепті кезең: _____ тоқсан 20__ жыл</w:t>
      </w:r>
    </w:p>
    <w:bookmarkEnd w:id="128"/>
    <w:bookmarkStart w:name="z141" w:id="12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Облыстардың, Астана, Алматы және Шымкент қалаларының Әділет департаменттері</w:t>
      </w:r>
    </w:p>
    <w:bookmarkEnd w:id="129"/>
    <w:bookmarkStart w:name="z142" w:id="13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есептік кезеңнен кейінгі айдың 5-ші күніне дейін</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26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26200" cy="520700"/>
                          </a:xfrm>
                          <a:prstGeom prst="rect">
                            <a:avLst/>
                          </a:prstGeom>
                        </pic:spPr>
                      </pic:pic>
                    </a:graphicData>
                  </a:graphic>
                </wp:inline>
              </w:drawing>
            </w:r>
          </w:p>
          <w:p>
            <w:pPr>
              <w:spacing w:after="20"/>
              <w:ind w:left="20"/>
              <w:jc w:val="both"/>
            </w:pPr>
          </w:p>
          <w:p>
            <w:pPr>
              <w:spacing w:after="20"/>
              <w:ind w:left="20"/>
              <w:jc w:val="both"/>
            </w:pPr>
          </w:p>
        </w:tc>
      </w:tr>
    </w:tbl>
    <w:bookmarkStart w:name="z143" w:id="131"/>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bookmarkEnd w:id="131"/>
    <w:bookmarkStart w:name="z144" w:id="132"/>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сауал салуы кезінде): электронды түрде электронды құжат айналымы ақпараттық жүйесі арқылы.</w:t>
      </w:r>
    </w:p>
    <w:bookmarkEnd w:id="132"/>
    <w:bookmarkStart w:name="z145" w:id="133"/>
    <w:p>
      <w:pPr>
        <w:spacing w:after="0"/>
        <w:ind w:left="0"/>
        <w:jc w:val="both"/>
      </w:pPr>
      <w:r>
        <w:rPr>
          <w:rFonts w:ascii="Times New Roman"/>
          <w:b w:val="false"/>
          <w:i w:val="false"/>
          <w:color w:val="000000"/>
          <w:sz w:val="28"/>
        </w:rPr>
        <w:t>
      "Қызметінде бұзушылықтар анықталған нотариустар мен заң консультанттар палаталарының саны және заңнама талаптарына сәйкес қолданылған шаралар туралы мәліметтер" әкімшілік деректерді өтеусіз негізде жинауға арналған нысан</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Қызметінде заңнама талаптарын бұзушылықтар анықталған нотариустардың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4"/>
          <w:p>
            <w:pPr>
              <w:spacing w:after="20"/>
              <w:ind w:left="20"/>
              <w:jc w:val="both"/>
            </w:pPr>
            <w:r>
              <w:rPr>
                <w:rFonts w:ascii="Times New Roman"/>
                <w:b w:val="false"/>
                <w:i w:val="false"/>
                <w:color w:val="000000"/>
                <w:sz w:val="20"/>
              </w:rPr>
              <w:t>
Заңнама талаптарын бұзғаны үшін шара қолданылған</w:t>
            </w:r>
          </w:p>
          <w:bookmarkEnd w:id="134"/>
          <w:p>
            <w:pPr>
              <w:spacing w:after="20"/>
              <w:ind w:left="20"/>
              <w:jc w:val="both"/>
            </w:pPr>
            <w:r>
              <w:rPr>
                <w:rFonts w:ascii="Times New Roman"/>
                <w:b w:val="false"/>
                <w:i w:val="false"/>
                <w:color w:val="000000"/>
                <w:sz w:val="20"/>
              </w:rPr>
              <w:t>
нотариустардың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нәтижесінде заңнама талаптарының бұзушылықтары анықталған заң консультанттары палаталарының жалпы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нәтижесінде заңнама талаптарын бұзған үшін шара қолданылған заң консультанттары палаталарының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35"/>
    <w:p>
      <w:pPr>
        <w:spacing w:after="0"/>
        <w:ind w:left="0"/>
        <w:jc w:val="both"/>
      </w:pPr>
      <w:r>
        <w:rPr>
          <w:rFonts w:ascii="Times New Roman"/>
          <w:b w:val="false"/>
          <w:i w:val="false"/>
          <w:color w:val="000000"/>
          <w:sz w:val="28"/>
        </w:rPr>
        <w:t>
      Атауы _______________________________________________________</w:t>
      </w:r>
    </w:p>
    <w:bookmarkEnd w:id="135"/>
    <w:bookmarkStart w:name="z148" w:id="136"/>
    <w:p>
      <w:pPr>
        <w:spacing w:after="0"/>
        <w:ind w:left="0"/>
        <w:jc w:val="both"/>
      </w:pPr>
      <w:r>
        <w:rPr>
          <w:rFonts w:ascii="Times New Roman"/>
          <w:b w:val="false"/>
          <w:i w:val="false"/>
          <w:color w:val="000000"/>
          <w:sz w:val="28"/>
        </w:rPr>
        <w:t>
      Мекен-жайы__________________________________________________</w:t>
      </w:r>
    </w:p>
    <w:bookmarkEnd w:id="136"/>
    <w:bookmarkStart w:name="z149" w:id="137"/>
    <w:p>
      <w:pPr>
        <w:spacing w:after="0"/>
        <w:ind w:left="0"/>
        <w:jc w:val="both"/>
      </w:pPr>
      <w:r>
        <w:rPr>
          <w:rFonts w:ascii="Times New Roman"/>
          <w:b w:val="false"/>
          <w:i w:val="false"/>
          <w:color w:val="000000"/>
          <w:sz w:val="28"/>
        </w:rPr>
        <w:t>
      Телефон _____________________________________________________</w:t>
      </w:r>
    </w:p>
    <w:bookmarkEnd w:id="137"/>
    <w:bookmarkStart w:name="z150" w:id="138"/>
    <w:p>
      <w:pPr>
        <w:spacing w:after="0"/>
        <w:ind w:left="0"/>
        <w:jc w:val="both"/>
      </w:pPr>
      <w:r>
        <w:rPr>
          <w:rFonts w:ascii="Times New Roman"/>
          <w:b w:val="false"/>
          <w:i w:val="false"/>
          <w:color w:val="000000"/>
          <w:sz w:val="28"/>
        </w:rPr>
        <w:t>
      Электрондық пошта мекенжайы _________________________________</w:t>
      </w:r>
    </w:p>
    <w:bookmarkEnd w:id="138"/>
    <w:bookmarkStart w:name="z151" w:id="139"/>
    <w:p>
      <w:pPr>
        <w:spacing w:after="0"/>
        <w:ind w:left="0"/>
        <w:jc w:val="both"/>
      </w:pPr>
      <w:r>
        <w:rPr>
          <w:rFonts w:ascii="Times New Roman"/>
          <w:b w:val="false"/>
          <w:i w:val="false"/>
          <w:color w:val="000000"/>
          <w:sz w:val="28"/>
        </w:rPr>
        <w:t>
      Орындаушы __________________________________________________</w:t>
      </w:r>
    </w:p>
    <w:bookmarkEnd w:id="139"/>
    <w:bookmarkStart w:name="z152" w:id="140"/>
    <w:p>
      <w:pPr>
        <w:spacing w:after="0"/>
        <w:ind w:left="0"/>
        <w:jc w:val="both"/>
      </w:pPr>
      <w:r>
        <w:rPr>
          <w:rFonts w:ascii="Times New Roman"/>
          <w:b w:val="false"/>
          <w:i w:val="false"/>
          <w:color w:val="000000"/>
          <w:sz w:val="28"/>
        </w:rPr>
        <w:t>
      тегі, аты және әкесінің аты (бар болса) қолы, телефоны</w:t>
      </w:r>
    </w:p>
    <w:bookmarkEnd w:id="140"/>
    <w:bookmarkStart w:name="z153" w:id="141"/>
    <w:p>
      <w:pPr>
        <w:spacing w:after="0"/>
        <w:ind w:left="0"/>
        <w:jc w:val="both"/>
      </w:pPr>
      <w:r>
        <w:rPr>
          <w:rFonts w:ascii="Times New Roman"/>
          <w:b w:val="false"/>
          <w:i w:val="false"/>
          <w:color w:val="000000"/>
          <w:sz w:val="28"/>
        </w:rPr>
        <w:t>
      Басшы немесе оның міндетін атқарушы тұлға______________________</w:t>
      </w:r>
    </w:p>
    <w:bookmarkEnd w:id="141"/>
    <w:bookmarkStart w:name="z154" w:id="142"/>
    <w:p>
      <w:pPr>
        <w:spacing w:after="0"/>
        <w:ind w:left="0"/>
        <w:jc w:val="both"/>
      </w:pPr>
      <w:r>
        <w:rPr>
          <w:rFonts w:ascii="Times New Roman"/>
          <w:b w:val="false"/>
          <w:i w:val="false"/>
          <w:color w:val="000000"/>
          <w:sz w:val="28"/>
        </w:rPr>
        <w:t>
      тегі, аты және әкесінің аты (бар болса) қолы</w:t>
      </w:r>
    </w:p>
    <w:bookmarkEnd w:id="142"/>
    <w:bookmarkStart w:name="z155" w:id="143"/>
    <w:p>
      <w:pPr>
        <w:spacing w:after="0"/>
        <w:ind w:left="0"/>
        <w:jc w:val="both"/>
      </w:pPr>
      <w:r>
        <w:rPr>
          <w:rFonts w:ascii="Times New Roman"/>
          <w:b w:val="false"/>
          <w:i w:val="false"/>
          <w:color w:val="000000"/>
          <w:sz w:val="28"/>
        </w:rPr>
        <w:t>
      Мөрдің орны (жеке кәсіпкерлік субъектісі болып табылатын тұлғаларды қоспағанда)</w:t>
      </w:r>
    </w:p>
    <w:bookmarkEnd w:id="143"/>
    <w:bookmarkStart w:name="z156" w:id="144"/>
    <w:p>
      <w:pPr>
        <w:spacing w:after="0"/>
        <w:ind w:left="0"/>
        <w:jc w:val="both"/>
      </w:pPr>
      <w:r>
        <w:rPr>
          <w:rFonts w:ascii="Times New Roman"/>
          <w:b w:val="false"/>
          <w:i w:val="false"/>
          <w:color w:val="000000"/>
          <w:sz w:val="28"/>
        </w:rPr>
        <w:t>
      Ескертпе: "Қызметінде бұзушылықтар анықталған нотариустар мен заң консультанттар палаталарының саны және заңнама талаптарына сәйкес қолданылған шаралар туралы мәліметтер" әкімшілік деректерді өтеусіз жинауға арналған нысанды толтыру бойынша түсініктеме осы нысанның қосымшасында жазылған.</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"Қызметінде бұзушылықтар</w:t>
            </w:r>
            <w:r>
              <w:br/>
            </w:r>
            <w:r>
              <w:rPr>
                <w:rFonts w:ascii="Times New Roman"/>
                <w:b w:val="false"/>
                <w:i w:val="false"/>
                <w:color w:val="000000"/>
                <w:sz w:val="20"/>
              </w:rPr>
              <w:t>анықталған нотариустар мен заң</w:t>
            </w:r>
            <w:r>
              <w:br/>
            </w:r>
            <w:r>
              <w:rPr>
                <w:rFonts w:ascii="Times New Roman"/>
                <w:b w:val="false"/>
                <w:i w:val="false"/>
                <w:color w:val="000000"/>
                <w:sz w:val="20"/>
              </w:rPr>
              <w:t>консультанттар палаталарының</w:t>
            </w:r>
            <w:r>
              <w:br/>
            </w:r>
            <w:r>
              <w:rPr>
                <w:rFonts w:ascii="Times New Roman"/>
                <w:b w:val="false"/>
                <w:i w:val="false"/>
                <w:color w:val="000000"/>
                <w:sz w:val="20"/>
              </w:rPr>
              <w:t>саны және заңнама талаптарына</w:t>
            </w:r>
            <w:r>
              <w:br/>
            </w:r>
            <w:r>
              <w:rPr>
                <w:rFonts w:ascii="Times New Roman"/>
                <w:b w:val="false"/>
                <w:i w:val="false"/>
                <w:color w:val="000000"/>
                <w:sz w:val="20"/>
              </w:rPr>
              <w:t>сәйкес қолданылған шаралар</w:t>
            </w:r>
            <w:r>
              <w:br/>
            </w:r>
            <w:r>
              <w:rPr>
                <w:rFonts w:ascii="Times New Roman"/>
                <w:b w:val="false"/>
                <w:i w:val="false"/>
                <w:color w:val="000000"/>
                <w:sz w:val="20"/>
              </w:rPr>
              <w:t>туралы мәліметтер"</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нысанға қосымша</w:t>
            </w:r>
          </w:p>
        </w:tc>
      </w:tr>
    </w:tbl>
    <w:bookmarkStart w:name="z158" w:id="145"/>
    <w:p>
      <w:pPr>
        <w:spacing w:after="0"/>
        <w:ind w:left="0"/>
        <w:jc w:val="left"/>
      </w:pPr>
      <w:r>
        <w:rPr>
          <w:rFonts w:ascii="Times New Roman"/>
          <w:b/>
          <w:i w:val="false"/>
          <w:color w:val="000000"/>
        </w:rPr>
        <w:t xml:space="preserve"> "Қызметінде бұзушылықтар анықталған нотариустар мен заң консультанттар палаталарының саны және заңнама талаптарына сәйкес қолданылған шаралар туралы мәліметтер" әкімшілік деректерді өтеусіз жинауға арналған нысанды толтыру бойынша түсініктеме (НЮК-1, тоқсан сайын)</w:t>
      </w:r>
    </w:p>
    <w:bookmarkEnd w:id="145"/>
    <w:bookmarkStart w:name="z159" w:id="146"/>
    <w:p>
      <w:pPr>
        <w:spacing w:after="0"/>
        <w:ind w:left="0"/>
        <w:jc w:val="both"/>
      </w:pPr>
      <w:r>
        <w:rPr>
          <w:rFonts w:ascii="Times New Roman"/>
          <w:b w:val="false"/>
          <w:i w:val="false"/>
          <w:color w:val="000000"/>
          <w:sz w:val="28"/>
        </w:rPr>
        <w:t>
      1. Осы түсіндірме әкімшілік деректерді өтеусіз жинауға арналған "Қызметінде бұзушылықтар анықталған нотариустар мен заң консультанттар палаталарының саны және заңнама талаптарына сәйкес қолданылған шаралар туралы мәліметтер" нысанын (бұдан әрі – Нысан) толтыру талаптарын айқындайды.</w:t>
      </w:r>
    </w:p>
    <w:bookmarkEnd w:id="146"/>
    <w:bookmarkStart w:name="z160" w:id="147"/>
    <w:p>
      <w:pPr>
        <w:spacing w:after="0"/>
        <w:ind w:left="0"/>
        <w:jc w:val="both"/>
      </w:pPr>
      <w:r>
        <w:rPr>
          <w:rFonts w:ascii="Times New Roman"/>
          <w:b w:val="false"/>
          <w:i w:val="false"/>
          <w:color w:val="000000"/>
          <w:sz w:val="28"/>
        </w:rPr>
        <w:t>
      2. Осы Нысанды жүргізудің негізгі мақсаты шара қолдануды қамтамасыз ету және көрсететін заң көмегінің сапасын арттыру мақсатында нотариустар мен заң консультанттары тарапынан бұзушылық фактілеріне мониторинг жүргізу.</w:t>
      </w:r>
    </w:p>
    <w:bookmarkEnd w:id="147"/>
    <w:bookmarkStart w:name="z161" w:id="148"/>
    <w:p>
      <w:pPr>
        <w:spacing w:after="0"/>
        <w:ind w:left="0"/>
        <w:jc w:val="both"/>
      </w:pPr>
      <w:r>
        <w:rPr>
          <w:rFonts w:ascii="Times New Roman"/>
          <w:b w:val="false"/>
          <w:i w:val="false"/>
          <w:color w:val="000000"/>
          <w:sz w:val="28"/>
        </w:rPr>
        <w:t>
      3. Нысанды облыстардың, Астана, Алматы және Шымкент қалаларының Әділет департаменттерінің қызметкерлері толтырады.</w:t>
      </w:r>
    </w:p>
    <w:bookmarkEnd w:id="148"/>
    <w:bookmarkStart w:name="z162" w:id="149"/>
    <w:p>
      <w:pPr>
        <w:spacing w:after="0"/>
        <w:ind w:left="0"/>
        <w:jc w:val="both"/>
      </w:pPr>
      <w:r>
        <w:rPr>
          <w:rFonts w:ascii="Times New Roman"/>
          <w:b w:val="false"/>
          <w:i w:val="false"/>
          <w:color w:val="000000"/>
          <w:sz w:val="28"/>
        </w:rPr>
        <w:t>
      4. Нысан мынадай үлгіде толтырылады:</w:t>
      </w:r>
    </w:p>
    <w:bookmarkEnd w:id="149"/>
    <w:bookmarkStart w:name="z163" w:id="150"/>
    <w:p>
      <w:pPr>
        <w:spacing w:after="0"/>
        <w:ind w:left="0"/>
        <w:jc w:val="both"/>
      </w:pPr>
      <w:r>
        <w:rPr>
          <w:rFonts w:ascii="Times New Roman"/>
          <w:b w:val="false"/>
          <w:i w:val="false"/>
          <w:color w:val="000000"/>
          <w:sz w:val="28"/>
        </w:rPr>
        <w:t>
      1-жолдың 3-бағанында қызметінде заңнама талаптарын бұзушылықтар анықталған нотариустардың саны көрсетіледі;</w:t>
      </w:r>
    </w:p>
    <w:bookmarkEnd w:id="150"/>
    <w:bookmarkStart w:name="z164" w:id="151"/>
    <w:p>
      <w:pPr>
        <w:spacing w:after="0"/>
        <w:ind w:left="0"/>
        <w:jc w:val="both"/>
      </w:pPr>
      <w:r>
        <w:rPr>
          <w:rFonts w:ascii="Times New Roman"/>
          <w:b w:val="false"/>
          <w:i w:val="false"/>
          <w:color w:val="000000"/>
          <w:sz w:val="28"/>
        </w:rPr>
        <w:t>
      2-жолдың 3-бағанында заңнама талаптарын бұзғаны үшін шара қолданылған нотариустардың саны көрсетіледі;</w:t>
      </w:r>
    </w:p>
    <w:bookmarkEnd w:id="151"/>
    <w:bookmarkStart w:name="z165" w:id="152"/>
    <w:p>
      <w:pPr>
        <w:spacing w:after="0"/>
        <w:ind w:left="0"/>
        <w:jc w:val="both"/>
      </w:pPr>
      <w:r>
        <w:rPr>
          <w:rFonts w:ascii="Times New Roman"/>
          <w:b w:val="false"/>
          <w:i w:val="false"/>
          <w:color w:val="000000"/>
          <w:sz w:val="28"/>
        </w:rPr>
        <w:t>
      3-жолдың 3-бағанында тексеру нәтижесінде заңнама талаптарының бұзушылықтар анықталған заң консультанттары палаталарының жалпы саны саны көрсетіледі;</w:t>
      </w:r>
    </w:p>
    <w:bookmarkEnd w:id="152"/>
    <w:bookmarkStart w:name="z166" w:id="153"/>
    <w:p>
      <w:pPr>
        <w:spacing w:after="0"/>
        <w:ind w:left="0"/>
        <w:jc w:val="both"/>
      </w:pPr>
      <w:r>
        <w:rPr>
          <w:rFonts w:ascii="Times New Roman"/>
          <w:b w:val="false"/>
          <w:i w:val="false"/>
          <w:color w:val="000000"/>
          <w:sz w:val="28"/>
        </w:rPr>
        <w:t>
      4-жолдың 3-бағанында тексеру нәтижесінде заңнама талаптарын бұзған үшін шара қолданылған заң консультанттары палаталарының саны көрсетіледі.</w:t>
      </w:r>
    </w:p>
    <w:bookmarkEnd w:id="153"/>
    <w:bookmarkStart w:name="z167" w:id="154"/>
    <w:p>
      <w:pPr>
        <w:spacing w:after="0"/>
        <w:ind w:left="0"/>
        <w:jc w:val="both"/>
      </w:pPr>
      <w:r>
        <w:rPr>
          <w:rFonts w:ascii="Times New Roman"/>
          <w:b w:val="false"/>
          <w:i w:val="false"/>
          <w:color w:val="000000"/>
          <w:sz w:val="28"/>
        </w:rPr>
        <w:t>
      Ескертпе: расталған шағымдар, жеке ұйғарымдар/сот қаулылары, құқыққорғау органдарының нұсқамалары және басқа да бұзушылықтар бойынша есептік жылдың 20 желтоқсанынан кейін қабылданған шаралар келесі есептік айда ескеріледі.</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69" w:id="155"/>
    <w:p>
      <w:pPr>
        <w:spacing w:after="0"/>
        <w:ind w:left="0"/>
        <w:jc w:val="both"/>
      </w:pPr>
      <w:r>
        <w:rPr>
          <w:rFonts w:ascii="Times New Roman"/>
          <w:b w:val="false"/>
          <w:i w:val="false"/>
          <w:color w:val="000000"/>
          <w:sz w:val="28"/>
        </w:rPr>
        <w:t>
      Ұсынылады: Қазақстан Республикасы Әділет министрлігі Тіркеу қызметі және заңгерлік қызметтер көрсетуді ұйымдастыру комитетіне.</w:t>
      </w:r>
    </w:p>
    <w:bookmarkEnd w:id="155"/>
    <w:bookmarkStart w:name="z170" w:id="15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www.gov.kz/memleket/entities/adilet мемлекеттік органдардың бірегей платформасы.</w:t>
      </w:r>
    </w:p>
    <w:bookmarkEnd w:id="156"/>
    <w:bookmarkStart w:name="z171" w:id="157"/>
    <w:p>
      <w:pPr>
        <w:spacing w:after="0"/>
        <w:ind w:left="0"/>
        <w:jc w:val="both"/>
      </w:pPr>
      <w:r>
        <w:rPr>
          <w:rFonts w:ascii="Times New Roman"/>
          <w:b w:val="false"/>
          <w:i w:val="false"/>
          <w:color w:val="000000"/>
          <w:sz w:val="28"/>
        </w:rPr>
        <w:t>
      Әкімшілік нысанның атауы: Мемлекет кепілдік берген заң көмегін көрсетуде заңнама талаптарын бұзуға жол берген адвокаттар мен заң консультанттардың саны және қабылданған шаралар туралы мәліметтер.</w:t>
      </w:r>
    </w:p>
    <w:bookmarkEnd w:id="157"/>
    <w:bookmarkStart w:name="z172" w:id="15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атауы): ГГЮП-2</w:t>
      </w:r>
    </w:p>
    <w:bookmarkEnd w:id="158"/>
    <w:bookmarkStart w:name="z173" w:id="159"/>
    <w:p>
      <w:pPr>
        <w:spacing w:after="0"/>
        <w:ind w:left="0"/>
        <w:jc w:val="both"/>
      </w:pPr>
      <w:r>
        <w:rPr>
          <w:rFonts w:ascii="Times New Roman"/>
          <w:b w:val="false"/>
          <w:i w:val="false"/>
          <w:color w:val="000000"/>
          <w:sz w:val="28"/>
        </w:rPr>
        <w:t>
      Кезеңділік: тоқсан сайын</w:t>
      </w:r>
    </w:p>
    <w:bookmarkEnd w:id="159"/>
    <w:bookmarkStart w:name="z174" w:id="160"/>
    <w:p>
      <w:pPr>
        <w:spacing w:after="0"/>
        <w:ind w:left="0"/>
        <w:jc w:val="both"/>
      </w:pPr>
      <w:r>
        <w:rPr>
          <w:rFonts w:ascii="Times New Roman"/>
          <w:b w:val="false"/>
          <w:i w:val="false"/>
          <w:color w:val="000000"/>
          <w:sz w:val="28"/>
        </w:rPr>
        <w:t>
      Есепті кезең: _____ тоқсан 20__ ж.</w:t>
      </w:r>
    </w:p>
    <w:bookmarkEnd w:id="160"/>
    <w:bookmarkStart w:name="z175" w:id="16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Облыстардың, Астана, Алматы және Шымкент қалаларының Әділет департаменттері.</w:t>
      </w:r>
    </w:p>
    <w:bookmarkEnd w:id="161"/>
    <w:bookmarkStart w:name="z176" w:id="16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есептік кезеңнен кейінгі айдың 5-ші күніне дейін.</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26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26200" cy="520700"/>
                          </a:xfrm>
                          <a:prstGeom prst="rect">
                            <a:avLst/>
                          </a:prstGeom>
                        </pic:spPr>
                      </pic:pic>
                    </a:graphicData>
                  </a:graphic>
                </wp:inline>
              </w:drawing>
            </w:r>
          </w:p>
          <w:p>
            <w:pPr>
              <w:spacing w:after="20"/>
              <w:ind w:left="20"/>
              <w:jc w:val="both"/>
            </w:pPr>
          </w:p>
          <w:p>
            <w:pPr>
              <w:spacing w:after="20"/>
              <w:ind w:left="20"/>
              <w:jc w:val="both"/>
            </w:pPr>
          </w:p>
        </w:tc>
      </w:tr>
    </w:tbl>
    <w:bookmarkStart w:name="z177" w:id="163"/>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bookmarkEnd w:id="163"/>
    <w:bookmarkStart w:name="z178" w:id="164"/>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сауал салуы кезінде): электронды түрде электронды құжат айналымы ақпараттық жүйесі арқылы.</w:t>
      </w:r>
    </w:p>
    <w:bookmarkEnd w:id="164"/>
    <w:bookmarkStart w:name="z179" w:id="165"/>
    <w:p>
      <w:pPr>
        <w:spacing w:after="0"/>
        <w:ind w:left="0"/>
        <w:jc w:val="both"/>
      </w:pPr>
      <w:r>
        <w:rPr>
          <w:rFonts w:ascii="Times New Roman"/>
          <w:b w:val="false"/>
          <w:i w:val="false"/>
          <w:color w:val="000000"/>
          <w:sz w:val="28"/>
        </w:rPr>
        <w:t>
      "Мемлекет кепілдік берген заң көмегін көрсетуде заңнама талаптарын бұзуға жол берген адвокаттар мен заң консультанттардың саны және қабылданған шаралар туралы мәліметтер" әкімшілік деректерді жинауға арналған нысан</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кепілдік берген заң көмегін көрсетуде заңнама талаптарын бұзуға жол берген адвокаттардың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кепілдік берген заң көмегін көрсетуде заңнама талаптарын бұзғаны үшін шара қолданылған адвокаттардың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заң көмегіне қатысатын, біліктілігін арттырудан өткен адвокаттар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заң көмегін көрсетуге қатысатын заң консультанттарының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заң көмегін көрсетуде заңнама талаптарын бұзуға жол берген заң консультанттарының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заң көмегін көрсетуде заңнама талаптарын бұзғаны үшін шара қолданылған заң консультанттарының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66"/>
    <w:p>
      <w:pPr>
        <w:spacing w:after="0"/>
        <w:ind w:left="0"/>
        <w:jc w:val="both"/>
      </w:pPr>
      <w:r>
        <w:rPr>
          <w:rFonts w:ascii="Times New Roman"/>
          <w:b w:val="false"/>
          <w:i w:val="false"/>
          <w:color w:val="000000"/>
          <w:sz w:val="28"/>
        </w:rPr>
        <w:t>
      Атауы _______________________________________________________</w:t>
      </w:r>
    </w:p>
    <w:bookmarkEnd w:id="166"/>
    <w:bookmarkStart w:name="z181" w:id="167"/>
    <w:p>
      <w:pPr>
        <w:spacing w:after="0"/>
        <w:ind w:left="0"/>
        <w:jc w:val="both"/>
      </w:pPr>
      <w:r>
        <w:rPr>
          <w:rFonts w:ascii="Times New Roman"/>
          <w:b w:val="false"/>
          <w:i w:val="false"/>
          <w:color w:val="000000"/>
          <w:sz w:val="28"/>
        </w:rPr>
        <w:t>
      Мекен-жайы__________________________________________________</w:t>
      </w:r>
    </w:p>
    <w:bookmarkEnd w:id="167"/>
    <w:bookmarkStart w:name="z182" w:id="168"/>
    <w:p>
      <w:pPr>
        <w:spacing w:after="0"/>
        <w:ind w:left="0"/>
        <w:jc w:val="both"/>
      </w:pPr>
      <w:r>
        <w:rPr>
          <w:rFonts w:ascii="Times New Roman"/>
          <w:b w:val="false"/>
          <w:i w:val="false"/>
          <w:color w:val="000000"/>
          <w:sz w:val="28"/>
        </w:rPr>
        <w:t>
      Телефон _____________________________________________________</w:t>
      </w:r>
    </w:p>
    <w:bookmarkEnd w:id="168"/>
    <w:bookmarkStart w:name="z183" w:id="169"/>
    <w:p>
      <w:pPr>
        <w:spacing w:after="0"/>
        <w:ind w:left="0"/>
        <w:jc w:val="both"/>
      </w:pPr>
      <w:r>
        <w:rPr>
          <w:rFonts w:ascii="Times New Roman"/>
          <w:b w:val="false"/>
          <w:i w:val="false"/>
          <w:color w:val="000000"/>
          <w:sz w:val="28"/>
        </w:rPr>
        <w:t>
      Электрондық пошта мекенжайы _________________________________</w:t>
      </w:r>
    </w:p>
    <w:bookmarkEnd w:id="169"/>
    <w:bookmarkStart w:name="z184" w:id="170"/>
    <w:p>
      <w:pPr>
        <w:spacing w:after="0"/>
        <w:ind w:left="0"/>
        <w:jc w:val="both"/>
      </w:pPr>
      <w:r>
        <w:rPr>
          <w:rFonts w:ascii="Times New Roman"/>
          <w:b w:val="false"/>
          <w:i w:val="false"/>
          <w:color w:val="000000"/>
          <w:sz w:val="28"/>
        </w:rPr>
        <w:t>
      Орындаушы __________________________________________________</w:t>
      </w:r>
    </w:p>
    <w:bookmarkEnd w:id="170"/>
    <w:bookmarkStart w:name="z185" w:id="171"/>
    <w:p>
      <w:pPr>
        <w:spacing w:after="0"/>
        <w:ind w:left="0"/>
        <w:jc w:val="both"/>
      </w:pPr>
      <w:r>
        <w:rPr>
          <w:rFonts w:ascii="Times New Roman"/>
          <w:b w:val="false"/>
          <w:i w:val="false"/>
          <w:color w:val="000000"/>
          <w:sz w:val="28"/>
        </w:rPr>
        <w:t>
      тегі, аты және әкесінің аты (бар болса) қолы, телефоны</w:t>
      </w:r>
    </w:p>
    <w:bookmarkEnd w:id="171"/>
    <w:bookmarkStart w:name="z186" w:id="172"/>
    <w:p>
      <w:pPr>
        <w:spacing w:after="0"/>
        <w:ind w:left="0"/>
        <w:jc w:val="both"/>
      </w:pPr>
      <w:r>
        <w:rPr>
          <w:rFonts w:ascii="Times New Roman"/>
          <w:b w:val="false"/>
          <w:i w:val="false"/>
          <w:color w:val="000000"/>
          <w:sz w:val="28"/>
        </w:rPr>
        <w:t>
      Басшы немесе оның міндетін атқарушы тұлға______________________</w:t>
      </w:r>
    </w:p>
    <w:bookmarkEnd w:id="172"/>
    <w:bookmarkStart w:name="z187" w:id="173"/>
    <w:p>
      <w:pPr>
        <w:spacing w:after="0"/>
        <w:ind w:left="0"/>
        <w:jc w:val="both"/>
      </w:pPr>
      <w:r>
        <w:rPr>
          <w:rFonts w:ascii="Times New Roman"/>
          <w:b w:val="false"/>
          <w:i w:val="false"/>
          <w:color w:val="000000"/>
          <w:sz w:val="28"/>
        </w:rPr>
        <w:t>
      тегі, аты және әкесінің аты (бар болса) қолы</w:t>
      </w:r>
    </w:p>
    <w:bookmarkEnd w:id="173"/>
    <w:bookmarkStart w:name="z188" w:id="174"/>
    <w:p>
      <w:pPr>
        <w:spacing w:after="0"/>
        <w:ind w:left="0"/>
        <w:jc w:val="both"/>
      </w:pPr>
      <w:r>
        <w:rPr>
          <w:rFonts w:ascii="Times New Roman"/>
          <w:b w:val="false"/>
          <w:i w:val="false"/>
          <w:color w:val="000000"/>
          <w:sz w:val="28"/>
        </w:rPr>
        <w:t>
      Мөрдің орны (жеке кәсіпкерлік субъектісі болып табылатын тұлғаларды қоспағанда)</w:t>
      </w:r>
    </w:p>
    <w:bookmarkEnd w:id="174"/>
    <w:bookmarkStart w:name="z189" w:id="175"/>
    <w:p>
      <w:pPr>
        <w:spacing w:after="0"/>
        <w:ind w:left="0"/>
        <w:jc w:val="both"/>
      </w:pPr>
      <w:r>
        <w:rPr>
          <w:rFonts w:ascii="Times New Roman"/>
          <w:b w:val="false"/>
          <w:i w:val="false"/>
          <w:color w:val="000000"/>
          <w:sz w:val="28"/>
        </w:rPr>
        <w:t>
      Ескертпе: "Мемлекет кепілдік берген заң көмегін көрсетуде заңнама талаптарын бұзуға жол берген адвокаттар мен заң консультанттардың саны және қабылданған шаралар туралы мәліметтер" әкімшілік деректерді өтеусіз негізде жинауға арналған нысанды толтыру бойынша түсініктеме осы нысанның қосымшасында жазылған.</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кепілдік берген</w:t>
            </w:r>
            <w:r>
              <w:br/>
            </w:r>
            <w:r>
              <w:rPr>
                <w:rFonts w:ascii="Times New Roman"/>
                <w:b w:val="false"/>
                <w:i w:val="false"/>
                <w:color w:val="000000"/>
                <w:sz w:val="20"/>
              </w:rPr>
              <w:t>заң көмегін көрсетуде заңнама</w:t>
            </w:r>
            <w:r>
              <w:br/>
            </w:r>
            <w:r>
              <w:rPr>
                <w:rFonts w:ascii="Times New Roman"/>
                <w:b w:val="false"/>
                <w:i w:val="false"/>
                <w:color w:val="000000"/>
                <w:sz w:val="20"/>
              </w:rPr>
              <w:t>талаптарын бұзуға жол берген</w:t>
            </w:r>
            <w:r>
              <w:br/>
            </w:r>
            <w:r>
              <w:rPr>
                <w:rFonts w:ascii="Times New Roman"/>
                <w:b w:val="false"/>
                <w:i w:val="false"/>
                <w:color w:val="000000"/>
                <w:sz w:val="20"/>
              </w:rPr>
              <w:t>адвокаттар мен заң</w:t>
            </w:r>
            <w:r>
              <w:br/>
            </w:r>
            <w:r>
              <w:rPr>
                <w:rFonts w:ascii="Times New Roman"/>
                <w:b w:val="false"/>
                <w:i w:val="false"/>
                <w:color w:val="000000"/>
                <w:sz w:val="20"/>
              </w:rPr>
              <w:t>консультанттарының саны және</w:t>
            </w:r>
            <w:r>
              <w:br/>
            </w:r>
            <w:r>
              <w:rPr>
                <w:rFonts w:ascii="Times New Roman"/>
                <w:b w:val="false"/>
                <w:i w:val="false"/>
                <w:color w:val="000000"/>
                <w:sz w:val="20"/>
              </w:rPr>
              <w:t>қабылданған шаралар</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91" w:id="176"/>
    <w:p>
      <w:pPr>
        <w:spacing w:after="0"/>
        <w:ind w:left="0"/>
        <w:jc w:val="left"/>
      </w:pPr>
      <w:r>
        <w:rPr>
          <w:rFonts w:ascii="Times New Roman"/>
          <w:b/>
          <w:i w:val="false"/>
          <w:color w:val="000000"/>
        </w:rPr>
        <w:t xml:space="preserve"> "Мемлекет кепілдік берген заң көмегін көрсетуде заңнама талаптарын бұзуға жол берген адвокаттар мен заң консультанттардың саны және қабылданған шаралар туралы мәліметтер" әкімшілік деректерді өтеусіз негізінде жинауға арналған нысанды толтыру бойынша түсініктеме (ГГЮП-2, тоқсан сайын)</w:t>
      </w:r>
    </w:p>
    <w:bookmarkEnd w:id="176"/>
    <w:bookmarkStart w:name="z192" w:id="177"/>
    <w:p>
      <w:pPr>
        <w:spacing w:after="0"/>
        <w:ind w:left="0"/>
        <w:jc w:val="both"/>
      </w:pPr>
      <w:r>
        <w:rPr>
          <w:rFonts w:ascii="Times New Roman"/>
          <w:b w:val="false"/>
          <w:i w:val="false"/>
          <w:color w:val="000000"/>
          <w:sz w:val="28"/>
        </w:rPr>
        <w:t>
      1. Осы түсіндірме "Мемлекет кепілдік берген заң көмегін көрсетуде заңнама талаптарын бұзуға жол берген адвокаттар мен заң консультанттарының саны және қабылданған шаралар туралы мәліметтер" әкімшілік деректерін өтеусіз жинауға арналған нысанды (бұдан әрі – Нысан) толтыру жөніндегі талаптарды айқындайды.</w:t>
      </w:r>
    </w:p>
    <w:bookmarkEnd w:id="177"/>
    <w:bookmarkStart w:name="z193" w:id="178"/>
    <w:p>
      <w:pPr>
        <w:spacing w:after="0"/>
        <w:ind w:left="0"/>
        <w:jc w:val="both"/>
      </w:pPr>
      <w:r>
        <w:rPr>
          <w:rFonts w:ascii="Times New Roman"/>
          <w:b w:val="false"/>
          <w:i w:val="false"/>
          <w:color w:val="000000"/>
          <w:sz w:val="28"/>
        </w:rPr>
        <w:t>
      2. Осы Нысанды жүргізудің негізгі мақсаты мемлекет кепілдік берген заң көмегін көрсету сапасын арттыру және шара қолдану мақсатында адвокаттар мен заң консультанттардың бұзушылық фактілеріне мониторинг жүргізу.</w:t>
      </w:r>
    </w:p>
    <w:bookmarkEnd w:id="178"/>
    <w:bookmarkStart w:name="z194" w:id="179"/>
    <w:p>
      <w:pPr>
        <w:spacing w:after="0"/>
        <w:ind w:left="0"/>
        <w:jc w:val="both"/>
      </w:pPr>
      <w:r>
        <w:rPr>
          <w:rFonts w:ascii="Times New Roman"/>
          <w:b w:val="false"/>
          <w:i w:val="false"/>
          <w:color w:val="000000"/>
          <w:sz w:val="28"/>
        </w:rPr>
        <w:t>
      3. Нысанды облыстардың, Астана, Алматы және Шымкент қалаларының әділет департаменттерінің қызметкерлері толтырады.</w:t>
      </w:r>
    </w:p>
    <w:bookmarkEnd w:id="179"/>
    <w:bookmarkStart w:name="z195" w:id="180"/>
    <w:p>
      <w:pPr>
        <w:spacing w:after="0"/>
        <w:ind w:left="0"/>
        <w:jc w:val="both"/>
      </w:pPr>
      <w:r>
        <w:rPr>
          <w:rFonts w:ascii="Times New Roman"/>
          <w:b w:val="false"/>
          <w:i w:val="false"/>
          <w:color w:val="000000"/>
          <w:sz w:val="28"/>
        </w:rPr>
        <w:t>
      4. Нысан келесідей толтырылады:</w:t>
      </w:r>
    </w:p>
    <w:bookmarkEnd w:id="180"/>
    <w:bookmarkStart w:name="z196" w:id="181"/>
    <w:p>
      <w:pPr>
        <w:spacing w:after="0"/>
        <w:ind w:left="0"/>
        <w:jc w:val="both"/>
      </w:pPr>
      <w:r>
        <w:rPr>
          <w:rFonts w:ascii="Times New Roman"/>
          <w:b w:val="false"/>
          <w:i w:val="false"/>
          <w:color w:val="000000"/>
          <w:sz w:val="28"/>
        </w:rPr>
        <w:t>
      1-жолдың 3-бағанында мемлекет кепілдік берген заң көмегін көрсетуде заңнама талаптарын бұзуға жол берген адвокаттардың жалпы саны көрсетіледі;</w:t>
      </w:r>
    </w:p>
    <w:bookmarkEnd w:id="181"/>
    <w:bookmarkStart w:name="z197" w:id="182"/>
    <w:p>
      <w:pPr>
        <w:spacing w:after="0"/>
        <w:ind w:left="0"/>
        <w:jc w:val="both"/>
      </w:pPr>
      <w:r>
        <w:rPr>
          <w:rFonts w:ascii="Times New Roman"/>
          <w:b w:val="false"/>
          <w:i w:val="false"/>
          <w:color w:val="000000"/>
          <w:sz w:val="28"/>
        </w:rPr>
        <w:t>
      2-жолдың 3-бағанында мемлекет кепілдік берген заң көмегін көрсетуде заңнама талаптарын бұзғаны үшін шара қолданылған адвокаттардың саны көрсетіледі;</w:t>
      </w:r>
    </w:p>
    <w:bookmarkEnd w:id="182"/>
    <w:bookmarkStart w:name="z198" w:id="183"/>
    <w:p>
      <w:pPr>
        <w:spacing w:after="0"/>
        <w:ind w:left="0"/>
        <w:jc w:val="both"/>
      </w:pPr>
      <w:r>
        <w:rPr>
          <w:rFonts w:ascii="Times New Roman"/>
          <w:b w:val="false"/>
          <w:i w:val="false"/>
          <w:color w:val="000000"/>
          <w:sz w:val="28"/>
        </w:rPr>
        <w:t>
      3-жолдың 3-бағанында мемлекет кепілдік берген заң көмегіне қатысатын, біліктілігін арттырудан өткен адвокаттар саны көрсетіледі;</w:t>
      </w:r>
    </w:p>
    <w:bookmarkEnd w:id="183"/>
    <w:bookmarkStart w:name="z199" w:id="184"/>
    <w:p>
      <w:pPr>
        <w:spacing w:after="0"/>
        <w:ind w:left="0"/>
        <w:jc w:val="both"/>
      </w:pPr>
      <w:r>
        <w:rPr>
          <w:rFonts w:ascii="Times New Roman"/>
          <w:b w:val="false"/>
          <w:i w:val="false"/>
          <w:color w:val="000000"/>
          <w:sz w:val="28"/>
        </w:rPr>
        <w:t>
      4-жолдың 3-бағанында мемлекет кепілдік берген заң көмегіне қатысатын заң консультанттарының саны көрсетіледі;</w:t>
      </w:r>
    </w:p>
    <w:bookmarkEnd w:id="184"/>
    <w:bookmarkStart w:name="z200" w:id="185"/>
    <w:p>
      <w:pPr>
        <w:spacing w:after="0"/>
        <w:ind w:left="0"/>
        <w:jc w:val="both"/>
      </w:pPr>
      <w:r>
        <w:rPr>
          <w:rFonts w:ascii="Times New Roman"/>
          <w:b w:val="false"/>
          <w:i w:val="false"/>
          <w:color w:val="000000"/>
          <w:sz w:val="28"/>
        </w:rPr>
        <w:t>
      5-жолдың 3-бағанында мемлекет кепілдік берген заң көмегін көрсетуде заңнама талаптарын бұзуға жол берген заң консультанттарының саны көрсетіледі;</w:t>
      </w:r>
    </w:p>
    <w:bookmarkEnd w:id="185"/>
    <w:bookmarkStart w:name="z201" w:id="186"/>
    <w:p>
      <w:pPr>
        <w:spacing w:after="0"/>
        <w:ind w:left="0"/>
        <w:jc w:val="both"/>
      </w:pPr>
      <w:r>
        <w:rPr>
          <w:rFonts w:ascii="Times New Roman"/>
          <w:b w:val="false"/>
          <w:i w:val="false"/>
          <w:color w:val="000000"/>
          <w:sz w:val="28"/>
        </w:rPr>
        <w:t>
      6-жолдың 3-бағанында мемлекет кепілдік берген заң көмегін көрсетуде заңнама талаптарын бұзғаны үшін шара қолданылған заң консультанттарының саны көрсетіледі.</w:t>
      </w:r>
    </w:p>
    <w:bookmarkEnd w:id="186"/>
    <w:bookmarkStart w:name="z202" w:id="187"/>
    <w:p>
      <w:pPr>
        <w:spacing w:after="0"/>
        <w:ind w:left="0"/>
        <w:jc w:val="both"/>
      </w:pPr>
      <w:r>
        <w:rPr>
          <w:rFonts w:ascii="Times New Roman"/>
          <w:b w:val="false"/>
          <w:i w:val="false"/>
          <w:color w:val="000000"/>
          <w:sz w:val="28"/>
        </w:rPr>
        <w:t>
      Ескертпе: Расталған шағымдар, соттардың жеке ұйғарымдары/қаулылары, құқық қорғау органдарының ұсыныстары және басқа да бұзушылықтар бойынша есепті жылдың 20 желтоқсанынан кейін қабылданған шаралар келесі есепті кезеңде ескеріледі.</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