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baf8" w14:textId="b4cb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2024 жылғы 15 ақпандағы № 27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107-бабы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(Нормативтік құқықтық актілерді мемлекеттік тіркеудің тізілімінде №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2024 жылға жұмыс орындарының квотасы белгіленсін: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Start w:name="z3" w:id="2"/>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Түркістан облысы әкімінің орынбасары Е.Кенжеханұлына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"15" ақпан</w:t>
            </w:r>
            <w:r>
              <w:br/>
            </w:r>
            <w:r>
              <w:rPr>
                <w:rFonts w:ascii="Times New Roman"/>
                <w:b w:val="false"/>
                <w:i w:val="false"/>
                <w:color w:val="000000"/>
                <w:sz w:val="20"/>
              </w:rPr>
              <w:t>№ 27 қаулысына 1 -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орының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"Бақыт-Агросервис"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әкімдігінің "Кентау қалалық тұрғын үй-коммуналдық шаруашылығы және тұрғын үй инспекциясы бөлімінің "Жасыл қала"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әкімдігі тұрғын үй коммуналдық шаруашылығы, жолаушылар көлігі және автомобиль жолдары бөлімінің "Кентау 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әкімдігінің "инфрақұрылым және коммуникациялар бөлімі" мемлекеттік мекемесінің "Түркістан-Су"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әкімдігінің инфрақұрылым және коммуникациялар бөлімінің "Жасыл Түркістан"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әкімдігінің "инфрақұрылым және коммуникациялар бөлімі" мемлекеттік мекемесінің "Жылу"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басқармасының "Жасыл аймақ"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тұрғын үй-коммуналдық шаруашылық, жолаушылар көлігі және автомобиль жолдары бөлімінің "Жасыл саябақтар"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әкімдігінің шаруашылық жүргізу құқындағы "Бәйдібек 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"АКМОНШАК"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"АШИРХАН-АТА"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"ФАХРИДИН"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"Нұр-Ағанай"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"Даму-Береке"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Бауырлары" мүгедектер қоғамы"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ветеринария басқармасының "Ветеринарлық қызмет"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әкімдігінің "Келес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ауданының жұмыспен қамту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"ABAY-BRICK"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әкімдігі "Мырзакент-Қызмет"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Мақтаарал ауданының тұрғын үй-коммуналдық шаруашылық, жолаушылар көлігі және автомабиль жолдары бөлімінің шаруашылық жүргізу құқығындағы "Мақтаарал-Сервис"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"ZHANASSYL"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А. И"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"Жамашова М 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шаруашылық, жолаушылар көлігі, автомобиль жолдары және тұрғын үй инспекциясы бөлімінің "Темірлан абаттандыру"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СҮТ-ЕТ"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"ҚҰТАРЫС ТАЗАЛЫҚ"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тұтыну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"CАЙРАМ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"ЖАНСЕРІК"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Темиров атындағы"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"Дихан-К"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аймақ"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LIDER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Soul Dream"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жер сиы"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мед-МО"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"ЕЛЕМЕСОВ Б.Т."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TUR"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"Bah_Asmar"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 Сәулет"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"СтройПроект 2050"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"SADYK BEREKE"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2023"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Иқан"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басқармасының "Созақ орман және жануарлар әлемін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Леңгір қаласы әкімінің аппараты "Леңгір тазалық"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тұрғын үй-коммуналдық шаруашылық, жолаушылар көлігі және автомобиль жолдары бөлімінің "Жарық-жол"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тұрғын үй-коммуналдық шаруашылық, жолаушылар көлігі және автомобиль жолдары бөлімінің "Ленгір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"Балмуздақ"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Е.К."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"ЯКУБЖАН" шаруа (фермерлік)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"МУРАМЕТОВ К.Н."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"Түркібасы" коммуналдық шаруашылығы"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әкімдігінің шаруашылық жүргізу құқығындағы "Тұраркент-Су"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табиғатты пайдалануды реттеу басқармасының "Шардара орман және жануарлар әлемін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коорперативі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ветеринария басқармасының "Ветеринарлық қызмет"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"15" ақпан</w:t>
            </w:r>
            <w:r>
              <w:br/>
            </w:r>
            <w:r>
              <w:rPr>
                <w:rFonts w:ascii="Times New Roman"/>
                <w:b w:val="false"/>
                <w:i w:val="false"/>
                <w:color w:val="000000"/>
                <w:sz w:val="20"/>
              </w:rPr>
              <w:t>№ 27 қаулысына 2 -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орының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"Жадыра-Жайлауы"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әкімдігінің "Кентау қалалық тұрғын үй-коммуналдық шаруашылығы және тұрғын үй инспекциясы бөлімінің "Жасыл қала"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әкімдігі тұрғын үй коммуналдық шаруашылығы, жолаушылар көлігі және автомобиль жолдары бөлімінің "Кентау 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тұрғын үй-коммуналдық шаруашылық, жолаушылар көлігі және автомобиль жолдары бөлімінің "Жасыл саябақтар"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әкімдігінің "Келес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әкімдігі "Мырзакент-Қызмет"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шаруашылық, жолаушылар көлігі, автомобиль жолдары және тұрғын үй инспекциясы бөлімінің "Темірлан абаттандыру"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"Отырар-Қызмет"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ветеринария басқармасының "Ветеринарлық қызмет"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"ҚҰТАРЫС ТАЗАЛЫҚ"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"Artd group"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"Астық-7"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үй-коммуналдық, жолаушылар көлігі және автомобиль жолдары бөлімінің "Шолаққорған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"ФудМастер-Шымкент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кәсіпкерлік және ауыл шаруашылығы бөлімінің шаруашылық жүргізу құқығындағы "Төлеби су шаруашылығы"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"Түркібасы" коммуналдық шаруашылығы"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әкімдігінің шаруашылық жүргізу құқығындағы "Тұраркент-Су"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табиғатты пайдалануды реттеу басқармасының "Шардара орман және жануарлар әлемін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"15" ақпан</w:t>
            </w:r>
            <w:r>
              <w:br/>
            </w:r>
            <w:r>
              <w:rPr>
                <w:rFonts w:ascii="Times New Roman"/>
                <w:b w:val="false"/>
                <w:i w:val="false"/>
                <w:color w:val="000000"/>
                <w:sz w:val="20"/>
              </w:rPr>
              <w:t>№ 27 қаулысына 3 - қосымша</w:t>
            </w:r>
          </w:p>
        </w:tc>
      </w:tr>
    </w:tbl>
    <w:p>
      <w:pPr>
        <w:spacing w:after="0"/>
        <w:ind w:left="0"/>
        <w:jc w:val="left"/>
      </w:pPr>
      <w:r>
        <w:rPr>
          <w:rFonts w:ascii="Times New Roman"/>
          <w:b/>
          <w:i w:val="false"/>
          <w:color w:val="000000"/>
        </w:rPr>
        <w:t xml:space="preserve"> Он сегіз жасқа толғанға дейін ата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орының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"Медцентр-Кентау"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"Кентау көпсалалы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қаласының білім бөлімінің "Қазыбек би атындағы № 14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қаласының білім бөлімінің "Төле би атындағы № 19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Бәйдібек ауданының білім бөлімінің "Садық Әбдіжаппаров атындағы жалпы білім беретін мектеп жанындағы интернат"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"Асықата" Жетісай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"Абай" Келес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 әкімдігі "Мырзакент-Қызмет"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ауданының тұрғын үй-коммуналдық шаруашылық, жолаушылар көлігі және автомобиль жолдары бөлімінің шаруашылық жүргізу құқығындағы "Мақтаарал-Сервис"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"Т.Ибрагимов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ветеринария басқармасының "Ветеринарлық қызмет"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Сарыағаш ауданының білім бөлімінің "№4 бөбекжай-балабақша"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"Рахима 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2023"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"Созақ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көпсалалы-техникалық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"Майлыкент"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"Нұр-Бала" бөбекжай-бақша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"Ұзын-ата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