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b44d" w14:textId="80fb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елді мекендерінің жасыл екпелерін жасау, күтіп-баптау және қорғаудың қағидаларын бекiту туралы</w:t>
      </w:r>
    </w:p>
    <w:p>
      <w:pPr>
        <w:spacing w:after="0"/>
        <w:ind w:left="0"/>
        <w:jc w:val="both"/>
      </w:pPr>
      <w:r>
        <w:rPr>
          <w:rFonts w:ascii="Times New Roman"/>
          <w:b w:val="false"/>
          <w:i w:val="false"/>
          <w:color w:val="000000"/>
          <w:sz w:val="28"/>
        </w:rPr>
        <w:t>Қостанай облысы мәслихатының 2023 жылғы 7 маусымдағы № 28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4-3) тармақшасына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елді мекендерінің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"Қазақстан Республикасы</w:t>
      </w:r>
    </w:p>
    <w:bookmarkEnd w:id="4"/>
    <w:bookmarkStart w:name="z10" w:id="5"/>
    <w:p>
      <w:pPr>
        <w:spacing w:after="0"/>
        <w:ind w:left="0"/>
        <w:jc w:val="both"/>
      </w:pPr>
      <w:r>
        <w:rPr>
          <w:rFonts w:ascii="Times New Roman"/>
          <w:b w:val="false"/>
          <w:i w:val="false"/>
          <w:color w:val="000000"/>
          <w:sz w:val="28"/>
        </w:rPr>
        <w:t>
      Денсаулық сақтау министрлігі</w:t>
      </w:r>
    </w:p>
    <w:bookmarkEnd w:id="5"/>
    <w:bookmarkStart w:name="z11" w:id="6"/>
    <w:p>
      <w:pPr>
        <w:spacing w:after="0"/>
        <w:ind w:left="0"/>
        <w:jc w:val="both"/>
      </w:pPr>
      <w:r>
        <w:rPr>
          <w:rFonts w:ascii="Times New Roman"/>
          <w:b w:val="false"/>
          <w:i w:val="false"/>
          <w:color w:val="000000"/>
          <w:sz w:val="28"/>
        </w:rPr>
        <w:t>
      Санитариялық-эпидемиологиялық</w:t>
      </w:r>
    </w:p>
    <w:bookmarkEnd w:id="6"/>
    <w:bookmarkStart w:name="z12" w:id="7"/>
    <w:p>
      <w:pPr>
        <w:spacing w:after="0"/>
        <w:ind w:left="0"/>
        <w:jc w:val="both"/>
      </w:pPr>
      <w:r>
        <w:rPr>
          <w:rFonts w:ascii="Times New Roman"/>
          <w:b w:val="false"/>
          <w:i w:val="false"/>
          <w:color w:val="000000"/>
          <w:sz w:val="28"/>
        </w:rPr>
        <w:t>
      бақылау комитеті Қостанай</w:t>
      </w:r>
    </w:p>
    <w:bookmarkEnd w:id="7"/>
    <w:bookmarkStart w:name="z13" w:id="8"/>
    <w:p>
      <w:pPr>
        <w:spacing w:after="0"/>
        <w:ind w:left="0"/>
        <w:jc w:val="both"/>
      </w:pPr>
      <w:r>
        <w:rPr>
          <w:rFonts w:ascii="Times New Roman"/>
          <w:b w:val="false"/>
          <w:i w:val="false"/>
          <w:color w:val="000000"/>
          <w:sz w:val="28"/>
        </w:rPr>
        <w:t>
      облысының санитариялық-</w:t>
      </w:r>
    </w:p>
    <w:bookmarkEnd w:id="8"/>
    <w:bookmarkStart w:name="z14" w:id="9"/>
    <w:p>
      <w:pPr>
        <w:spacing w:after="0"/>
        <w:ind w:left="0"/>
        <w:jc w:val="both"/>
      </w:pPr>
      <w:r>
        <w:rPr>
          <w:rFonts w:ascii="Times New Roman"/>
          <w:b w:val="false"/>
          <w:i w:val="false"/>
          <w:color w:val="000000"/>
          <w:sz w:val="28"/>
        </w:rPr>
        <w:t>
      эпидемиологиялық бақылау</w:t>
      </w:r>
    </w:p>
    <w:bookmarkEnd w:id="9"/>
    <w:bookmarkStart w:name="z15" w:id="10"/>
    <w:p>
      <w:pPr>
        <w:spacing w:after="0"/>
        <w:ind w:left="0"/>
        <w:jc w:val="both"/>
      </w:pPr>
      <w:r>
        <w:rPr>
          <w:rFonts w:ascii="Times New Roman"/>
          <w:b w:val="false"/>
          <w:i w:val="false"/>
          <w:color w:val="000000"/>
          <w:sz w:val="28"/>
        </w:rPr>
        <w:t>
      департаменті" республикалық</w:t>
      </w:r>
    </w:p>
    <w:bookmarkEnd w:id="10"/>
    <w:bookmarkStart w:name="z16" w:id="11"/>
    <w:p>
      <w:pPr>
        <w:spacing w:after="0"/>
        <w:ind w:left="0"/>
        <w:jc w:val="both"/>
      </w:pPr>
      <w:r>
        <w:rPr>
          <w:rFonts w:ascii="Times New Roman"/>
          <w:b w:val="false"/>
          <w:i w:val="false"/>
          <w:color w:val="000000"/>
          <w:sz w:val="28"/>
        </w:rPr>
        <w:t>
      мемлекеттік мекемесінің</w:t>
      </w:r>
    </w:p>
    <w:bookmarkEnd w:id="11"/>
    <w:bookmarkStart w:name="z17" w:id="12"/>
    <w:p>
      <w:pPr>
        <w:spacing w:after="0"/>
        <w:ind w:left="0"/>
        <w:jc w:val="both"/>
      </w:pPr>
      <w:r>
        <w:rPr>
          <w:rFonts w:ascii="Times New Roman"/>
          <w:b w:val="false"/>
          <w:i w:val="false"/>
          <w:color w:val="000000"/>
          <w:sz w:val="28"/>
        </w:rPr>
        <w:t>
      (РММ) басшысы</w:t>
      </w:r>
    </w:p>
    <w:bookmarkEnd w:id="12"/>
    <w:bookmarkStart w:name="z18" w:id="13"/>
    <w:p>
      <w:pPr>
        <w:spacing w:after="0"/>
        <w:ind w:left="0"/>
        <w:jc w:val="both"/>
      </w:pPr>
      <w:r>
        <w:rPr>
          <w:rFonts w:ascii="Times New Roman"/>
          <w:b w:val="false"/>
          <w:i w:val="false"/>
          <w:color w:val="000000"/>
          <w:sz w:val="28"/>
        </w:rPr>
        <w:t>
      ________________ Е. Даулетбаев</w:t>
      </w:r>
    </w:p>
    <w:bookmarkEnd w:id="13"/>
    <w:bookmarkStart w:name="z19" w:id="14"/>
    <w:p>
      <w:pPr>
        <w:spacing w:after="0"/>
        <w:ind w:left="0"/>
        <w:jc w:val="both"/>
      </w:pPr>
      <w:r>
        <w:rPr>
          <w:rFonts w:ascii="Times New Roman"/>
          <w:b w:val="false"/>
          <w:i w:val="false"/>
          <w:color w:val="000000"/>
          <w:sz w:val="28"/>
        </w:rPr>
        <w:t>
      "____" ____________ 2023 жыл</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департаменті"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 Е. Файзуллин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геология және табиғи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ресурстар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 департаменті"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Т. Сабиев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Д. Аскаров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2023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8" w:id="15"/>
    <w:p>
      <w:pPr>
        <w:spacing w:after="0"/>
        <w:ind w:left="0"/>
        <w:jc w:val="left"/>
      </w:pPr>
      <w:r>
        <w:rPr>
          <w:rFonts w:ascii="Times New Roman"/>
          <w:b/>
          <w:i w:val="false"/>
          <w:color w:val="000000"/>
        </w:rPr>
        <w:t xml:space="preserve"> Қостанай облысы елді мекендерінің жасыл екпелерін жасау, күтіп-баптау және қорғаудың қағидалары </w:t>
      </w:r>
    </w:p>
    <w:bookmarkEnd w:id="15"/>
    <w:bookmarkStart w:name="z49" w:id="16"/>
    <w:p>
      <w:pPr>
        <w:spacing w:after="0"/>
        <w:ind w:left="0"/>
        <w:jc w:val="left"/>
      </w:pPr>
      <w:r>
        <w:rPr>
          <w:rFonts w:ascii="Times New Roman"/>
          <w:b/>
          <w:i w:val="false"/>
          <w:color w:val="000000"/>
        </w:rPr>
        <w:t xml:space="preserve"> 1-тарау. Жалпы ережелер</w:t>
      </w:r>
    </w:p>
    <w:bookmarkEnd w:id="16"/>
    <w:bookmarkStart w:name="z50" w:id="17"/>
    <w:p>
      <w:pPr>
        <w:spacing w:after="0"/>
        <w:ind w:left="0"/>
        <w:jc w:val="both"/>
      </w:pPr>
      <w:r>
        <w:rPr>
          <w:rFonts w:ascii="Times New Roman"/>
          <w:b w:val="false"/>
          <w:i w:val="false"/>
          <w:color w:val="000000"/>
          <w:sz w:val="28"/>
        </w:rPr>
        <w:t xml:space="preserve">
      1. Осы Қостанай облысы елді мекендерінің жасыл екпелерін жасау, күтіп-баптау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"Өсімдіктер дүниесі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w:t>
      </w:r>
      <w:r>
        <w:rPr>
          <w:rFonts w:ascii="Times New Roman"/>
          <w:b w:val="false"/>
          <w:i w:val="false"/>
          <w:color w:val="000000"/>
          <w:sz w:val="28"/>
        </w:rPr>
        <w:t>№ 62</w:t>
      </w:r>
      <w:r>
        <w:rPr>
          <w:rFonts w:ascii="Times New Roman"/>
          <w:b w:val="false"/>
          <w:i w:val="false"/>
          <w:color w:val="000000"/>
          <w:sz w:val="28"/>
        </w:rPr>
        <w:t xml:space="preserve"> бұйрығына (Нормативтік құқықтық актілерді мемлекеттік тіркеу тізілімінде № 31996 болып тіркелген) сәйкес әзірленді және Қостанай облысының елді мекендерінің жасыл екпелерін жасау, күтіп-баптау және қорғаудың тәртібін айқындайды.</w:t>
      </w:r>
    </w:p>
    <w:bookmarkEnd w:id="17"/>
    <w:bookmarkStart w:name="z51" w:id="1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қосымша құқық нормаларын қамтымайды.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Қағидалар</w:t>
      </w:r>
      <w:r>
        <w:rPr>
          <w:rFonts w:ascii="Times New Roman"/>
          <w:b w:val="false"/>
          <w:i w:val="false"/>
          <w:color w:val="000000"/>
          <w:sz w:val="28"/>
        </w:rPr>
        <w:t xml:space="preserve">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53" w:id="1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9"/>
    <w:bookmarkStart w:name="z54" w:id="2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20"/>
    <w:bookmarkStart w:name="z55" w:id="2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21"/>
    <w:bookmarkStart w:name="z56" w:id="2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22"/>
    <w:bookmarkStart w:name="z57" w:id="2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23"/>
    <w:bookmarkStart w:name="z58" w:id="24"/>
    <w:p>
      <w:pPr>
        <w:spacing w:after="0"/>
        <w:ind w:left="0"/>
        <w:jc w:val="both"/>
      </w:pPr>
      <w:r>
        <w:rPr>
          <w:rFonts w:ascii="Times New Roman"/>
          <w:b w:val="false"/>
          <w:i w:val="false"/>
          <w:color w:val="000000"/>
          <w:sz w:val="28"/>
        </w:rPr>
        <w:t>
      5) жалпыға ортақ пайданылатын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(ортақ пайдаланудағы инженерлік жүйелер) орналасқан және оларға арналған жерлер;</w:t>
      </w:r>
    </w:p>
    <w:bookmarkEnd w:id="24"/>
    <w:bookmarkStart w:name="z59" w:id="2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25"/>
    <w:bookmarkStart w:name="z60" w:id="2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26"/>
    <w:bookmarkStart w:name="z61" w:id="2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27"/>
    <w:bookmarkStart w:name="z62" w:id="2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28"/>
    <w:bookmarkStart w:name="z63" w:id="29"/>
    <w:p>
      <w:pPr>
        <w:spacing w:after="0"/>
        <w:ind w:left="0"/>
        <w:jc w:val="both"/>
      </w:pPr>
      <w:r>
        <w:rPr>
          <w:rFonts w:ascii="Times New Roman"/>
          <w:b w:val="false"/>
          <w:i w:val="false"/>
          <w:color w:val="000000"/>
          <w:sz w:val="28"/>
        </w:rPr>
        <w:t>
      10) жасыл екпелерді күтіп-баптау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9"/>
    <w:bookmarkStart w:name="z64" w:id="3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30"/>
    <w:bookmarkStart w:name="z65" w:id="3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31"/>
    <w:bookmarkStart w:name="z66" w:id="3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32"/>
    <w:bookmarkStart w:name="z67" w:id="3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33"/>
    <w:bookmarkStart w:name="z68" w:id="3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34"/>
    <w:bookmarkStart w:name="z69" w:id="3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35"/>
    <w:bookmarkStart w:name="z70" w:id="3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36"/>
    <w:bookmarkStart w:name="z71" w:id="3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ортақ пайдаланудағы көгалдандырылған аумақтарды көгалдандыру, күтіп-баптау, күту қызметтерін жүзеге асыратын жеке немесе заңды тұлға;</w:t>
      </w:r>
    </w:p>
    <w:bookmarkEnd w:id="37"/>
    <w:bookmarkStart w:name="z72" w:id="3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8"/>
    <w:bookmarkStart w:name="z73" w:id="3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39"/>
    <w:bookmarkStart w:name="z74" w:id="4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40"/>
    <w:bookmarkStart w:name="z75" w:id="4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41"/>
    <w:bookmarkStart w:name="z76" w:id="4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42"/>
    <w:bookmarkStart w:name="z77" w:id="4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43"/>
    <w:bookmarkStart w:name="z78" w:id="4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44"/>
    <w:bookmarkStart w:name="z79" w:id="4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45"/>
    <w:bookmarkStart w:name="z80" w:id="4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46"/>
    <w:bookmarkStart w:name="z81" w:id="47"/>
    <w:p>
      <w:pPr>
        <w:spacing w:after="0"/>
        <w:ind w:left="0"/>
        <w:jc w:val="both"/>
      </w:pPr>
      <w:r>
        <w:rPr>
          <w:rFonts w:ascii="Times New Roman"/>
          <w:b w:val="false"/>
          <w:i w:val="false"/>
          <w:color w:val="000000"/>
          <w:sz w:val="28"/>
        </w:rPr>
        <w:t>
      28) уәкілетті орган – жасыл екпелерді күтіп-баптау және қорғау мәселелерін реттеу саласындағы функцияларды жүзеге асыратын жергілікті атқарушы органның құрылымдық бөлімшесі;</w:t>
      </w:r>
    </w:p>
    <w:bookmarkEnd w:id="47"/>
    <w:bookmarkStart w:name="z82" w:id="4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8"/>
    <w:bookmarkStart w:name="z83" w:id="4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9"/>
    <w:bookmarkStart w:name="z84" w:id="50"/>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50"/>
    <w:bookmarkStart w:name="z85" w:id="51"/>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51"/>
    <w:bookmarkStart w:name="z86" w:id="52"/>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52"/>
    <w:bookmarkStart w:name="z87" w:id="53"/>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53"/>
    <w:bookmarkStart w:name="z88" w:id="54"/>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54"/>
    <w:bookmarkStart w:name="z89" w:id="55"/>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55"/>
    <w:bookmarkStart w:name="z90" w:id="56"/>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56"/>
    <w:bookmarkStart w:name="z91" w:id="57"/>
    <w:p>
      <w:pPr>
        <w:spacing w:after="0"/>
        <w:ind w:left="0"/>
        <w:jc w:val="both"/>
      </w:pPr>
      <w:r>
        <w:rPr>
          <w:rFonts w:ascii="Times New Roman"/>
          <w:b w:val="false"/>
          <w:i w:val="false"/>
          <w:color w:val="000000"/>
          <w:sz w:val="28"/>
        </w:rPr>
        <w:t>
      экологиялық теңгерімді сақтау;</w:t>
      </w:r>
    </w:p>
    <w:bookmarkEnd w:id="57"/>
    <w:bookmarkStart w:name="z92" w:id="58"/>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58"/>
    <w:bookmarkStart w:name="z93" w:id="59"/>
    <w:p>
      <w:pPr>
        <w:spacing w:after="0"/>
        <w:ind w:left="0"/>
        <w:jc w:val="both"/>
      </w:pPr>
      <w:r>
        <w:rPr>
          <w:rFonts w:ascii="Times New Roman"/>
          <w:b w:val="false"/>
          <w:i w:val="false"/>
          <w:color w:val="000000"/>
          <w:sz w:val="28"/>
        </w:rPr>
        <w:t>
      ауа ылғалдылығын сақтау;</w:t>
      </w:r>
    </w:p>
    <w:bookmarkEnd w:id="59"/>
    <w:bookmarkStart w:name="z94" w:id="60"/>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60"/>
    <w:bookmarkStart w:name="z95" w:id="61"/>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 де жою;</w:t>
      </w:r>
    </w:p>
    <w:bookmarkEnd w:id="61"/>
    <w:bookmarkStart w:name="z96" w:id="62"/>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62"/>
    <w:bookmarkStart w:name="z97" w:id="63"/>
    <w:p>
      <w:pPr>
        <w:spacing w:after="0"/>
        <w:ind w:left="0"/>
        <w:jc w:val="both"/>
      </w:pPr>
      <w:r>
        <w:rPr>
          <w:rFonts w:ascii="Times New Roman"/>
          <w:b w:val="false"/>
          <w:i w:val="false"/>
          <w:color w:val="000000"/>
          <w:sz w:val="28"/>
        </w:rPr>
        <w:t xml:space="preserve">
      7. Жасыл қор мен қоршаған ортаны қорғау және сауықтыру жөніндегі шараларды жеке және заңды тұлғалар осы </w:t>
      </w:r>
      <w:r>
        <w:rPr>
          <w:rFonts w:ascii="Times New Roman"/>
          <w:b w:val="false"/>
          <w:i w:val="false"/>
          <w:color w:val="000000"/>
          <w:sz w:val="28"/>
        </w:rPr>
        <w:t>қағидаларға</w:t>
      </w:r>
      <w:r>
        <w:rPr>
          <w:rFonts w:ascii="Times New Roman"/>
          <w:b w:val="false"/>
          <w:i w:val="false"/>
          <w:color w:val="000000"/>
          <w:sz w:val="28"/>
        </w:rPr>
        <w:t xml:space="preserve"> сәйкес жүзеге асырады.</w:t>
      </w:r>
    </w:p>
    <w:bookmarkEnd w:id="63"/>
    <w:bookmarkStart w:name="z98" w:id="64"/>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64"/>
    <w:bookmarkStart w:name="z99" w:id="65"/>
    <w:p>
      <w:pPr>
        <w:spacing w:after="0"/>
        <w:ind w:left="0"/>
        <w:jc w:val="both"/>
      </w:pPr>
      <w:r>
        <w:rPr>
          <w:rFonts w:ascii="Times New Roman"/>
          <w:b w:val="false"/>
          <w:i w:val="false"/>
          <w:color w:val="000000"/>
          <w:sz w:val="28"/>
        </w:rPr>
        <w:t>
      9. Жасыл екпелер елді мекеннің бас жоспарына сәйкес жалпыға ортақ пайдаланылатын жерлерде жасалады.</w:t>
      </w:r>
    </w:p>
    <w:bookmarkEnd w:id="65"/>
    <w:bookmarkStart w:name="z100" w:id="66"/>
    <w:p>
      <w:pPr>
        <w:spacing w:after="0"/>
        <w:ind w:left="0"/>
        <w:jc w:val="both"/>
      </w:pPr>
      <w:r>
        <w:rPr>
          <w:rFonts w:ascii="Times New Roman"/>
          <w:b w:val="false"/>
          <w:i w:val="false"/>
          <w:color w:val="000000"/>
          <w:sz w:val="28"/>
        </w:rPr>
        <w:t>
      10. Рекреациялық аймаққа жат Жатын ортақ пайдаланудағы жерлердің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66"/>
    <w:bookmarkStart w:name="z101" w:id="67"/>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67"/>
    <w:bookmarkStart w:name="z102" w:id="68"/>
    <w:p>
      <w:pPr>
        <w:spacing w:after="0"/>
        <w:ind w:left="0"/>
        <w:jc w:val="left"/>
      </w:pPr>
      <w:r>
        <w:rPr>
          <w:rFonts w:ascii="Times New Roman"/>
          <w:b/>
          <w:i w:val="false"/>
          <w:color w:val="000000"/>
        </w:rPr>
        <w:t xml:space="preserve"> 3-тарау. Жасыл екпелерді есепке алуды жүргізу тәртібі</w:t>
      </w:r>
    </w:p>
    <w:bookmarkEnd w:id="68"/>
    <w:bookmarkStart w:name="z103" w:id="69"/>
    <w:p>
      <w:pPr>
        <w:spacing w:after="0"/>
        <w:ind w:left="0"/>
        <w:jc w:val="both"/>
      </w:pPr>
      <w:r>
        <w:rPr>
          <w:rFonts w:ascii="Times New Roman"/>
          <w:b w:val="false"/>
          <w:i w:val="false"/>
          <w:color w:val="000000"/>
          <w:sz w:val="28"/>
        </w:rPr>
        <w:t>
      12. Жасыл екпелердің барлық түрлері:</w:t>
      </w:r>
    </w:p>
    <w:bookmarkEnd w:id="69"/>
    <w:bookmarkStart w:name="z104" w:id="70"/>
    <w:p>
      <w:pPr>
        <w:spacing w:after="0"/>
        <w:ind w:left="0"/>
        <w:jc w:val="both"/>
      </w:pPr>
      <w:r>
        <w:rPr>
          <w:rFonts w:ascii="Times New Roman"/>
          <w:b w:val="false"/>
          <w:i w:val="false"/>
          <w:color w:val="000000"/>
          <w:sz w:val="28"/>
        </w:rPr>
        <w:t>
      1) есепке алу объектісінің шекарасында орналасқан жасыл екпелерді түгендеу және орман-патологиялық зерттеу;</w:t>
      </w:r>
    </w:p>
    <w:bookmarkEnd w:id="70"/>
    <w:bookmarkStart w:name="z105" w:id="7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71"/>
    <w:bookmarkStart w:name="z106" w:id="72"/>
    <w:p>
      <w:pPr>
        <w:spacing w:after="0"/>
        <w:ind w:left="0"/>
        <w:jc w:val="both"/>
      </w:pPr>
      <w:r>
        <w:rPr>
          <w:rFonts w:ascii="Times New Roman"/>
          <w:b w:val="false"/>
          <w:i w:val="false"/>
          <w:color w:val="000000"/>
          <w:sz w:val="28"/>
        </w:rPr>
        <w:t>
      3) жасыл еспелер тізілімін жүргізу;</w:t>
      </w:r>
    </w:p>
    <w:bookmarkEnd w:id="72"/>
    <w:bookmarkStart w:name="z107" w:id="73"/>
    <w:p>
      <w:pPr>
        <w:spacing w:after="0"/>
        <w:ind w:left="0"/>
        <w:jc w:val="both"/>
      </w:pPr>
      <w:r>
        <w:rPr>
          <w:rFonts w:ascii="Times New Roman"/>
          <w:b w:val="false"/>
          <w:i w:val="false"/>
          <w:color w:val="000000"/>
          <w:sz w:val="28"/>
        </w:rPr>
        <w:t>
      4) дендрологиялық жоспарды әзірлеу арқылы есепке алынады.</w:t>
      </w:r>
    </w:p>
    <w:bookmarkEnd w:id="73"/>
    <w:bookmarkStart w:name="z108" w:id="74"/>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74"/>
    <w:bookmarkStart w:name="z109" w:id="75"/>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75"/>
    <w:bookmarkStart w:name="z110" w:id="76"/>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76"/>
    <w:bookmarkStart w:name="z111" w:id="77"/>
    <w:p>
      <w:pPr>
        <w:spacing w:after="0"/>
        <w:ind w:left="0"/>
        <w:jc w:val="both"/>
      </w:pPr>
      <w:r>
        <w:rPr>
          <w:rFonts w:ascii="Times New Roman"/>
          <w:b w:val="false"/>
          <w:i w:val="false"/>
          <w:color w:val="000000"/>
          <w:sz w:val="28"/>
        </w:rPr>
        <w:t xml:space="preserve">
      16. Есепке алынған жасыл екпелер осы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77"/>
    <w:bookmarkStart w:name="z112" w:id="78"/>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78"/>
    <w:bookmarkStart w:name="z113" w:id="79"/>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79"/>
    <w:bookmarkStart w:name="z114" w:id="80"/>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80"/>
    <w:bookmarkStart w:name="z115" w:id="81"/>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81"/>
    <w:bookmarkStart w:name="z116" w:id="82"/>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82"/>
    <w:bookmarkStart w:name="z117" w:id="83"/>
    <w:p>
      <w:pPr>
        <w:spacing w:after="0"/>
        <w:ind w:left="0"/>
        <w:jc w:val="both"/>
      </w:pPr>
      <w:r>
        <w:rPr>
          <w:rFonts w:ascii="Times New Roman"/>
          <w:b w:val="false"/>
          <w:i w:val="false"/>
          <w:color w:val="000000"/>
          <w:sz w:val="28"/>
        </w:rPr>
        <w:t>
      4) елді мекен аумағындағы жасыл екпелердің жай-күйін талдау;</w:t>
      </w:r>
    </w:p>
    <w:bookmarkEnd w:id="83"/>
    <w:bookmarkStart w:name="z118" w:id="84"/>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84"/>
    <w:bookmarkStart w:name="z119" w:id="85"/>
    <w:p>
      <w:pPr>
        <w:spacing w:after="0"/>
        <w:ind w:left="0"/>
        <w:jc w:val="both"/>
      </w:pPr>
      <w:r>
        <w:rPr>
          <w:rFonts w:ascii="Times New Roman"/>
          <w:b w:val="false"/>
          <w:i w:val="false"/>
          <w:color w:val="000000"/>
          <w:sz w:val="28"/>
        </w:rPr>
        <w:t>
      6) көгалдандырылған аумақтарды күтіп-баптау, күрделі жөндеу және оларды қайта жаңарту жөніндегі жұмыстарды регламенттеу;</w:t>
      </w:r>
    </w:p>
    <w:bookmarkEnd w:id="85"/>
    <w:bookmarkStart w:name="z120" w:id="86"/>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86"/>
    <w:bookmarkStart w:name="z121" w:id="87"/>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87"/>
    <w:bookmarkStart w:name="z122" w:id="88"/>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88"/>
    <w:bookmarkStart w:name="z123" w:id="89"/>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89"/>
    <w:bookmarkStart w:name="z124" w:id="90"/>
    <w:p>
      <w:pPr>
        <w:spacing w:after="0"/>
        <w:ind w:left="0"/>
        <w:jc w:val="both"/>
      </w:pPr>
      <w:r>
        <w:rPr>
          <w:rFonts w:ascii="Times New Roman"/>
          <w:b w:val="false"/>
          <w:i w:val="false"/>
          <w:color w:val="000000"/>
          <w:sz w:val="28"/>
        </w:rPr>
        <w:t>
      20. Дендрологиялық жоспар екі бөліктен тұрады.</w:t>
      </w:r>
    </w:p>
    <w:bookmarkEnd w:id="90"/>
    <w:bookmarkStart w:name="z125" w:id="91"/>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ортақ пайдаланудағы орындарды ескере отырып, көгалдардың, алаңдардың, жолдардың, су айдындарының ашық учаскелері көрсетіледі.</w:t>
      </w:r>
    </w:p>
    <w:bookmarkEnd w:id="91"/>
    <w:bookmarkStart w:name="z126" w:id="92"/>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92"/>
    <w:bookmarkStart w:name="z127" w:id="93"/>
    <w:p>
      <w:pPr>
        <w:spacing w:after="0"/>
        <w:ind w:left="0"/>
        <w:jc w:val="both"/>
      </w:pPr>
      <w:r>
        <w:rPr>
          <w:rFonts w:ascii="Times New Roman"/>
          <w:b w:val="false"/>
          <w:i w:val="false"/>
          <w:color w:val="000000"/>
          <w:sz w:val="28"/>
        </w:rPr>
        <w:t>
      кесу үшін (ауру, кепкен);</w:t>
      </w:r>
    </w:p>
    <w:bookmarkEnd w:id="93"/>
    <w:bookmarkStart w:name="z128" w:id="94"/>
    <w:p>
      <w:pPr>
        <w:spacing w:after="0"/>
        <w:ind w:left="0"/>
        <w:jc w:val="both"/>
      </w:pPr>
      <w:r>
        <w:rPr>
          <w:rFonts w:ascii="Times New Roman"/>
          <w:b w:val="false"/>
          <w:i w:val="false"/>
          <w:color w:val="000000"/>
          <w:sz w:val="28"/>
        </w:rPr>
        <w:t>
      қайта отырғызуға арналған;</w:t>
      </w:r>
    </w:p>
    <w:bookmarkEnd w:id="94"/>
    <w:bookmarkStart w:name="z129" w:id="95"/>
    <w:p>
      <w:pPr>
        <w:spacing w:after="0"/>
        <w:ind w:left="0"/>
        <w:jc w:val="both"/>
      </w:pPr>
      <w:r>
        <w:rPr>
          <w:rFonts w:ascii="Times New Roman"/>
          <w:b w:val="false"/>
          <w:i w:val="false"/>
          <w:color w:val="000000"/>
          <w:sz w:val="28"/>
        </w:rPr>
        <w:t>
      өңделмеген.</w:t>
      </w:r>
    </w:p>
    <w:bookmarkEnd w:id="95"/>
    <w:bookmarkStart w:name="z130" w:id="96"/>
    <w:p>
      <w:pPr>
        <w:spacing w:after="0"/>
        <w:ind w:left="0"/>
        <w:jc w:val="both"/>
      </w:pPr>
      <w:r>
        <w:rPr>
          <w:rFonts w:ascii="Times New Roman"/>
          <w:b w:val="false"/>
          <w:i w:val="false"/>
          <w:color w:val="000000"/>
          <w:sz w:val="28"/>
        </w:rPr>
        <w:t>
      21. Дендрологиялық жоспардың ауқымы 1:10000.</w:t>
      </w:r>
    </w:p>
    <w:bookmarkEnd w:id="96"/>
    <w:bookmarkStart w:name="z131" w:id="97"/>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97"/>
    <w:bookmarkStart w:name="z132" w:id="98"/>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98"/>
    <w:bookmarkStart w:name="z133" w:id="99"/>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99"/>
    <w:bookmarkStart w:name="z134" w:id="100"/>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100"/>
    <w:bookmarkStart w:name="z135" w:id="101"/>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101"/>
    <w:p>
      <w:pPr>
        <w:spacing w:after="0"/>
        <w:ind w:left="0"/>
        <w:jc w:val="both"/>
      </w:pPr>
      <w:r>
        <w:rPr>
          <w:rFonts w:ascii="Times New Roman"/>
          <w:b w:val="false"/>
          <w:i w:val="false"/>
          <w:color w:val="ff0000"/>
          <w:sz w:val="28"/>
        </w:rPr>
        <w:t xml:space="preserve">
      Ескерту. 4-тараудың тақырыбы жаңа редакцияда - Қостанай облысы мәслихатының 12.07.2024 </w:t>
      </w:r>
      <w:r>
        <w:rPr>
          <w:rFonts w:ascii="Times New Roman"/>
          <w:b w:val="false"/>
          <w:i w:val="false"/>
          <w:color w:val="ff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6" w:id="102"/>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102"/>
    <w:bookmarkStart w:name="z11" w:id="103"/>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103"/>
    <w:bookmarkStart w:name="z12" w:id="104"/>
    <w:p>
      <w:pPr>
        <w:spacing w:after="0"/>
        <w:ind w:left="0"/>
        <w:jc w:val="both"/>
      </w:pPr>
      <w:r>
        <w:rPr>
          <w:rFonts w:ascii="Times New Roman"/>
          <w:b w:val="false"/>
          <w:i w:val="false"/>
          <w:color w:val="000000"/>
          <w:sz w:val="28"/>
        </w:rPr>
        <w:t>
      2) бір жылдық гүлзарлар мен көгалдардың құрылысы;</w:t>
      </w:r>
    </w:p>
    <w:bookmarkEnd w:id="104"/>
    <w:bookmarkStart w:name="z13" w:id="105"/>
    <w:p>
      <w:pPr>
        <w:spacing w:after="0"/>
        <w:ind w:left="0"/>
        <w:jc w:val="both"/>
      </w:pPr>
      <w:r>
        <w:rPr>
          <w:rFonts w:ascii="Times New Roman"/>
          <w:b w:val="false"/>
          <w:i w:val="false"/>
          <w:color w:val="000000"/>
          <w:sz w:val="28"/>
        </w:rPr>
        <w:t>
      3) ағаштарды кесу, қайта отырғызу;</w:t>
      </w:r>
    </w:p>
    <w:bookmarkEnd w:id="105"/>
    <w:bookmarkStart w:name="z14" w:id="106"/>
    <w:p>
      <w:pPr>
        <w:spacing w:after="0"/>
        <w:ind w:left="0"/>
        <w:jc w:val="both"/>
      </w:pPr>
      <w:r>
        <w:rPr>
          <w:rFonts w:ascii="Times New Roman"/>
          <w:b w:val="false"/>
          <w:i w:val="false"/>
          <w:color w:val="000000"/>
          <w:sz w:val="28"/>
        </w:rPr>
        <w:t>
      4) үш жылдық күтімімен ағаштарды өтемдік отырғызу;</w:t>
      </w:r>
    </w:p>
    <w:bookmarkEnd w:id="106"/>
    <w:bookmarkStart w:name="z15" w:id="107"/>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107"/>
    <w:bookmarkStart w:name="z16" w:id="108"/>
    <w:p>
      <w:pPr>
        <w:spacing w:after="0"/>
        <w:ind w:left="0"/>
        <w:jc w:val="both"/>
      </w:pPr>
      <w:r>
        <w:rPr>
          <w:rFonts w:ascii="Times New Roman"/>
          <w:b w:val="false"/>
          <w:i w:val="false"/>
          <w:color w:val="000000"/>
          <w:sz w:val="28"/>
        </w:rPr>
        <w:t>
      6) жасыл екпелерді мониторингтеу, түгендеу.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Қостанай облысы мәслихатының 12.07.2024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109"/>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bookmarkEnd w:id="109"/>
    <w:bookmarkStart w:name="z19" w:id="110"/>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110"/>
    <w:bookmarkStart w:name="z20" w:id="111"/>
    <w:p>
      <w:pPr>
        <w:spacing w:after="0"/>
        <w:ind w:left="0"/>
        <w:jc w:val="both"/>
      </w:pPr>
      <w:r>
        <w:rPr>
          <w:rFonts w:ascii="Times New Roman"/>
          <w:b w:val="false"/>
          <w:i w:val="false"/>
          <w:color w:val="000000"/>
          <w:sz w:val="28"/>
        </w:rPr>
        <w:t>
      ағаш діңін ақтау;</w:t>
      </w:r>
    </w:p>
    <w:bookmarkEnd w:id="111"/>
    <w:bookmarkStart w:name="z21" w:id="112"/>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12"/>
    <w:bookmarkStart w:name="z22" w:id="113"/>
    <w:p>
      <w:pPr>
        <w:spacing w:after="0"/>
        <w:ind w:left="0"/>
        <w:jc w:val="both"/>
      </w:pPr>
      <w:r>
        <w:rPr>
          <w:rFonts w:ascii="Times New Roman"/>
          <w:b w:val="false"/>
          <w:i w:val="false"/>
          <w:color w:val="000000"/>
          <w:sz w:val="28"/>
        </w:rPr>
        <w:t>
      шөп шабу, арамшөптерді жою;</w:t>
      </w:r>
    </w:p>
    <w:bookmarkEnd w:id="113"/>
    <w:bookmarkStart w:name="z23" w:id="114"/>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14"/>
    <w:bookmarkStart w:name="z24" w:id="115"/>
    <w:p>
      <w:pPr>
        <w:spacing w:after="0"/>
        <w:ind w:left="0"/>
        <w:jc w:val="both"/>
      </w:pPr>
      <w:r>
        <w:rPr>
          <w:rFonts w:ascii="Times New Roman"/>
          <w:b w:val="false"/>
          <w:i w:val="false"/>
          <w:color w:val="000000"/>
          <w:sz w:val="28"/>
        </w:rPr>
        <w:t>
      бүкіл вегетациялық кезеңде жасыл екпелерді суару;</w:t>
      </w:r>
    </w:p>
    <w:bookmarkEnd w:id="115"/>
    <w:bookmarkStart w:name="z25" w:id="116"/>
    <w:p>
      <w:pPr>
        <w:spacing w:after="0"/>
        <w:ind w:left="0"/>
        <w:jc w:val="both"/>
      </w:pPr>
      <w:r>
        <w:rPr>
          <w:rFonts w:ascii="Times New Roman"/>
          <w:b w:val="false"/>
          <w:i w:val="false"/>
          <w:color w:val="000000"/>
          <w:sz w:val="28"/>
        </w:rPr>
        <w:t>
      ағаш тәжін тәждеу;</w:t>
      </w:r>
    </w:p>
    <w:bookmarkEnd w:id="116"/>
    <w:bookmarkStart w:name="z26" w:id="117"/>
    <w:p>
      <w:pPr>
        <w:spacing w:after="0"/>
        <w:ind w:left="0"/>
        <w:jc w:val="both"/>
      </w:pPr>
      <w:r>
        <w:rPr>
          <w:rFonts w:ascii="Times New Roman"/>
          <w:b w:val="false"/>
          <w:i w:val="false"/>
          <w:color w:val="000000"/>
          <w:sz w:val="28"/>
        </w:rPr>
        <w:t>
      ағаштардың тәжін қалыптастыру;</w:t>
      </w:r>
    </w:p>
    <w:bookmarkEnd w:id="117"/>
    <w:bookmarkStart w:name="z27" w:id="118"/>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18"/>
    <w:bookmarkStart w:name="z28" w:id="119"/>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19"/>
    <w:bookmarkStart w:name="z29" w:id="120"/>
    <w:p>
      <w:pPr>
        <w:spacing w:after="0"/>
        <w:ind w:left="0"/>
        <w:jc w:val="both"/>
      </w:pPr>
      <w:r>
        <w:rPr>
          <w:rFonts w:ascii="Times New Roman"/>
          <w:b w:val="false"/>
          <w:i w:val="false"/>
          <w:color w:val="000000"/>
          <w:sz w:val="28"/>
        </w:rPr>
        <w:t>
      тыңайтқыштарды қолдану;</w:t>
      </w:r>
    </w:p>
    <w:bookmarkEnd w:id="120"/>
    <w:bookmarkStart w:name="z30" w:id="121"/>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21"/>
    <w:bookmarkStart w:name="z31" w:id="122"/>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26-1-тармақпен толықтырылды - Қостанай облысы мәслихатының 12.07.2024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 w:id="123"/>
    <w:p>
      <w:pPr>
        <w:spacing w:after="0"/>
        <w:ind w:left="0"/>
        <w:jc w:val="both"/>
      </w:pPr>
      <w:r>
        <w:rPr>
          <w:rFonts w:ascii="Times New Roman"/>
          <w:b w:val="false"/>
          <w:i w:val="false"/>
          <w:color w:val="000000"/>
          <w:sz w:val="28"/>
        </w:rPr>
        <w:t>
      27. Жасыл екпелерді күтіп-баптау және қорғау:</w:t>
      </w:r>
    </w:p>
    <w:bookmarkEnd w:id="123"/>
    <w:bookmarkStart w:name="z149" w:id="124"/>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24"/>
    <w:bookmarkStart w:name="z150" w:id="125"/>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25"/>
    <w:bookmarkStart w:name="z151" w:id="126"/>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26"/>
    <w:bookmarkStart w:name="z152" w:id="127"/>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27"/>
    <w:bookmarkStart w:name="z153" w:id="128"/>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28"/>
    <w:bookmarkStart w:name="z154" w:id="129"/>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жерсінуі мақсатында, оларды күз басталғаннан бастап ерте көктемге дейінгі кезеңде қайта отырғызылады.</w:t>
      </w:r>
    </w:p>
    <w:bookmarkEnd w:id="129"/>
    <w:bookmarkStart w:name="z155" w:id="130"/>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30"/>
    <w:bookmarkStart w:name="z156" w:id="131"/>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діңгектерді байлауға, бұталардың ұшарбастарын байлауға жол беріледі;</w:t>
      </w:r>
    </w:p>
    <w:bookmarkEnd w:id="131"/>
    <w:bookmarkStart w:name="z157" w:id="132"/>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32"/>
    <w:bookmarkStart w:name="z158" w:id="133"/>
    <w:p>
      <w:pPr>
        <w:spacing w:after="0"/>
        <w:ind w:left="0"/>
        <w:jc w:val="both"/>
      </w:pPr>
      <w:r>
        <w:rPr>
          <w:rFonts w:ascii="Times New Roman"/>
          <w:b w:val="false"/>
          <w:i w:val="false"/>
          <w:color w:val="000000"/>
          <w:sz w:val="28"/>
        </w:rPr>
        <w:t>
      3) ағаштардың тамырларын ашық тастауға және ағаш түбінің шеңберлерін топырақпен, құрылыс материалдарымен және қоқыспен көмуге жол берілмейді;</w:t>
      </w:r>
    </w:p>
    <w:bookmarkEnd w:id="133"/>
    <w:bookmarkStart w:name="z159" w:id="134"/>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шарасыздан толтыру немесе ашу керек болған жағдайда, жобалар мен сметаларда ағаштардың қалыпты өсу жағдайларын сақтау үшін тиісті құрылғылар қарастырылған;</w:t>
      </w:r>
    </w:p>
    <w:bookmarkEnd w:id="134"/>
    <w:bookmarkStart w:name="z160" w:id="135"/>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35"/>
    <w:bookmarkStart w:name="z161" w:id="136"/>
    <w:p>
      <w:pPr>
        <w:spacing w:after="0"/>
        <w:ind w:left="0"/>
        <w:jc w:val="both"/>
      </w:pPr>
      <w:r>
        <w:rPr>
          <w:rFonts w:ascii="Times New Roman"/>
          <w:b w:val="false"/>
          <w:i w:val="false"/>
          <w:color w:val="000000"/>
          <w:sz w:val="28"/>
        </w:rPr>
        <w:t>
      6) кірме 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36"/>
    <w:bookmarkStart w:name="z162" w:id="137"/>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 жерден төмен жүргізеді;</w:t>
      </w:r>
    </w:p>
    <w:bookmarkEnd w:id="137"/>
    <w:bookmarkStart w:name="z163" w:id="138"/>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алып, құрылыс алаңының шеттеріне үйіп жинайды. Үйілген өсімдік топырағы аумақтарды көгалдандыру кезінде пайдаланылады және (немесе) көгалдандыру жөніндегі ұйымға беріледі.</w:t>
      </w:r>
    </w:p>
    <w:bookmarkEnd w:id="138"/>
    <w:bookmarkStart w:name="z164" w:id="139"/>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 2 метр жақын аралық шеңбер қалдырылады.</w:t>
      </w:r>
    </w:p>
    <w:bookmarkEnd w:id="139"/>
    <w:bookmarkStart w:name="z165" w:id="140"/>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40"/>
    <w:bookmarkStart w:name="z166" w:id="141"/>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41"/>
    <w:bookmarkStart w:name="z167" w:id="142"/>
    <w:p>
      <w:pPr>
        <w:spacing w:after="0"/>
        <w:ind w:left="0"/>
        <w:jc w:val="both"/>
      </w:pPr>
      <w:r>
        <w:rPr>
          <w:rFonts w:ascii="Times New Roman"/>
          <w:b w:val="false"/>
          <w:i w:val="false"/>
          <w:color w:val="000000"/>
          <w:sz w:val="28"/>
        </w:rPr>
        <w:t>
      33. Ортақ пайдаланудағы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42"/>
    <w:bookmarkStart w:name="z168" w:id="143"/>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43"/>
    <w:bookmarkStart w:name="z169" w:id="144"/>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44"/>
    <w:bookmarkStart w:name="z170" w:id="145"/>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45"/>
    <w:bookmarkStart w:name="z171" w:id="146"/>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46"/>
    <w:bookmarkStart w:name="z172" w:id="147"/>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47"/>
    <w:bookmarkStart w:name="z173" w:id="148"/>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сирету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48"/>
    <w:bookmarkStart w:name="z174" w:id="149"/>
    <w:p>
      <w:pPr>
        <w:spacing w:after="0"/>
        <w:ind w:left="0"/>
        <w:jc w:val="left"/>
      </w:pPr>
      <w:r>
        <w:rPr>
          <w:rFonts w:ascii="Times New Roman"/>
          <w:b/>
          <w:i w:val="false"/>
          <w:color w:val="000000"/>
        </w:rPr>
        <w:t xml:space="preserve"> 6-тарау. Ағаштарды кесу тәртібі</w:t>
      </w:r>
    </w:p>
    <w:bookmarkEnd w:id="149"/>
    <w:bookmarkStart w:name="z175" w:id="150"/>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бұрыннан бар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50"/>
    <w:bookmarkStart w:name="z176" w:id="151"/>
    <w:p>
      <w:pPr>
        <w:spacing w:after="0"/>
        <w:ind w:left="0"/>
        <w:jc w:val="both"/>
      </w:pPr>
      <w:r>
        <w:rPr>
          <w:rFonts w:ascii="Times New Roman"/>
          <w:b w:val="false"/>
          <w:i w:val="false"/>
          <w:color w:val="000000"/>
          <w:sz w:val="28"/>
        </w:rPr>
        <w:t>
      37. Ағаштарды кесу:</w:t>
      </w:r>
    </w:p>
    <w:bookmarkEnd w:id="151"/>
    <w:bookmarkStart w:name="z177" w:id="15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52"/>
    <w:bookmarkStart w:name="z178" w:id="153"/>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жерасты және жерүсті коммуникацияларды реконструкциялау және салу;</w:t>
      </w:r>
    </w:p>
    <w:bookmarkEnd w:id="153"/>
    <w:bookmarkStart w:name="z179" w:id="154"/>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54"/>
    <w:bookmarkStart w:name="z180" w:id="15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55"/>
    <w:bookmarkStart w:name="z181" w:id="156"/>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56"/>
    <w:bookmarkStart w:name="z182" w:id="157"/>
    <w:p>
      <w:pPr>
        <w:spacing w:after="0"/>
        <w:ind w:left="0"/>
        <w:jc w:val="both"/>
      </w:pPr>
      <w:r>
        <w:rPr>
          <w:rFonts w:ascii="Times New Roman"/>
          <w:b w:val="false"/>
          <w:i w:val="false"/>
          <w:color w:val="000000"/>
          <w:sz w:val="28"/>
        </w:rPr>
        <w:t>
      6) ағаштар мен бұталар ортақ пайдаланудағы жерлерде өсіп тұрған жағдайларда жүзеге асырылады.</w:t>
      </w:r>
    </w:p>
    <w:bookmarkEnd w:id="157"/>
    <w:bookmarkStart w:name="z183" w:id="158"/>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58"/>
    <w:bookmarkStart w:name="z184" w:id="159"/>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w:t>
      </w:r>
      <w:r>
        <w:rPr>
          <w:rFonts w:ascii="Times New Roman"/>
          <w:b w:val="false"/>
          <w:i w:val="false"/>
          <w:color w:val="000000"/>
          <w:sz w:val="28"/>
        </w:rPr>
        <w:t>№ 1034</w:t>
      </w:r>
      <w:r>
        <w:rPr>
          <w:rFonts w:ascii="Times New Roman"/>
          <w:b w:val="false"/>
          <w:i w:val="false"/>
          <w:color w:val="000000"/>
          <w:sz w:val="28"/>
        </w:rPr>
        <w:t xml:space="preserve"> "Өсімдіктер мен жануарлардың сирек кездесетiн және құрып кету қаупi төнген түрлерiнiң тiзбесiн бекiту туралы" қаулысымен бекітілген Өсімдіктер сирек кездесетiн және құрып кету қаупi төнген түрлерiнiң тiзбесiне енгізілген жасыл екпелерді кесуге рұқсат берілмейді.</w:t>
      </w:r>
    </w:p>
    <w:bookmarkEnd w:id="159"/>
    <w:bookmarkStart w:name="z185" w:id="160"/>
    <w:p>
      <w:pPr>
        <w:spacing w:after="0"/>
        <w:ind w:left="0"/>
        <w:jc w:val="both"/>
      </w:pPr>
      <w:r>
        <w:rPr>
          <w:rFonts w:ascii="Times New Roman"/>
          <w:b w:val="false"/>
          <w:i w:val="false"/>
          <w:color w:val="000000"/>
          <w:sz w:val="28"/>
        </w:rPr>
        <w:t>
      39. Жалпыға ортақ пайдаланылатын аумақтарда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сол жерлерді уақтылы тазалауды және ағаш қалдықтарын шығаруды қызмет көрсететін учаскелер бойынша ұйымдар жүзеге асырады.</w:t>
      </w:r>
    </w:p>
    <w:bookmarkEnd w:id="160"/>
    <w:bookmarkStart w:name="z186" w:id="161"/>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w:t>
      </w:r>
    </w:p>
    <w:bookmarkEnd w:id="161"/>
    <w:bookmarkStart w:name="z187" w:id="162"/>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62"/>
    <w:bookmarkStart w:name="z188" w:id="163"/>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визуалды шолуды жабатын кедергілер болған, жол белгілерін ауыстыру мүмкігі болмаған жағдайларда жүргізіледі.</w:t>
      </w:r>
    </w:p>
    <w:bookmarkEnd w:id="163"/>
    <w:bookmarkStart w:name="z189" w:id="164"/>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белгіленеді, кейін уәкілетті органға мәжбүрлі түрде кескен сәттен бастап үш жұмыс күн ішінде хабарланады.</w:t>
      </w:r>
    </w:p>
    <w:bookmarkEnd w:id="164"/>
    <w:bookmarkStart w:name="z190" w:id="165"/>
    <w:p>
      <w:pPr>
        <w:spacing w:after="0"/>
        <w:ind w:left="0"/>
        <w:jc w:val="both"/>
      </w:pPr>
      <w:r>
        <w:rPr>
          <w:rFonts w:ascii="Times New Roman"/>
          <w:b w:val="false"/>
          <w:i w:val="false"/>
          <w:color w:val="000000"/>
          <w:sz w:val="28"/>
        </w:rPr>
        <w:t>
      42. Жалпыға ортақ пайдаланылатын аумақтарда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65"/>
    <w:bookmarkStart w:name="z191" w:id="166"/>
    <w:p>
      <w:pPr>
        <w:spacing w:after="0"/>
        <w:ind w:left="0"/>
        <w:jc w:val="both"/>
      </w:pPr>
      <w:r>
        <w:rPr>
          <w:rFonts w:ascii="Times New Roman"/>
          <w:b w:val="false"/>
          <w:i w:val="false"/>
          <w:color w:val="000000"/>
          <w:sz w:val="28"/>
        </w:rPr>
        <w:t xml:space="preserve">
      43.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66"/>
    <w:bookmarkStart w:name="z192" w:id="167"/>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67"/>
    <w:bookmarkStart w:name="z193" w:id="168"/>
    <w:p>
      <w:pPr>
        <w:spacing w:after="0"/>
        <w:ind w:left="0"/>
        <w:jc w:val="both"/>
      </w:pPr>
      <w:r>
        <w:rPr>
          <w:rFonts w:ascii="Times New Roman"/>
          <w:b w:val="false"/>
          <w:i w:val="false"/>
          <w:color w:val="000000"/>
          <w:sz w:val="28"/>
        </w:rPr>
        <w:t>
      45. Кесілген жасыл екпелер мен кесілген қалдықтарды (жоңқалар, бұтақтар, жапырақтар, қабықтар) жұмыс жүргізілетін жерде жинауға және сақтауға жол берілмейді.</w:t>
      </w:r>
    </w:p>
    <w:bookmarkEnd w:id="168"/>
    <w:bookmarkStart w:name="z194" w:id="169"/>
    <w:p>
      <w:pPr>
        <w:spacing w:after="0"/>
        <w:ind w:left="0"/>
        <w:jc w:val="left"/>
      </w:pPr>
      <w:r>
        <w:rPr>
          <w:rFonts w:ascii="Times New Roman"/>
          <w:b/>
          <w:i w:val="false"/>
          <w:color w:val="000000"/>
        </w:rPr>
        <w:t xml:space="preserve"> 7-тарау. Ағаштарды отырғызу, қайта отырғызу және өтемдік отырғызу тәртібі</w:t>
      </w:r>
    </w:p>
    <w:bookmarkEnd w:id="169"/>
    <w:bookmarkStart w:name="z195" w:id="170"/>
    <w:p>
      <w:pPr>
        <w:spacing w:after="0"/>
        <w:ind w:left="0"/>
        <w:jc w:val="both"/>
      </w:pPr>
      <w:r>
        <w:rPr>
          <w:rFonts w:ascii="Times New Roman"/>
          <w:b w:val="false"/>
          <w:i w:val="false"/>
          <w:color w:val="000000"/>
          <w:sz w:val="28"/>
        </w:rPr>
        <w:t>
      46. Өтемдік отырғызу жасыл екпелерді алынып тасталған (кесілген) учаскеде не дендрологиялық жоспарда (көгалдандыру жоспарында) айқындалған учаскелерде отырғызу болып табылады.</w:t>
      </w:r>
    </w:p>
    <w:bookmarkEnd w:id="170"/>
    <w:bookmarkStart w:name="z196" w:id="171"/>
    <w:p>
      <w:pPr>
        <w:spacing w:after="0"/>
        <w:ind w:left="0"/>
        <w:jc w:val="both"/>
      </w:pPr>
      <w:r>
        <w:rPr>
          <w:rFonts w:ascii="Times New Roman"/>
          <w:b w:val="false"/>
          <w:i w:val="false"/>
          <w:color w:val="000000"/>
          <w:sz w:val="28"/>
        </w:rPr>
        <w:t>
      Мүддесінде жасыл желектерді алып тастау (кесу) жасалған не олардың кінәсінен осы екпелердің зақымдануы немесе құрып кетуіне жол берген жеке және (немесе) заңды тұлғалардың қаражаты есебінен өтемдік отырғызу жүргізіледі.</w:t>
      </w:r>
    </w:p>
    <w:bookmarkEnd w:id="171"/>
    <w:bookmarkStart w:name="z197" w:id="172"/>
    <w:p>
      <w:pPr>
        <w:spacing w:after="0"/>
        <w:ind w:left="0"/>
        <w:jc w:val="both"/>
      </w:pPr>
      <w:r>
        <w:rPr>
          <w:rFonts w:ascii="Times New Roman"/>
          <w:b w:val="false"/>
          <w:i w:val="false"/>
          <w:color w:val="000000"/>
          <w:sz w:val="28"/>
        </w:rPr>
        <w:t>
      47. Мүддесінде жасыл желектерді алып тастау (кесу) жасалған не олардың кінәсінен осы екпелердің зақымдануы немесе құрып кетуіне жол берген жеке және (немесе) заңды тұлғалар өтемдік екпелерге:</w:t>
      </w:r>
    </w:p>
    <w:bookmarkEnd w:id="172"/>
    <w:bookmarkStart w:name="z198" w:id="173"/>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73"/>
    <w:bookmarkStart w:name="z199" w:id="174"/>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74"/>
    <w:bookmarkStart w:name="z200" w:id="175"/>
    <w:p>
      <w:pPr>
        <w:spacing w:after="0"/>
        <w:ind w:left="0"/>
        <w:jc w:val="both"/>
      </w:pPr>
      <w:r>
        <w:rPr>
          <w:rFonts w:ascii="Times New Roman"/>
          <w:b w:val="false"/>
          <w:i w:val="false"/>
          <w:color w:val="000000"/>
          <w:sz w:val="28"/>
        </w:rPr>
        <w:t xml:space="preserve">
      48. Өтемдік отырғызу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75"/>
    <w:bookmarkStart w:name="z201" w:id="176"/>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76"/>
    <w:bookmarkStart w:name="z202" w:id="177"/>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77"/>
    <w:bookmarkStart w:name="z203" w:id="178"/>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78"/>
    <w:bookmarkStart w:name="z204" w:id="179"/>
    <w:p>
      <w:pPr>
        <w:spacing w:after="0"/>
        <w:ind w:left="0"/>
        <w:jc w:val="both"/>
      </w:pPr>
      <w:r>
        <w:rPr>
          <w:rFonts w:ascii="Times New Roman"/>
          <w:b w:val="false"/>
          <w:i w:val="false"/>
          <w:color w:val="000000"/>
          <w:sz w:val="28"/>
        </w:rPr>
        <w:t xml:space="preserve">
      52. Егер қайта отырғызылған ағаштар құрып қалған жағдайда, осы Қағидалардың </w:t>
      </w:r>
      <w:r>
        <w:rPr>
          <w:rFonts w:ascii="Times New Roman"/>
          <w:b w:val="false"/>
          <w:i w:val="false"/>
          <w:color w:val="000000"/>
          <w:sz w:val="28"/>
        </w:rPr>
        <w:t>58-тармағының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79"/>
    <w:bookmarkStart w:name="z205" w:id="180"/>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80"/>
    <w:bookmarkStart w:name="z206" w:id="181"/>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81"/>
    <w:bookmarkStart w:name="z207" w:id="182"/>
    <w:p>
      <w:pPr>
        <w:spacing w:after="0"/>
        <w:ind w:left="0"/>
        <w:jc w:val="both"/>
      </w:pPr>
      <w:r>
        <w:rPr>
          <w:rFonts w:ascii="Times New Roman"/>
          <w:b w:val="false"/>
          <w:i w:val="false"/>
          <w:color w:val="000000"/>
          <w:sz w:val="28"/>
        </w:rPr>
        <w:t>
      55. Жалпыға ортақ пайдаланылатын аумақтарда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82"/>
    <w:bookmarkStart w:name="z208" w:id="183"/>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83"/>
    <w:bookmarkStart w:name="z209" w:id="184"/>
    <w:p>
      <w:pPr>
        <w:spacing w:after="0"/>
        <w:ind w:left="0"/>
        <w:jc w:val="both"/>
      </w:pPr>
      <w:r>
        <w:rPr>
          <w:rFonts w:ascii="Times New Roman"/>
          <w:b w:val="false"/>
          <w:i w:val="false"/>
          <w:color w:val="000000"/>
          <w:sz w:val="28"/>
        </w:rPr>
        <w:t>
      56. Өтемдік отырғызулар мынадай мөлшерлерде:</w:t>
      </w:r>
    </w:p>
    <w:bookmarkEnd w:id="184"/>
    <w:bookmarkStart w:name="z210" w:id="185"/>
    <w:p>
      <w:pPr>
        <w:spacing w:after="0"/>
        <w:ind w:left="0"/>
        <w:jc w:val="both"/>
      </w:pPr>
      <w:r>
        <w:rPr>
          <w:rFonts w:ascii="Times New Roman"/>
          <w:b w:val="false"/>
          <w:i w:val="false"/>
          <w:color w:val="000000"/>
          <w:sz w:val="28"/>
        </w:rPr>
        <w:t xml:space="preserve">
      1) Рұқсаттар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85"/>
    <w:bookmarkStart w:name="z211" w:id="186"/>
    <w:p>
      <w:pPr>
        <w:spacing w:after="0"/>
        <w:ind w:left="0"/>
        <w:jc w:val="both"/>
      </w:pPr>
      <w:r>
        <w:rPr>
          <w:rFonts w:ascii="Times New Roman"/>
          <w:b w:val="false"/>
          <w:i w:val="false"/>
          <w:color w:val="000000"/>
          <w:sz w:val="28"/>
        </w:rPr>
        <w:t>
      2) жасыл екпелер заңсыз алынып тасталған (кесілген) кезде не олардың құрып кетуіне алып келген бүлінуі кезінде – елу еселенген мөлшерде жүзеге асырылады.</w:t>
      </w:r>
    </w:p>
    <w:bookmarkEnd w:id="186"/>
    <w:bookmarkStart w:name="z212" w:id="187"/>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алынып тасталған (кесілген) немесе олардың құрып кетуіне алып келген бүлінген жағдайда – бір жүз еселенген мөлшерде жүзеге асырылады.</w:t>
      </w:r>
    </w:p>
    <w:bookmarkEnd w:id="187"/>
    <w:bookmarkStart w:name="z213" w:id="188"/>
    <w:p>
      <w:pPr>
        <w:spacing w:after="0"/>
        <w:ind w:left="0"/>
        <w:jc w:val="both"/>
      </w:pPr>
      <w:r>
        <w:rPr>
          <w:rFonts w:ascii="Times New Roman"/>
          <w:b w:val="false"/>
          <w:i w:val="false"/>
          <w:color w:val="000000"/>
          <w:sz w:val="28"/>
        </w:rPr>
        <w:t xml:space="preserve">
      58. Қазақстан Республикасының орман заңнамасын бұзудан келтірілген залалдың мөлшерін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w:t>
      </w:r>
      <w:r>
        <w:rPr>
          <w:rFonts w:ascii="Times New Roman"/>
          <w:b w:val="false"/>
          <w:i w:val="false"/>
          <w:color w:val="000000"/>
          <w:sz w:val="28"/>
        </w:rPr>
        <w:t>базалық ставкаларға</w:t>
      </w:r>
      <w:r>
        <w:rPr>
          <w:rFonts w:ascii="Times New Roman"/>
          <w:b w:val="false"/>
          <w:i w:val="false"/>
          <w:color w:val="000000"/>
          <w:sz w:val="28"/>
        </w:rPr>
        <w:t xml:space="preserve"> (Нормативтік құқықтық актілерді мемлекеттік тіркеу тізілімінде № 33476 болып тіркелген) сәйкес уәкілетті орган есептейді.</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Қостанай облысы мәслихатының 12.07.2024 </w:t>
      </w:r>
      <w:r>
        <w:rPr>
          <w:rFonts w:ascii="Times New Roman"/>
          <w:b w:val="false"/>
          <w:i w:val="false"/>
          <w:color w:val="000000"/>
          <w:sz w:val="28"/>
        </w:rPr>
        <w:t>№ 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5" w:id="189"/>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89"/>
    <w:bookmarkStart w:name="z216" w:id="190"/>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90"/>
    <w:bookmarkStart w:name="z217" w:id="191"/>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алып тастау немесе бүлдіру кезінде кесу, ағаштарды жою немесе бүлдіру орнынан 1 километр радиуста аумақта жүргізіледі.</w:t>
      </w:r>
    </w:p>
    <w:bookmarkEnd w:id="191"/>
    <w:bookmarkStart w:name="z218" w:id="19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92"/>
    <w:bookmarkStart w:name="z219" w:id="193"/>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ортақ пайдаланудағы жерлерде жүргізіледі.</w:t>
      </w:r>
    </w:p>
    <w:bookmarkEnd w:id="193"/>
    <w:bookmarkStart w:name="z220" w:id="194"/>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94"/>
    <w:bookmarkStart w:name="z221" w:id="195"/>
    <w:p>
      <w:pPr>
        <w:spacing w:after="0"/>
        <w:ind w:left="0"/>
        <w:jc w:val="both"/>
      </w:pPr>
      <w:r>
        <w:rPr>
          <w:rFonts w:ascii="Times New Roman"/>
          <w:b w:val="false"/>
          <w:i w:val="false"/>
          <w:color w:val="000000"/>
          <w:sz w:val="28"/>
        </w:rPr>
        <w:t>
      63. Жол-көлік оқиғасы салдарынан ортақ пайдаланудағы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алынып тасталған екпелерді бес есе өтемдік қалпына келтіруді жүргізеді.</w:t>
      </w:r>
    </w:p>
    <w:bookmarkEnd w:id="195"/>
    <w:bookmarkStart w:name="z222" w:id="196"/>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96"/>
    <w:bookmarkStart w:name="z223" w:id="197"/>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bookmarkEnd w:id="197"/>
    <w:bookmarkStart w:name="z224" w:id="198"/>
    <w:p>
      <w:pPr>
        <w:spacing w:after="0"/>
        <w:ind w:left="0"/>
        <w:jc w:val="both"/>
      </w:pPr>
      <w:r>
        <w:rPr>
          <w:rFonts w:ascii="Times New Roman"/>
          <w:b w:val="false"/>
          <w:i w:val="false"/>
          <w:color w:val="000000"/>
          <w:sz w:val="28"/>
        </w:rPr>
        <w:t xml:space="preserve">
      66. Өтемдік отырғызуды орындаған жеке және заңды тұлғалар уәкілетті органмен бірлесіп,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98"/>
    <w:bookmarkStart w:name="z225" w:id="199"/>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99"/>
    <w:bookmarkStart w:name="z226" w:id="200"/>
    <w:p>
      <w:pPr>
        <w:spacing w:after="0"/>
        <w:ind w:left="0"/>
        <w:jc w:val="both"/>
      </w:pPr>
      <w:r>
        <w:rPr>
          <w:rFonts w:ascii="Times New Roman"/>
          <w:b w:val="false"/>
          <w:i w:val="false"/>
          <w:color w:val="000000"/>
          <w:sz w:val="28"/>
        </w:rPr>
        <w:t>
      68. Өтемдік отырғызу кезінде отырғызылған көшеттер құрап қалған жағдайда, кесу тұлғалардың мүддесінде жүргізілген болса, олар жасыл екпелерді қайта отырғызуды жүргізеді және қайта отырғызу жүргізілген сәттен бастап үш жыл бойы (ағаш көшетінің жерсіну кезеңі) оларды күтіп-ұстау және қорғау жөніндегі одан әрі іс-шараларды қамтамасыз етеді.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2" w:id="201"/>
    <w:p>
      <w:pPr>
        <w:spacing w:after="0"/>
        <w:ind w:left="0"/>
        <w:jc w:val="both"/>
      </w:pPr>
      <w:r>
        <w:rPr>
          <w:rFonts w:ascii="Times New Roman"/>
          <w:b w:val="false"/>
          <w:i w:val="false"/>
          <w:color w:val="000000"/>
          <w:sz w:val="28"/>
        </w:rPr>
        <w:t>
      Нысан</w:t>
      </w:r>
    </w:p>
    <w:bookmarkEnd w:id="201"/>
    <w:bookmarkStart w:name="z233" w:id="202"/>
    <w:p>
      <w:pPr>
        <w:spacing w:after="0"/>
        <w:ind w:left="0"/>
        <w:jc w:val="left"/>
      </w:pPr>
      <w:r>
        <w:rPr>
          <w:rFonts w:ascii="Times New Roman"/>
          <w:b/>
          <w:i w:val="false"/>
          <w:color w:val="000000"/>
        </w:rPr>
        <w:t xml:space="preserve"> ____ жылғы 1 қаңтардағы жасыл екпелер тізілімі</w:t>
      </w:r>
    </w:p>
    <w:bookmarkEnd w:id="202"/>
    <w:bookmarkStart w:name="z234" w:id="203"/>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түрлеріне, функционалдық мақсатына қарай бөлу</w:t>
      </w:r>
    </w:p>
    <w:bookmarkEnd w:id="203"/>
    <w:bookmarkStart w:name="z235" w:id="204"/>
    <w:p>
      <w:pPr>
        <w:spacing w:after="0"/>
        <w:ind w:left="0"/>
        <w:jc w:val="both"/>
      </w:pPr>
      <w:r>
        <w:rPr>
          <w:rFonts w:ascii="Times New Roman"/>
          <w:b w:val="false"/>
          <w:i w:val="false"/>
          <w:color w:val="000000"/>
          <w:sz w:val="28"/>
        </w:rPr>
        <w:t>
      Қала/елді мекен____________________________</w:t>
      </w:r>
    </w:p>
    <w:bookmarkEnd w:id="204"/>
    <w:bookmarkStart w:name="z236" w:id="205"/>
    <w:p>
      <w:pPr>
        <w:spacing w:after="0"/>
        <w:ind w:left="0"/>
        <w:jc w:val="both"/>
      </w:pPr>
      <w:r>
        <w:rPr>
          <w:rFonts w:ascii="Times New Roman"/>
          <w:b w:val="false"/>
          <w:i w:val="false"/>
          <w:color w:val="000000"/>
          <w:sz w:val="28"/>
        </w:rPr>
        <w:t>
      Жауапты иесі:____________________________</w:t>
      </w:r>
    </w:p>
    <w:bookmarkEnd w:id="205"/>
    <w:bookmarkStart w:name="z237" w:id="206"/>
    <w:p>
      <w:pPr>
        <w:spacing w:after="0"/>
        <w:ind w:left="0"/>
        <w:jc w:val="both"/>
      </w:pPr>
      <w:r>
        <w:rPr>
          <w:rFonts w:ascii="Times New Roman"/>
          <w:b w:val="false"/>
          <w:i w:val="false"/>
          <w:color w:val="000000"/>
          <w:sz w:val="28"/>
        </w:rPr>
        <w:t>
      Жасыл екпелер тізілімі</w:t>
      </w:r>
    </w:p>
    <w:bookmarkEnd w:id="206"/>
    <w:bookmarkStart w:name="z238" w:id="207"/>
    <w:p>
      <w:pPr>
        <w:spacing w:after="0"/>
        <w:ind w:left="0"/>
        <w:jc w:val="both"/>
      </w:pPr>
      <w:r>
        <w:rPr>
          <w:rFonts w:ascii="Times New Roman"/>
          <w:b w:val="false"/>
          <w:i w:val="false"/>
          <w:color w:val="000000"/>
          <w:sz w:val="28"/>
        </w:rPr>
        <w:t>
      Кесте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Ретімен</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(р/с)</w:t>
            </w:r>
          </w:p>
          <w:p>
            <w:pPr>
              <w:spacing w:after="20"/>
              <w:ind w:left="20"/>
              <w:jc w:val="both"/>
            </w:pPr>
            <w:r>
              <w:rPr>
                <w:rFonts w:ascii="Times New Roman"/>
                <w:b w:val="false"/>
                <w:i w:val="false"/>
                <w:color w:val="000000"/>
                <w:sz w:val="20"/>
              </w:rPr>
              <w:t>
</w:t>
            </w:r>
            <w:r>
              <w:rPr>
                <w:rFonts w:ascii="Times New Roman"/>
                <w:b w:val="false"/>
                <w:i w:val="false"/>
                <w:color w:val="000000"/>
                <w:sz w:val="20"/>
              </w:rPr>
              <w:t>Р/с № түген-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жасыл екпе</w:t>
            </w:r>
          </w:p>
          <w:p>
            <w:pPr>
              <w:spacing w:after="20"/>
              <w:ind w:left="20"/>
              <w:jc w:val="both"/>
            </w:pPr>
            <w:r>
              <w:rPr>
                <w:rFonts w:ascii="Times New Roman"/>
                <w:b w:val="false"/>
                <w:i w:val="false"/>
                <w:color w:val="000000"/>
                <w:sz w:val="20"/>
              </w:rPr>
              <w:t>
</w:t>
            </w:r>
            <w:r>
              <w:rPr>
                <w:rFonts w:ascii="Times New Roman"/>
                <w:b w:val="false"/>
                <w:i w:val="false"/>
                <w:color w:val="000000"/>
                <w:sz w:val="20"/>
              </w:rPr>
              <w:t>паспор-</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тының</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9"/>
          <w:p>
            <w:pPr>
              <w:spacing w:after="20"/>
              <w:ind w:left="20"/>
              <w:jc w:val="both"/>
            </w:pPr>
            <w:r>
              <w:rPr>
                <w:rFonts w:ascii="Times New Roman"/>
                <w:b w:val="false"/>
                <w:i w:val="false"/>
                <w:color w:val="000000"/>
                <w:sz w:val="20"/>
              </w:rPr>
              <w:t>
Жердің</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функцио-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(екпелер</w:t>
            </w:r>
          </w:p>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0"/>
          <w:p>
            <w:pPr>
              <w:spacing w:after="20"/>
              <w:ind w:left="20"/>
              <w:jc w:val="both"/>
            </w:pPr>
            <w:r>
              <w:rPr>
                <w:rFonts w:ascii="Times New Roman"/>
                <w:b w:val="false"/>
                <w:i w:val="false"/>
                <w:color w:val="000000"/>
                <w:sz w:val="20"/>
              </w:rPr>
              <w:t>
Тоғайлар,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алқаптар,</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1"/>
          <w:p>
            <w:pPr>
              <w:spacing w:after="20"/>
              <w:ind w:left="20"/>
              <w:jc w:val="both"/>
            </w:pPr>
            <w:r>
              <w:rPr>
                <w:rFonts w:ascii="Times New Roman"/>
                <w:b w:val="false"/>
                <w:i w:val="false"/>
                <w:color w:val="000000"/>
                <w:sz w:val="20"/>
              </w:rPr>
              <w:t>
Жол</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бойын-</w:t>
            </w:r>
          </w:p>
          <w:p>
            <w:pPr>
              <w:spacing w:after="20"/>
              <w:ind w:left="20"/>
              <w:jc w:val="both"/>
            </w:pPr>
            <w:r>
              <w:rPr>
                <w:rFonts w:ascii="Times New Roman"/>
                <w:b w:val="false"/>
                <w:i w:val="false"/>
                <w:color w:val="000000"/>
                <w:sz w:val="20"/>
              </w:rPr>
              <w:t>
</w:t>
            </w:r>
            <w:r>
              <w:rPr>
                <w:rFonts w:ascii="Times New Roman"/>
                <w:b w:val="false"/>
                <w:i w:val="false"/>
                <w:color w:val="000000"/>
                <w:sz w:val="20"/>
              </w:rPr>
              <w:t>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екпелер,</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Жиыны,</w:t>
            </w:r>
          </w:p>
          <w:bookmarkEnd w:id="212"/>
          <w:p>
            <w:pPr>
              <w:spacing w:after="20"/>
              <w:ind w:left="20"/>
              <w:jc w:val="both"/>
            </w:pPr>
            <w:r>
              <w:rPr>
                <w:rFonts w:ascii="Times New Roman"/>
                <w:b w:val="false"/>
                <w:i w:val="false"/>
                <w:color w:val="000000"/>
                <w:sz w:val="20"/>
              </w:rPr>
              <w:t>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3"/>
          <w:p>
            <w:pPr>
              <w:spacing w:after="20"/>
              <w:ind w:left="20"/>
              <w:jc w:val="both"/>
            </w:pPr>
            <w:r>
              <w:rPr>
                <w:rFonts w:ascii="Times New Roman"/>
                <w:b w:val="false"/>
                <w:i w:val="false"/>
                <w:color w:val="000000"/>
                <w:sz w:val="20"/>
              </w:rPr>
              <w:t>
Бірлі-жарым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ағаштар,</w:t>
            </w:r>
          </w:p>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Топтар,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куртиналар,</w:t>
            </w:r>
          </w:p>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5"/>
          <w:p>
            <w:pPr>
              <w:spacing w:after="20"/>
              <w:ind w:left="20"/>
              <w:jc w:val="both"/>
            </w:pPr>
            <w:r>
              <w:rPr>
                <w:rFonts w:ascii="Times New Roman"/>
                <w:b w:val="false"/>
                <w:i w:val="false"/>
                <w:color w:val="000000"/>
                <w:sz w:val="20"/>
              </w:rPr>
              <w:t>
Бірлі-жарым,</w:t>
            </w:r>
          </w:p>
          <w:bookmarkEnd w:id="215"/>
          <w:p>
            <w:pPr>
              <w:spacing w:after="20"/>
              <w:ind w:left="20"/>
              <w:jc w:val="both"/>
            </w:pPr>
            <w:r>
              <w:rPr>
                <w:rFonts w:ascii="Times New Roman"/>
                <w:b w:val="false"/>
                <w:i w:val="false"/>
                <w:color w:val="000000"/>
                <w:sz w:val="20"/>
              </w:rPr>
              <w:t>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6"/>
          <w:p>
            <w:pPr>
              <w:spacing w:after="20"/>
              <w:ind w:left="20"/>
              <w:jc w:val="both"/>
            </w:pPr>
            <w:r>
              <w:rPr>
                <w:rFonts w:ascii="Times New Roman"/>
                <w:b w:val="false"/>
                <w:i w:val="false"/>
                <w:color w:val="000000"/>
                <w:sz w:val="20"/>
              </w:rPr>
              <w:t>
Бұталы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қоршау,</w:t>
            </w:r>
          </w:p>
          <w:p>
            <w:pPr>
              <w:spacing w:after="20"/>
              <w:ind w:left="20"/>
              <w:jc w:val="both"/>
            </w:pPr>
            <w:r>
              <w:rPr>
                <w:rFonts w:ascii="Times New Roman"/>
                <w:b w:val="false"/>
                <w:i w:val="false"/>
                <w:color w:val="000000"/>
                <w:sz w:val="20"/>
              </w:rPr>
              <w:t>
</w:t>
            </w:r>
            <w:r>
              <w:rPr>
                <w:rFonts w:ascii="Times New Roman"/>
                <w:b w:val="false"/>
                <w:i w:val="false"/>
                <w:color w:val="000000"/>
                <w:sz w:val="20"/>
              </w:rPr>
              <w:t>қума</w:t>
            </w:r>
          </w:p>
          <w:p>
            <w:pPr>
              <w:spacing w:after="20"/>
              <w:ind w:left="20"/>
              <w:jc w:val="both"/>
            </w:pPr>
            <w:r>
              <w:rPr>
                <w:rFonts w:ascii="Times New Roman"/>
                <w:b w:val="false"/>
                <w:i w:val="false"/>
                <w:color w:val="000000"/>
                <w:sz w:val="20"/>
              </w:rPr>
              <w:t>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7"/>
          <w:p>
            <w:pPr>
              <w:spacing w:after="20"/>
              <w:ind w:left="20"/>
              <w:jc w:val="both"/>
            </w:pPr>
            <w:r>
              <w:rPr>
                <w:rFonts w:ascii="Times New Roman"/>
                <w:b w:val="false"/>
                <w:i w:val="false"/>
                <w:color w:val="000000"/>
                <w:sz w:val="20"/>
              </w:rPr>
              <w:t>
Қатарлап</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отырғызу,</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8"/>
          <w:p>
            <w:pPr>
              <w:spacing w:after="20"/>
              <w:ind w:left="20"/>
              <w:jc w:val="both"/>
            </w:pPr>
            <w:r>
              <w:rPr>
                <w:rFonts w:ascii="Times New Roman"/>
                <w:b w:val="false"/>
                <w:i w:val="false"/>
                <w:color w:val="000000"/>
                <w:sz w:val="20"/>
              </w:rPr>
              <w:t>
Топтық</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отырғызу,</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9"/>
          <w:p>
            <w:pPr>
              <w:spacing w:after="20"/>
              <w:ind w:left="20"/>
              <w:jc w:val="both"/>
            </w:pPr>
            <w:r>
              <w:rPr>
                <w:rFonts w:ascii="Times New Roman"/>
                <w:b w:val="false"/>
                <w:i w:val="false"/>
                <w:color w:val="000000"/>
                <w:sz w:val="20"/>
              </w:rPr>
              <w:t>
Барлығы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қума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шаршы метр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0"/>
          <w:p>
            <w:pPr>
              <w:spacing w:after="20"/>
              <w:ind w:left="20"/>
              <w:jc w:val="both"/>
            </w:pPr>
            <w:r>
              <w:rPr>
                <w:rFonts w:ascii="Times New Roman"/>
                <w:b w:val="false"/>
                <w:i w:val="false"/>
                <w:color w:val="000000"/>
                <w:sz w:val="20"/>
              </w:rPr>
              <w:t>
Көпжылдық,</w:t>
            </w:r>
          </w:p>
          <w:bookmarkEnd w:id="220"/>
          <w:p>
            <w:pPr>
              <w:spacing w:after="20"/>
              <w:ind w:left="20"/>
              <w:jc w:val="both"/>
            </w:pPr>
            <w:r>
              <w:rPr>
                <w:rFonts w:ascii="Times New Roman"/>
                <w:b w:val="false"/>
                <w:i w:val="false"/>
                <w:color w:val="000000"/>
                <w:sz w:val="20"/>
              </w:rPr>
              <w:t>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1"/>
          <w:p>
            <w:pPr>
              <w:spacing w:after="20"/>
              <w:ind w:left="20"/>
              <w:jc w:val="both"/>
            </w:pPr>
            <w:r>
              <w:rPr>
                <w:rFonts w:ascii="Times New Roman"/>
                <w:b w:val="false"/>
                <w:i w:val="false"/>
                <w:color w:val="000000"/>
                <w:sz w:val="20"/>
              </w:rPr>
              <w:t>
Контей-</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нерлік,</w:t>
            </w:r>
          </w:p>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22"/>
          <w:p>
            <w:pPr>
              <w:spacing w:after="20"/>
              <w:ind w:left="20"/>
              <w:jc w:val="both"/>
            </w:pPr>
            <w:r>
              <w:rPr>
                <w:rFonts w:ascii="Times New Roman"/>
                <w:b w:val="false"/>
                <w:i w:val="false"/>
                <w:color w:val="000000"/>
                <w:sz w:val="20"/>
              </w:rPr>
              <w:t>
Альпи-</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нарий,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рокарий,</w:t>
            </w:r>
          </w:p>
          <w:p>
            <w:pPr>
              <w:spacing w:after="20"/>
              <w:ind w:left="20"/>
              <w:jc w:val="both"/>
            </w:pPr>
            <w:r>
              <w:rPr>
                <w:rFonts w:ascii="Times New Roman"/>
                <w:b w:val="false"/>
                <w:i w:val="false"/>
                <w:color w:val="000000"/>
                <w:sz w:val="20"/>
              </w:rPr>
              <w:t>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 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223"/>
    <w:p>
      <w:pPr>
        <w:spacing w:after="0"/>
        <w:ind w:left="0"/>
        <w:jc w:val="left"/>
      </w:pPr>
      <w:r>
        <w:rPr>
          <w:rFonts w:ascii="Times New Roman"/>
          <w:b/>
          <w:i w:val="false"/>
          <w:color w:val="000000"/>
        </w:rPr>
        <w:t xml:space="preserve"> Жасыл екпелерді зерттеп-қарау актісі 20__ ж. "___" ___________</w:t>
      </w:r>
    </w:p>
    <w:bookmarkEnd w:id="223"/>
    <w:p>
      <w:pPr>
        <w:spacing w:after="0"/>
        <w:ind w:left="0"/>
        <w:jc w:val="both"/>
      </w:pPr>
      <w:r>
        <w:rPr>
          <w:rFonts w:ascii="Times New Roman"/>
          <w:b w:val="false"/>
          <w:i w:val="false"/>
          <w:color w:val="ff0000"/>
          <w:sz w:val="28"/>
        </w:rPr>
        <w:t xml:space="preserve">
      Ескерту. Қағидалардың 2 қосымшасы жаңа редакцияда - Қостанай облысы мәслихатының 26.09.2025 </w:t>
      </w:r>
      <w:r>
        <w:rPr>
          <w:rFonts w:ascii="Times New Roman"/>
          <w:b w:val="false"/>
          <w:i w:val="false"/>
          <w:color w:val="ff0000"/>
          <w:sz w:val="28"/>
        </w:rPr>
        <w:t>№ 247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224"/>
    <w:p>
      <w:pPr>
        <w:spacing w:after="0"/>
        <w:ind w:left="0"/>
        <w:jc w:val="both"/>
      </w:pPr>
      <w:r>
        <w:rPr>
          <w:rFonts w:ascii="Times New Roman"/>
          <w:b w:val="false"/>
          <w:i w:val="false"/>
          <w:color w:val="000000"/>
          <w:sz w:val="28"/>
        </w:rPr>
        <w:t>
      кестенің жалғасы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225"/>
    <w:p>
      <w:pPr>
        <w:spacing w:after="0"/>
        <w:ind w:left="0"/>
        <w:jc w:val="both"/>
      </w:pPr>
      <w:r>
        <w:rPr>
          <w:rFonts w:ascii="Times New Roman"/>
          <w:b w:val="false"/>
          <w:i w:val="false"/>
          <w:color w:val="000000"/>
          <w:sz w:val="28"/>
        </w:rPr>
        <w:t>
      Осы акт _______ данада жасалды.</w:t>
      </w:r>
    </w:p>
    <w:bookmarkEnd w:id="225"/>
    <w:bookmarkStart w:name="z57" w:id="226"/>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bookmarkEnd w:id="226"/>
    <w:bookmarkStart w:name="z58" w:id="227"/>
    <w:p>
      <w:pPr>
        <w:spacing w:after="0"/>
        <w:ind w:left="0"/>
        <w:jc w:val="both"/>
      </w:pPr>
      <w:r>
        <w:rPr>
          <w:rFonts w:ascii="Times New Roman"/>
          <w:b w:val="false"/>
          <w:i w:val="false"/>
          <w:color w:val="000000"/>
          <w:sz w:val="28"/>
        </w:rPr>
        <w:t>
      Жеке немесе заңды тұлғаның өкілі</w:t>
      </w:r>
    </w:p>
    <w:bookmarkEnd w:id="227"/>
    <w:bookmarkStart w:name="z59" w:id="228"/>
    <w:p>
      <w:pPr>
        <w:spacing w:after="0"/>
        <w:ind w:left="0"/>
        <w:jc w:val="both"/>
      </w:pPr>
      <w:r>
        <w:rPr>
          <w:rFonts w:ascii="Times New Roman"/>
          <w:b w:val="false"/>
          <w:i w:val="false"/>
          <w:color w:val="000000"/>
          <w:sz w:val="28"/>
        </w:rPr>
        <w:t>
      ____________________________________________________________________________________________________ қолы (Т.А.Ә.)</w:t>
      </w:r>
    </w:p>
    <w:bookmarkEnd w:id="228"/>
    <w:bookmarkStart w:name="z60" w:id="229"/>
    <w:p>
      <w:pPr>
        <w:spacing w:after="0"/>
        <w:ind w:left="0"/>
        <w:jc w:val="both"/>
      </w:pPr>
      <w:r>
        <w:rPr>
          <w:rFonts w:ascii="Times New Roman"/>
          <w:b w:val="false"/>
          <w:i w:val="false"/>
          <w:color w:val="000000"/>
          <w:sz w:val="28"/>
        </w:rPr>
        <w:t>
      Уәкілетті органның лауазымды тұлғасы</w:t>
      </w:r>
    </w:p>
    <w:bookmarkEnd w:id="229"/>
    <w:bookmarkStart w:name="z61" w:id="230"/>
    <w:p>
      <w:pPr>
        <w:spacing w:after="0"/>
        <w:ind w:left="0"/>
        <w:jc w:val="both"/>
      </w:pPr>
      <w:r>
        <w:rPr>
          <w:rFonts w:ascii="Times New Roman"/>
          <w:b w:val="false"/>
          <w:i w:val="false"/>
          <w:color w:val="000000"/>
          <w:sz w:val="28"/>
        </w:rPr>
        <w:t>
      ____________________________________________________________________________________________________ қолы (Т.А.Ә.) (мөрі бар болса)</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02" w:id="231"/>
    <w:p>
      <w:pPr>
        <w:spacing w:after="0"/>
        <w:ind w:left="0"/>
        <w:jc w:val="both"/>
      </w:pPr>
      <w:r>
        <w:rPr>
          <w:rFonts w:ascii="Times New Roman"/>
          <w:b w:val="false"/>
          <w:i w:val="false"/>
          <w:color w:val="000000"/>
          <w:sz w:val="28"/>
        </w:rPr>
        <w:t>
      Нысан</w:t>
      </w:r>
    </w:p>
    <w:bookmarkEnd w:id="231"/>
    <w:bookmarkStart w:name="z303" w:id="232"/>
    <w:p>
      <w:pPr>
        <w:spacing w:after="0"/>
        <w:ind w:left="0"/>
        <w:jc w:val="both"/>
      </w:pPr>
      <w:r>
        <w:rPr>
          <w:rFonts w:ascii="Times New Roman"/>
          <w:b w:val="false"/>
          <w:i w:val="false"/>
          <w:color w:val="000000"/>
          <w:sz w:val="28"/>
        </w:rPr>
        <w:t>
      Жергілікті атқарушы</w:t>
      </w:r>
    </w:p>
    <w:bookmarkEnd w:id="232"/>
    <w:bookmarkStart w:name="z304" w:id="233"/>
    <w:p>
      <w:pPr>
        <w:spacing w:after="0"/>
        <w:ind w:left="0"/>
        <w:jc w:val="both"/>
      </w:pPr>
      <w:r>
        <w:rPr>
          <w:rFonts w:ascii="Times New Roman"/>
          <w:b w:val="false"/>
          <w:i w:val="false"/>
          <w:color w:val="000000"/>
          <w:sz w:val="28"/>
        </w:rPr>
        <w:t>
      органның</w:t>
      </w:r>
    </w:p>
    <w:bookmarkEnd w:id="233"/>
    <w:bookmarkStart w:name="z305" w:id="234"/>
    <w:p>
      <w:pPr>
        <w:spacing w:after="0"/>
        <w:ind w:left="0"/>
        <w:jc w:val="both"/>
      </w:pPr>
      <w:r>
        <w:rPr>
          <w:rFonts w:ascii="Times New Roman"/>
          <w:b w:val="false"/>
          <w:i w:val="false"/>
          <w:color w:val="000000"/>
          <w:sz w:val="28"/>
        </w:rPr>
        <w:t>
      (облыстың, ауданның,</w:t>
      </w:r>
    </w:p>
    <w:bookmarkEnd w:id="234"/>
    <w:bookmarkStart w:name="z306" w:id="235"/>
    <w:p>
      <w:pPr>
        <w:spacing w:after="0"/>
        <w:ind w:left="0"/>
        <w:jc w:val="both"/>
      </w:pPr>
      <w:r>
        <w:rPr>
          <w:rFonts w:ascii="Times New Roman"/>
          <w:b w:val="false"/>
          <w:i w:val="false"/>
          <w:color w:val="000000"/>
          <w:sz w:val="28"/>
        </w:rPr>
        <w:t>
      облыстық маңызы</w:t>
      </w:r>
    </w:p>
    <w:bookmarkEnd w:id="235"/>
    <w:bookmarkStart w:name="z307" w:id="236"/>
    <w:p>
      <w:pPr>
        <w:spacing w:after="0"/>
        <w:ind w:left="0"/>
        <w:jc w:val="both"/>
      </w:pPr>
      <w:r>
        <w:rPr>
          <w:rFonts w:ascii="Times New Roman"/>
          <w:b w:val="false"/>
          <w:i w:val="false"/>
          <w:color w:val="000000"/>
          <w:sz w:val="28"/>
        </w:rPr>
        <w:t>
      бар қаланың)</w:t>
      </w:r>
    </w:p>
    <w:bookmarkEnd w:id="236"/>
    <w:bookmarkStart w:name="z308" w:id="237"/>
    <w:p>
      <w:pPr>
        <w:spacing w:after="0"/>
        <w:ind w:left="0"/>
        <w:jc w:val="both"/>
      </w:pPr>
      <w:r>
        <w:rPr>
          <w:rFonts w:ascii="Times New Roman"/>
          <w:b w:val="false"/>
          <w:i w:val="false"/>
          <w:color w:val="000000"/>
          <w:sz w:val="28"/>
        </w:rPr>
        <w:t>
      басшысы</w:t>
      </w:r>
    </w:p>
    <w:bookmarkEnd w:id="237"/>
    <w:bookmarkStart w:name="z309" w:id="238"/>
    <w:p>
      <w:pPr>
        <w:spacing w:after="0"/>
        <w:ind w:left="0"/>
        <w:jc w:val="both"/>
      </w:pPr>
      <w:r>
        <w:rPr>
          <w:rFonts w:ascii="Times New Roman"/>
          <w:b w:val="false"/>
          <w:i w:val="false"/>
          <w:color w:val="000000"/>
          <w:sz w:val="28"/>
        </w:rPr>
        <w:t>
      _____________________</w:t>
      </w:r>
    </w:p>
    <w:bookmarkEnd w:id="238"/>
    <w:bookmarkStart w:name="z310" w:id="239"/>
    <w:p>
      <w:pPr>
        <w:spacing w:after="0"/>
        <w:ind w:left="0"/>
        <w:jc w:val="both"/>
      </w:pPr>
      <w:r>
        <w:rPr>
          <w:rFonts w:ascii="Times New Roman"/>
          <w:b w:val="false"/>
          <w:i w:val="false"/>
          <w:color w:val="000000"/>
          <w:sz w:val="28"/>
        </w:rPr>
        <w:t>
      (тегі, аты, ол бар болған</w:t>
      </w:r>
    </w:p>
    <w:bookmarkEnd w:id="239"/>
    <w:bookmarkStart w:name="z311" w:id="240"/>
    <w:p>
      <w:pPr>
        <w:spacing w:after="0"/>
        <w:ind w:left="0"/>
        <w:jc w:val="both"/>
      </w:pPr>
      <w:r>
        <w:rPr>
          <w:rFonts w:ascii="Times New Roman"/>
          <w:b w:val="false"/>
          <w:i w:val="false"/>
          <w:color w:val="000000"/>
          <w:sz w:val="28"/>
        </w:rPr>
        <w:t>
      жағдайда әкесінің аты,</w:t>
      </w:r>
    </w:p>
    <w:bookmarkEnd w:id="240"/>
    <w:bookmarkStart w:name="z312" w:id="241"/>
    <w:p>
      <w:pPr>
        <w:spacing w:after="0"/>
        <w:ind w:left="0"/>
        <w:jc w:val="both"/>
      </w:pPr>
      <w:r>
        <w:rPr>
          <w:rFonts w:ascii="Times New Roman"/>
          <w:b w:val="false"/>
          <w:i w:val="false"/>
          <w:color w:val="000000"/>
          <w:sz w:val="28"/>
        </w:rPr>
        <w:t>
      мемлекеттік органның</w:t>
      </w:r>
    </w:p>
    <w:bookmarkEnd w:id="241"/>
    <w:bookmarkStart w:name="z313" w:id="242"/>
    <w:p>
      <w:pPr>
        <w:spacing w:after="0"/>
        <w:ind w:left="0"/>
        <w:jc w:val="both"/>
      </w:pPr>
      <w:r>
        <w:rPr>
          <w:rFonts w:ascii="Times New Roman"/>
          <w:b w:val="false"/>
          <w:i w:val="false"/>
          <w:color w:val="000000"/>
          <w:sz w:val="28"/>
        </w:rPr>
        <w:t>
      атауы)</w:t>
      </w:r>
    </w:p>
    <w:bookmarkEnd w:id="242"/>
    <w:bookmarkStart w:name="z314" w:id="243"/>
    <w:p>
      <w:pPr>
        <w:spacing w:after="0"/>
        <w:ind w:left="0"/>
        <w:jc w:val="both"/>
      </w:pPr>
      <w:r>
        <w:rPr>
          <w:rFonts w:ascii="Times New Roman"/>
          <w:b w:val="false"/>
          <w:i w:val="false"/>
          <w:color w:val="000000"/>
          <w:sz w:val="28"/>
        </w:rPr>
        <w:t>
      _____________________</w:t>
      </w:r>
    </w:p>
    <w:bookmarkEnd w:id="243"/>
    <w:bookmarkStart w:name="z315" w:id="244"/>
    <w:p>
      <w:pPr>
        <w:spacing w:after="0"/>
        <w:ind w:left="0"/>
        <w:jc w:val="both"/>
      </w:pPr>
      <w:r>
        <w:rPr>
          <w:rFonts w:ascii="Times New Roman"/>
          <w:b w:val="false"/>
          <w:i w:val="false"/>
          <w:color w:val="000000"/>
          <w:sz w:val="28"/>
        </w:rPr>
        <w:t>
      (жеке тұлғаның тегі, аты,</w:t>
      </w:r>
    </w:p>
    <w:bookmarkEnd w:id="244"/>
    <w:bookmarkStart w:name="z316" w:id="245"/>
    <w:p>
      <w:pPr>
        <w:spacing w:after="0"/>
        <w:ind w:left="0"/>
        <w:jc w:val="both"/>
      </w:pPr>
      <w:r>
        <w:rPr>
          <w:rFonts w:ascii="Times New Roman"/>
          <w:b w:val="false"/>
          <w:i w:val="false"/>
          <w:color w:val="000000"/>
          <w:sz w:val="28"/>
        </w:rPr>
        <w:t>
      ол бар болған жағдайда</w:t>
      </w:r>
    </w:p>
    <w:bookmarkEnd w:id="245"/>
    <w:bookmarkStart w:name="z317" w:id="246"/>
    <w:p>
      <w:pPr>
        <w:spacing w:after="0"/>
        <w:ind w:left="0"/>
        <w:jc w:val="both"/>
      </w:pPr>
      <w:r>
        <w:rPr>
          <w:rFonts w:ascii="Times New Roman"/>
          <w:b w:val="false"/>
          <w:i w:val="false"/>
          <w:color w:val="000000"/>
          <w:sz w:val="28"/>
        </w:rPr>
        <w:t>
      әкесінің аты не көрсетілетін</w:t>
      </w:r>
    </w:p>
    <w:bookmarkEnd w:id="246"/>
    <w:bookmarkStart w:name="z318" w:id="247"/>
    <w:p>
      <w:pPr>
        <w:spacing w:after="0"/>
        <w:ind w:left="0"/>
        <w:jc w:val="both"/>
      </w:pPr>
      <w:r>
        <w:rPr>
          <w:rFonts w:ascii="Times New Roman"/>
          <w:b w:val="false"/>
          <w:i w:val="false"/>
          <w:color w:val="000000"/>
          <w:sz w:val="28"/>
        </w:rPr>
        <w:t>
      қызметті алушы</w:t>
      </w:r>
    </w:p>
    <w:bookmarkEnd w:id="247"/>
    <w:bookmarkStart w:name="z319" w:id="248"/>
    <w:p>
      <w:pPr>
        <w:spacing w:after="0"/>
        <w:ind w:left="0"/>
        <w:jc w:val="both"/>
      </w:pPr>
      <w:r>
        <w:rPr>
          <w:rFonts w:ascii="Times New Roman"/>
          <w:b w:val="false"/>
          <w:i w:val="false"/>
          <w:color w:val="000000"/>
          <w:sz w:val="28"/>
        </w:rPr>
        <w:t>
      заңды тұлға</w:t>
      </w:r>
    </w:p>
    <w:bookmarkEnd w:id="248"/>
    <w:bookmarkStart w:name="z320" w:id="249"/>
    <w:p>
      <w:pPr>
        <w:spacing w:after="0"/>
        <w:ind w:left="0"/>
        <w:jc w:val="both"/>
      </w:pPr>
      <w:r>
        <w:rPr>
          <w:rFonts w:ascii="Times New Roman"/>
          <w:b w:val="false"/>
          <w:i w:val="false"/>
          <w:color w:val="000000"/>
          <w:sz w:val="28"/>
        </w:rPr>
        <w:t>
      ұйымының атауы)</w:t>
      </w:r>
    </w:p>
    <w:bookmarkEnd w:id="249"/>
    <w:bookmarkStart w:name="z321" w:id="250"/>
    <w:p>
      <w:pPr>
        <w:spacing w:after="0"/>
        <w:ind w:left="0"/>
        <w:jc w:val="both"/>
      </w:pPr>
      <w:r>
        <w:rPr>
          <w:rFonts w:ascii="Times New Roman"/>
          <w:b w:val="false"/>
          <w:i w:val="false"/>
          <w:color w:val="000000"/>
          <w:sz w:val="28"/>
        </w:rPr>
        <w:t>
      және (немесе)</w:t>
      </w:r>
    </w:p>
    <w:bookmarkEnd w:id="250"/>
    <w:bookmarkStart w:name="z322" w:id="251"/>
    <w:p>
      <w:pPr>
        <w:spacing w:after="0"/>
        <w:ind w:left="0"/>
        <w:jc w:val="both"/>
      </w:pPr>
      <w:r>
        <w:rPr>
          <w:rFonts w:ascii="Times New Roman"/>
          <w:b w:val="false"/>
          <w:i w:val="false"/>
          <w:color w:val="000000"/>
          <w:sz w:val="28"/>
        </w:rPr>
        <w:t>
      сенімхат бойынша)</w:t>
      </w:r>
    </w:p>
    <w:bookmarkEnd w:id="251"/>
    <w:bookmarkStart w:name="z323" w:id="252"/>
    <w:p>
      <w:pPr>
        <w:spacing w:after="0"/>
        <w:ind w:left="0"/>
        <w:jc w:val="both"/>
      </w:pPr>
      <w:r>
        <w:rPr>
          <w:rFonts w:ascii="Times New Roman"/>
          <w:b w:val="false"/>
          <w:i w:val="false"/>
          <w:color w:val="000000"/>
          <w:sz w:val="28"/>
        </w:rPr>
        <w:t>
      __________________ (ЖСН/БСН)</w:t>
      </w:r>
    </w:p>
    <w:bookmarkEnd w:id="252"/>
    <w:bookmarkStart w:name="z324" w:id="253"/>
    <w:p>
      <w:pPr>
        <w:spacing w:after="0"/>
        <w:ind w:left="0"/>
        <w:jc w:val="both"/>
      </w:pPr>
      <w:r>
        <w:rPr>
          <w:rFonts w:ascii="Times New Roman"/>
          <w:b w:val="false"/>
          <w:i w:val="false"/>
          <w:color w:val="000000"/>
          <w:sz w:val="28"/>
        </w:rPr>
        <w:t>
      Мекенжайы ___________</w:t>
      </w:r>
    </w:p>
    <w:bookmarkEnd w:id="253"/>
    <w:bookmarkStart w:name="z325" w:id="254"/>
    <w:p>
      <w:pPr>
        <w:spacing w:after="0"/>
        <w:ind w:left="0"/>
        <w:jc w:val="both"/>
      </w:pPr>
      <w:r>
        <w:rPr>
          <w:rFonts w:ascii="Times New Roman"/>
          <w:b w:val="false"/>
          <w:i w:val="false"/>
          <w:color w:val="000000"/>
          <w:sz w:val="28"/>
        </w:rPr>
        <w:t>
      (заңды мекенжайы немесе</w:t>
      </w:r>
    </w:p>
    <w:bookmarkEnd w:id="254"/>
    <w:bookmarkStart w:name="z326" w:id="255"/>
    <w:p>
      <w:pPr>
        <w:spacing w:after="0"/>
        <w:ind w:left="0"/>
        <w:jc w:val="both"/>
      </w:pPr>
      <w:r>
        <w:rPr>
          <w:rFonts w:ascii="Times New Roman"/>
          <w:b w:val="false"/>
          <w:i w:val="false"/>
          <w:color w:val="000000"/>
          <w:sz w:val="28"/>
        </w:rPr>
        <w:t>
      тұрғылықты жері) байланыстар</w:t>
      </w:r>
    </w:p>
    <w:bookmarkEnd w:id="255"/>
    <w:bookmarkStart w:name="z327" w:id="256"/>
    <w:p>
      <w:pPr>
        <w:spacing w:after="0"/>
        <w:ind w:left="0"/>
        <w:jc w:val="both"/>
      </w:pPr>
      <w:r>
        <w:rPr>
          <w:rFonts w:ascii="Times New Roman"/>
          <w:b w:val="false"/>
          <w:i w:val="false"/>
          <w:color w:val="000000"/>
          <w:sz w:val="28"/>
        </w:rPr>
        <w:t>
      __________________ (электрондық</w:t>
      </w:r>
    </w:p>
    <w:bookmarkEnd w:id="256"/>
    <w:bookmarkStart w:name="z328" w:id="257"/>
    <w:p>
      <w:pPr>
        <w:spacing w:after="0"/>
        <w:ind w:left="0"/>
        <w:jc w:val="both"/>
      </w:pPr>
      <w:r>
        <w:rPr>
          <w:rFonts w:ascii="Times New Roman"/>
          <w:b w:val="false"/>
          <w:i w:val="false"/>
          <w:color w:val="000000"/>
          <w:sz w:val="28"/>
        </w:rPr>
        <w:t>
      мекенжайы, телефон)</w:t>
      </w:r>
    </w:p>
    <w:bookmarkEnd w:id="257"/>
    <w:bookmarkStart w:name="z329" w:id="258"/>
    <w:p>
      <w:pPr>
        <w:spacing w:after="0"/>
        <w:ind w:left="0"/>
        <w:jc w:val="left"/>
      </w:pPr>
      <w:r>
        <w:rPr>
          <w:rFonts w:ascii="Times New Roman"/>
          <w:b/>
          <w:i w:val="false"/>
          <w:color w:val="000000"/>
        </w:rPr>
        <w:t xml:space="preserve"> Кепілдік хат </w:t>
      </w:r>
    </w:p>
    <w:bookmarkEnd w:id="258"/>
    <w:bookmarkStart w:name="z330" w:id="259"/>
    <w:p>
      <w:pPr>
        <w:spacing w:after="0"/>
        <w:ind w:left="0"/>
        <w:jc w:val="both"/>
      </w:pPr>
      <w:r>
        <w:rPr>
          <w:rFonts w:ascii="Times New Roman"/>
          <w:b w:val="false"/>
          <w:i w:val="false"/>
          <w:color w:val="000000"/>
          <w:sz w:val="28"/>
        </w:rPr>
        <w:t>
      ____________________________________________________________________________</w:t>
      </w:r>
    </w:p>
    <w:bookmarkEnd w:id="259"/>
    <w:bookmarkStart w:name="z331" w:id="260"/>
    <w:p>
      <w:pPr>
        <w:spacing w:after="0"/>
        <w:ind w:left="0"/>
        <w:jc w:val="both"/>
      </w:pPr>
      <w:r>
        <w:rPr>
          <w:rFonts w:ascii="Times New Roman"/>
          <w:b w:val="false"/>
          <w:i w:val="false"/>
          <w:color w:val="000000"/>
          <w:sz w:val="28"/>
        </w:rPr>
        <w:t>
      (жеке немесе заңды тұлғаның атауы)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60"/>
    <w:bookmarkStart w:name="z332" w:id="261"/>
    <w:p>
      <w:pPr>
        <w:spacing w:after="0"/>
        <w:ind w:left="0"/>
        <w:jc w:val="both"/>
      </w:pPr>
      <w:r>
        <w:rPr>
          <w:rFonts w:ascii="Times New Roman"/>
          <w:b w:val="false"/>
          <w:i w:val="false"/>
          <w:color w:val="000000"/>
          <w:sz w:val="28"/>
        </w:rPr>
        <w:t>
      (себебі көрсетіледі)</w:t>
      </w:r>
    </w:p>
    <w:bookmarkEnd w:id="261"/>
    <w:bookmarkStart w:name="z333" w:id="262"/>
    <w:p>
      <w:pPr>
        <w:spacing w:after="0"/>
        <w:ind w:left="0"/>
        <w:jc w:val="both"/>
      </w:pPr>
      <w:r>
        <w:rPr>
          <w:rFonts w:ascii="Times New Roman"/>
          <w:b w:val="false"/>
          <w:i w:val="false"/>
          <w:color w:val="000000"/>
          <w:sz w:val="28"/>
        </w:rPr>
        <w:t>
      __________________________________________________ 20___ жылғы "____"________ жасыл екпелерді зерттеп-қарау актісіне сәйкес.</w:t>
      </w:r>
    </w:p>
    <w:bookmarkEnd w:id="262"/>
    <w:bookmarkStart w:name="z334" w:id="263"/>
    <w:p>
      <w:pPr>
        <w:spacing w:after="0"/>
        <w:ind w:left="0"/>
        <w:jc w:val="both"/>
      </w:pPr>
      <w:r>
        <w:rPr>
          <w:rFonts w:ascii="Times New Roman"/>
          <w:b w:val="false"/>
          <w:i w:val="false"/>
          <w:color w:val="000000"/>
          <w:sz w:val="28"/>
        </w:rPr>
        <w:t>
      Отырғызылған көшеттер құрап қалған жағдайда, қайта отырғызуға кепілдік береді.</w:t>
      </w:r>
    </w:p>
    <w:bookmarkEnd w:id="263"/>
    <w:bookmarkStart w:name="z335" w:id="264"/>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64"/>
    <w:bookmarkStart w:name="z336" w:id="265"/>
    <w:p>
      <w:pPr>
        <w:spacing w:after="0"/>
        <w:ind w:left="0"/>
        <w:jc w:val="both"/>
      </w:pPr>
      <w:r>
        <w:rPr>
          <w:rFonts w:ascii="Times New Roman"/>
          <w:b w:val="false"/>
          <w:i w:val="false"/>
          <w:color w:val="000000"/>
          <w:sz w:val="28"/>
        </w:rPr>
        <w:t>
      ____________________________________________________________________ (жеке немесе заңды тұлғаның атауы)</w:t>
      </w:r>
    </w:p>
    <w:bookmarkEnd w:id="265"/>
    <w:bookmarkStart w:name="z337" w:id="266"/>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жауапкершілікке тартылатыны хабарланды.</w:t>
      </w:r>
    </w:p>
    <w:bookmarkEnd w:id="266"/>
    <w:bookmarkStart w:name="z338" w:id="267"/>
    <w:p>
      <w:pPr>
        <w:spacing w:after="0"/>
        <w:ind w:left="0"/>
        <w:jc w:val="both"/>
      </w:pPr>
      <w:r>
        <w:rPr>
          <w:rFonts w:ascii="Times New Roman"/>
          <w:b w:val="false"/>
          <w:i w:val="false"/>
          <w:color w:val="000000"/>
          <w:sz w:val="28"/>
        </w:rPr>
        <w:t>
      Күні: 20__ ж. "___" ____________</w:t>
      </w:r>
    </w:p>
    <w:bookmarkEnd w:id="267"/>
    <w:bookmarkStart w:name="z339" w:id="268"/>
    <w:p>
      <w:pPr>
        <w:spacing w:after="0"/>
        <w:ind w:left="0"/>
        <w:jc w:val="both"/>
      </w:pPr>
      <w:r>
        <w:rPr>
          <w:rFonts w:ascii="Times New Roman"/>
          <w:b w:val="false"/>
          <w:i w:val="false"/>
          <w:color w:val="000000"/>
          <w:sz w:val="28"/>
        </w:rPr>
        <w:t>
      _______________________________________________________________</w:t>
      </w:r>
    </w:p>
    <w:bookmarkEnd w:id="268"/>
    <w:bookmarkStart w:name="z340" w:id="269"/>
    <w:p>
      <w:pPr>
        <w:spacing w:after="0"/>
        <w:ind w:left="0"/>
        <w:jc w:val="both"/>
      </w:pPr>
      <w:r>
        <w:rPr>
          <w:rFonts w:ascii="Times New Roman"/>
          <w:b w:val="false"/>
          <w:i w:val="false"/>
          <w:color w:val="000000"/>
          <w:sz w:val="28"/>
        </w:rPr>
        <w:t>
      Басшының Т.А.Ә. және қолы (мөрі бар болса)</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облысының жасыл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екпелерді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күтіп-баптау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47" w:id="270"/>
    <w:p>
      <w:pPr>
        <w:spacing w:after="0"/>
        <w:ind w:left="0"/>
        <w:jc w:val="both"/>
      </w:pPr>
      <w:r>
        <w:rPr>
          <w:rFonts w:ascii="Times New Roman"/>
          <w:b w:val="false"/>
          <w:i w:val="false"/>
          <w:color w:val="000000"/>
          <w:sz w:val="28"/>
        </w:rPr>
        <w:t>
      Нысан</w:t>
      </w:r>
    </w:p>
    <w:bookmarkEnd w:id="270"/>
    <w:bookmarkStart w:name="z348" w:id="271"/>
    <w:p>
      <w:pPr>
        <w:spacing w:after="0"/>
        <w:ind w:left="0"/>
        <w:jc w:val="left"/>
      </w:pPr>
      <w:r>
        <w:rPr>
          <w:rFonts w:ascii="Times New Roman"/>
          <w:b/>
          <w:i w:val="false"/>
          <w:color w:val="000000"/>
        </w:rPr>
        <w:t xml:space="preserve"> Жасыл екпелердің жерсіну актісі 20___ жылғы "___" _________</w:t>
      </w:r>
    </w:p>
    <w:bookmarkEnd w:id="271"/>
    <w:bookmarkStart w:name="z349" w:id="272"/>
    <w:p>
      <w:pPr>
        <w:spacing w:after="0"/>
        <w:ind w:left="0"/>
        <w:jc w:val="both"/>
      </w:pPr>
      <w:r>
        <w:rPr>
          <w:rFonts w:ascii="Times New Roman"/>
          <w:b w:val="false"/>
          <w:i w:val="false"/>
          <w:color w:val="000000"/>
          <w:sz w:val="28"/>
        </w:rPr>
        <w:t>
      Отырғызылған жасыл екпелердің мекенжайы:_________________________</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 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тың немесе келі- 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 зылған ағаш- 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 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алды, 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алмады,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273"/>
    <w:p>
      <w:pPr>
        <w:spacing w:after="0"/>
        <w:ind w:left="0"/>
        <w:jc w:val="both"/>
      </w:pPr>
      <w:r>
        <w:rPr>
          <w:rFonts w:ascii="Times New Roman"/>
          <w:b w:val="false"/>
          <w:i w:val="false"/>
          <w:color w:val="000000"/>
          <w:sz w:val="28"/>
        </w:rPr>
        <w:t>
      Жеке немесе заңды тұлғаның өкілі</w:t>
      </w:r>
    </w:p>
    <w:bookmarkEnd w:id="273"/>
    <w:bookmarkStart w:name="z351" w:id="274"/>
    <w:p>
      <w:pPr>
        <w:spacing w:after="0"/>
        <w:ind w:left="0"/>
        <w:jc w:val="both"/>
      </w:pPr>
      <w:r>
        <w:rPr>
          <w:rFonts w:ascii="Times New Roman"/>
          <w:b w:val="false"/>
          <w:i w:val="false"/>
          <w:color w:val="000000"/>
          <w:sz w:val="28"/>
        </w:rPr>
        <w:t>
      _______________________________________ (Т.А.Ә., қолы) (мөрі бар болса)</w:t>
      </w:r>
    </w:p>
    <w:bookmarkEnd w:id="274"/>
    <w:bookmarkStart w:name="z352" w:id="275"/>
    <w:p>
      <w:pPr>
        <w:spacing w:after="0"/>
        <w:ind w:left="0"/>
        <w:jc w:val="both"/>
      </w:pPr>
      <w:r>
        <w:rPr>
          <w:rFonts w:ascii="Times New Roman"/>
          <w:b w:val="false"/>
          <w:i w:val="false"/>
          <w:color w:val="000000"/>
          <w:sz w:val="28"/>
        </w:rPr>
        <w:t>
      Уәкілетті органның лауазымды адамы</w:t>
      </w:r>
    </w:p>
    <w:bookmarkEnd w:id="275"/>
    <w:bookmarkStart w:name="z353" w:id="276"/>
    <w:p>
      <w:pPr>
        <w:spacing w:after="0"/>
        <w:ind w:left="0"/>
        <w:jc w:val="both"/>
      </w:pPr>
      <w:r>
        <w:rPr>
          <w:rFonts w:ascii="Times New Roman"/>
          <w:b w:val="false"/>
          <w:i w:val="false"/>
          <w:color w:val="000000"/>
          <w:sz w:val="28"/>
        </w:rPr>
        <w:t>
      _____________________________________ (Т.А.Ә., қолы) (мөрі бар болса)</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