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eb39" w14:textId="077e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екiншi деңгейдегі банктерiнде орналастырылған депозиттерге мiндеттi кепiлдiк беру туралы</w:t>
      </w:r>
    </w:p>
    <w:p>
      <w:pPr>
        <w:spacing w:after="0"/>
        <w:ind w:left="0"/>
        <w:jc w:val="both"/>
      </w:pPr>
      <w:r>
        <w:rPr>
          <w:rFonts w:ascii="Times New Roman"/>
          <w:b w:val="false"/>
          <w:i w:val="false"/>
          <w:color w:val="000000"/>
          <w:sz w:val="28"/>
        </w:rPr>
        <w:t>Қазақстан Республикасының 2006 жылғы 7 шілдедегі N 169-III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депозиторлар – жеке тұлғалардың, оның ішінде дара кәсіпкерлік субъектілерінің, жекеше нотариустардың, жеке сот орындаушыларының, адвокаттардың және кәсіби медиаторлардың құқықтарын қорғауға бағытталған және талап етуге дейінгі пайызсыз депозиттерді және ислам банктерінде (Қазақстан Республикасы бейрезидент-ислам банктерінің филиалдарында) орналастырылған инвестициялық депозиттерді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 жұмыс істеуінің құқықтық негіздерін, депозиттерге міндетті кепілдік беруді жүзеге асыратын ұйымның құрылу және қызмет ету, Қазақстан Республикасы екінші деңгейдегі банктерінің (Қазақстан Республикасы бейрезидент-банктері филиалдарының) депозиттерге міндетті кепілдік беру жүйесіне қатысу тәртібін, сондай-ақ жүйеге қатысушылардың өзара қарым-қатынастарының өзге де мәселелерін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44" w:id="1"/>
    <w:p>
      <w:pPr>
        <w:spacing w:after="0"/>
        <w:ind w:left="0"/>
        <w:jc w:val="both"/>
      </w:pPr>
      <w:r>
        <w:rPr>
          <w:rFonts w:ascii="Times New Roman"/>
          <w:b w:val="false"/>
          <w:i w:val="false"/>
          <w:color w:val="000000"/>
          <w:sz w:val="28"/>
        </w:rPr>
        <w:t xml:space="preserve">
      1) агент банк - депозиттерге мiндеттi кепiлдiк беру жүйесiнiң қатысушысы болып табылатын және депозиттерге мiндеттi кепiлдiк берудi жүзеге асыратын ұйыммен жасалған келiсiмнiң негiзiнде депозиторларға кепiлдiк берiлген өтем төлеу жөнiндегi рәсiмдердi орындайтын банк; </w:t>
      </w:r>
    </w:p>
    <w:bookmarkEnd w:id="1"/>
    <w:bookmarkStart w:name="z45" w:id="2"/>
    <w:p>
      <w:pPr>
        <w:spacing w:after="0"/>
        <w:ind w:left="0"/>
        <w:jc w:val="both"/>
      </w:pPr>
      <w:r>
        <w:rPr>
          <w:rFonts w:ascii="Times New Roman"/>
          <w:b w:val="false"/>
          <w:i w:val="false"/>
          <w:color w:val="000000"/>
          <w:sz w:val="28"/>
        </w:rPr>
        <w:t xml:space="preserve">
      2) банк - екiншi деңгейдегi банк; </w:t>
      </w:r>
    </w:p>
    <w:bookmarkEnd w:id="2"/>
    <w:bookmarkStart w:name="z178" w:id="3"/>
    <w:p>
      <w:pPr>
        <w:spacing w:after="0"/>
        <w:ind w:left="0"/>
        <w:jc w:val="both"/>
      </w:pPr>
      <w:r>
        <w:rPr>
          <w:rFonts w:ascii="Times New Roman"/>
          <w:b w:val="false"/>
          <w:i w:val="false"/>
          <w:color w:val="000000"/>
          <w:sz w:val="28"/>
        </w:rPr>
        <w:t>
      2-1) депозитор – қатысушы банкпен банктік шот және (немесе) банктік салым шартын жасасқан не пайдасына салым енгізілген жеке тұлға, оның ішінде дара кәсіпкерлік субъектісі, жекеше нотариус, жеке сот орындаушысы, адвокат және кәсіби медиатор;</w:t>
      </w:r>
    </w:p>
    <w:bookmarkEnd w:id="3"/>
    <w:bookmarkStart w:name="z46" w:id="4"/>
    <w:p>
      <w:pPr>
        <w:spacing w:after="0"/>
        <w:ind w:left="0"/>
        <w:jc w:val="both"/>
      </w:pPr>
      <w:r>
        <w:rPr>
          <w:rFonts w:ascii="Times New Roman"/>
          <w:b w:val="false"/>
          <w:i w:val="false"/>
          <w:color w:val="000000"/>
          <w:sz w:val="28"/>
        </w:rPr>
        <w:t xml:space="preserve">
      3) депозиттерге мiндеттi кепiлдiк беру жүйесi - осы Заңда көзделген, қатысушы банктер депозиторларының құқықтары мен заңды мүдделерiн қорғауға бағытталған ұйымдық-құқықтық шаралар кешенi; </w:t>
      </w:r>
    </w:p>
    <w:bookmarkEnd w:id="4"/>
    <w:bookmarkStart w:name="z47" w:id="5"/>
    <w:p>
      <w:pPr>
        <w:spacing w:after="0"/>
        <w:ind w:left="0"/>
        <w:jc w:val="both"/>
      </w:pPr>
      <w:r>
        <w:rPr>
          <w:rFonts w:ascii="Times New Roman"/>
          <w:b w:val="false"/>
          <w:i w:val="false"/>
          <w:color w:val="000000"/>
          <w:sz w:val="28"/>
        </w:rPr>
        <w:t xml:space="preserve">
      4) жарналар - депозиттерге мiндеттi кепiлдiк берудi жүзеге асыратын ұйымға қатысушы банктердiң осы Заңның талаптарына сәйкес төлейтiн төлемдерi; </w:t>
      </w:r>
    </w:p>
    <w:bookmarkEnd w:id="5"/>
    <w:bookmarkStart w:name="z48" w:id="6"/>
    <w:p>
      <w:pPr>
        <w:spacing w:after="0"/>
        <w:ind w:left="0"/>
        <w:jc w:val="both"/>
      </w:pPr>
      <w:r>
        <w:rPr>
          <w:rFonts w:ascii="Times New Roman"/>
          <w:b w:val="false"/>
          <w:i w:val="false"/>
          <w:color w:val="000000"/>
          <w:sz w:val="28"/>
        </w:rPr>
        <w:t xml:space="preserve">
      5) кепiлдiк берiлген депозит - осы Заңға сәйкес депозиттерге мiндеттi кепiлдiк беру объектiсi болып табылатын депозит;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кепiлдiк берiлген өтем - осы Заңға сәйкес депозиттерге мiндеттi кепiлдiк берудi жүзеге асыратын ұйым кепiлдiк берiлген депозит бойынша депозиторға төлейтiн ақша сомасы;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кепілді өтем төлемдерінің электрондық порталы (бұдан әрі – төлемдердің электрондық порталы) – депозиттерге міндетті кепілдік беруді жүзеге асыратын ұйымның қатысушы банк барлық банк операцияларын жүргізуге арналған лицензиядан айырылған күнге жасалған кепілдік берілген депозиттер бойынша кепілді өтемнің есеп-қисабы бар депозиторлар тізілімін (бұдан әрі – депозиторлар тізілімі) қамтитын 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p>
      <w:pPr>
        <w:spacing w:after="0"/>
        <w:ind w:left="0"/>
        <w:jc w:val="both"/>
      </w:pPr>
      <w:r>
        <w:rPr>
          <w:rFonts w:ascii="Times New Roman"/>
          <w:b w:val="false"/>
          <w:i w:val="false"/>
          <w:color w:val="000000"/>
          <w:sz w:val="28"/>
        </w:rPr>
        <w:t>
      6-2) кепілді өтемнің талап етілмеген сомасы – кепілді өтемді төлеу басталған күннен бастап бір жыл ішінде депозитор талап етпеген кепілді өтем сомасы;</w:t>
      </w:r>
    </w:p>
    <w:bookmarkStart w:name="z51" w:id="7"/>
    <w:p>
      <w:pPr>
        <w:spacing w:after="0"/>
        <w:ind w:left="0"/>
        <w:jc w:val="both"/>
      </w:pPr>
      <w:r>
        <w:rPr>
          <w:rFonts w:ascii="Times New Roman"/>
          <w:b w:val="false"/>
          <w:i w:val="false"/>
          <w:color w:val="000000"/>
          <w:sz w:val="28"/>
        </w:rPr>
        <w:t>
      7) қатысушы банк – 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8"/>
    <w:p>
      <w:pPr>
        <w:spacing w:after="0"/>
        <w:ind w:left="0"/>
        <w:jc w:val="both"/>
      </w:pPr>
      <w:r>
        <w:rPr>
          <w:rFonts w:ascii="Times New Roman"/>
          <w:b w:val="false"/>
          <w:i w:val="false"/>
          <w:color w:val="000000"/>
          <w:sz w:val="28"/>
        </w:rPr>
        <w:t>
      9) 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bookmarkEnd w:id="8"/>
    <w:bookmarkStart w:name="z54" w:id="9"/>
    <w:p>
      <w:pPr>
        <w:spacing w:after="0"/>
        <w:ind w:left="0"/>
        <w:jc w:val="both"/>
      </w:pPr>
      <w:r>
        <w:rPr>
          <w:rFonts w:ascii="Times New Roman"/>
          <w:b w:val="false"/>
          <w:i w:val="false"/>
          <w:color w:val="000000"/>
          <w:sz w:val="28"/>
        </w:rPr>
        <w:t>
      10) уәкілетті орган – қаржы нарығы мен қаржы ұйымдарын мемлекеттік реттеуді, бақылау мен қадағалауды жүзеге асыратын мемлекеттік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депозиттерге мiндеттi кепiлдiк беру туралы заңнамасы </w:t>
      </w:r>
    </w:p>
    <w:p>
      <w:pPr>
        <w:spacing w:after="0"/>
        <w:ind w:left="0"/>
        <w:jc w:val="both"/>
      </w:pPr>
      <w:r>
        <w:rPr>
          <w:rFonts w:ascii="Times New Roman"/>
          <w:b w:val="false"/>
          <w:i w:val="false"/>
          <w:color w:val="000000"/>
          <w:sz w:val="28"/>
        </w:rPr>
        <w:t xml:space="preserve">
      1. Қазақстан Республикасының депозиттерге мiндеттi кепiлдiк беру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белгiленген болса, халықаралық шарттың ережелерi қолданылады.</w:t>
      </w:r>
    </w:p>
    <w:p>
      <w:pPr>
        <w:spacing w:after="0"/>
        <w:ind w:left="0"/>
        <w:jc w:val="both"/>
      </w:pPr>
      <w:r>
        <w:rPr>
          <w:rFonts w:ascii="Times New Roman"/>
          <w:b/>
          <w:i w:val="false"/>
          <w:color w:val="000000"/>
          <w:sz w:val="28"/>
        </w:rPr>
        <w:t>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p>
    <w:bookmarkStart w:name="z188" w:id="10"/>
    <w:p>
      <w:pPr>
        <w:spacing w:after="0"/>
        <w:ind w:left="0"/>
        <w:jc w:val="both"/>
      </w:pPr>
      <w:r>
        <w:rPr>
          <w:rFonts w:ascii="Times New Roman"/>
          <w:b w:val="false"/>
          <w:i w:val="false"/>
          <w:color w:val="000000"/>
          <w:sz w:val="28"/>
        </w:rPr>
        <w:t>
      1. Депозиттерге міндетті кепілдік беруді жүзеге асыратын ұйымды құрудың, оның қызметінің құқықтық негіздерін белгілеу, сондай-ақ депозиттерді қабылдауды, жеке тұлғалардың банктік шоттарын ашуды және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белгілеу депозиттерге міндетті кепілдік беруді жүзеге асыратын ұйымның қызметі саласындағы мемлекеттік реттеудің негізгі мақсаты болып табылады.</w:t>
      </w:r>
    </w:p>
    <w:bookmarkEnd w:id="10"/>
    <w:bookmarkStart w:name="z189" w:id="11"/>
    <w:p>
      <w:pPr>
        <w:spacing w:after="0"/>
        <w:ind w:left="0"/>
        <w:jc w:val="both"/>
      </w:pPr>
      <w:r>
        <w:rPr>
          <w:rFonts w:ascii="Times New Roman"/>
          <w:b w:val="false"/>
          <w:i w:val="false"/>
          <w:color w:val="000000"/>
          <w:sz w:val="28"/>
        </w:rPr>
        <w:t>
      2. Депозиттерге міндетті кепілдік беруді жүзеге асыратын ұйымның қызметі саласындағы мемлекеттік реттеудің негізгі міндеттері мыналар болып табылады:</w:t>
      </w:r>
    </w:p>
    <w:bookmarkEnd w:id="11"/>
    <w:bookmarkStart w:name="z190" w:id="12"/>
    <w:p>
      <w:pPr>
        <w:spacing w:after="0"/>
        <w:ind w:left="0"/>
        <w:jc w:val="both"/>
      </w:pPr>
      <w:r>
        <w:rPr>
          <w:rFonts w:ascii="Times New Roman"/>
          <w:b w:val="false"/>
          <w:i w:val="false"/>
          <w:color w:val="000000"/>
          <w:sz w:val="28"/>
        </w:rPr>
        <w:t>
      1) депозиттерге міндетті кепілдік беру жүйесінің инфрақұрылымын қалыптастыру;</w:t>
      </w:r>
    </w:p>
    <w:bookmarkEnd w:id="12"/>
    <w:bookmarkStart w:name="z191" w:id="13"/>
    <w:p>
      <w:pPr>
        <w:spacing w:after="0"/>
        <w:ind w:left="0"/>
        <w:jc w:val="both"/>
      </w:pPr>
      <w:r>
        <w:rPr>
          <w:rFonts w:ascii="Times New Roman"/>
          <w:b w:val="false"/>
          <w:i w:val="false"/>
          <w:color w:val="000000"/>
          <w:sz w:val="28"/>
        </w:rPr>
        <w:t>
      2) қаржы жүйесінің тұрақтылығын қамтамасыз етуге жәрдемдесу;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жағдайда кепілдік берілетін депозиттер депозиторларының құқықтары мен заңды мүдделерін қорғау.</w:t>
      </w:r>
    </w:p>
    <w:bookmarkStart w:name="z192" w:id="14"/>
    <w:p>
      <w:pPr>
        <w:spacing w:after="0"/>
        <w:ind w:left="0"/>
        <w:jc w:val="both"/>
      </w:pPr>
      <w:r>
        <w:rPr>
          <w:rFonts w:ascii="Times New Roman"/>
          <w:b w:val="false"/>
          <w:i w:val="false"/>
          <w:color w:val="000000"/>
          <w:sz w:val="28"/>
        </w:rPr>
        <w:t>
      3. Депозиттерге міндетті кепілдік беруді жүзеге асыратын ұйымның қызметі саласындағы мемлекеттік реттеудің негізгі қағидаттары мыналар болып табылады:</w:t>
      </w:r>
    </w:p>
    <w:bookmarkEnd w:id="14"/>
    <w:bookmarkStart w:name="z193" w:id="15"/>
    <w:p>
      <w:pPr>
        <w:spacing w:after="0"/>
        <w:ind w:left="0"/>
        <w:jc w:val="both"/>
      </w:pPr>
      <w:r>
        <w:rPr>
          <w:rFonts w:ascii="Times New Roman"/>
          <w:b w:val="false"/>
          <w:i w:val="false"/>
          <w:color w:val="000000"/>
          <w:sz w:val="28"/>
        </w:rPr>
        <w:t>
      1) реттеу ресурстары мен құралдарын тиімді пайдалану;</w:t>
      </w:r>
    </w:p>
    <w:bookmarkEnd w:id="15"/>
    <w:bookmarkStart w:name="z194" w:id="16"/>
    <w:p>
      <w:pPr>
        <w:spacing w:after="0"/>
        <w:ind w:left="0"/>
        <w:jc w:val="both"/>
      </w:pPr>
      <w:r>
        <w:rPr>
          <w:rFonts w:ascii="Times New Roman"/>
          <w:b w:val="false"/>
          <w:i w:val="false"/>
          <w:color w:val="000000"/>
          <w:sz w:val="28"/>
        </w:rPr>
        <w:t>
      2) депозиттерге міндетті кепілдік беруді жүзеге асыратын ұйымның жауапкершілігі.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Депозиттерге мiндеттi кепiлдiк беру жүйесiнiң мақсаттары мен принциптерi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Депозиттерге мiндеттi кепiлдiк беру жүйесiнiң мақсаты қаржы жүйесiнiң тұрақтылығын қамтамасыз ету, соның iшiнде қатысушы банк барлық банк операцияларын жүргізуге арналған лицензиясынан айырылған жағдайда депозиторларға кепiлдiк берiлген өтемдi төлеу арқылы банк жүйесiне деген сенiмдi қолдау болып табылады.</w:t>
      </w:r>
    </w:p>
    <w:bookmarkStart w:name="z56" w:id="17"/>
    <w:p>
      <w:pPr>
        <w:spacing w:after="0"/>
        <w:ind w:left="0"/>
        <w:jc w:val="both"/>
      </w:pPr>
      <w:r>
        <w:rPr>
          <w:rFonts w:ascii="Times New Roman"/>
          <w:b w:val="false"/>
          <w:i w:val="false"/>
          <w:color w:val="000000"/>
          <w:sz w:val="28"/>
        </w:rPr>
        <w:t xml:space="preserve">
      2. Мыналар: </w:t>
      </w:r>
    </w:p>
    <w:bookmarkEnd w:id="17"/>
    <w:bookmarkStart w:name="z57" w:id="18"/>
    <w:p>
      <w:pPr>
        <w:spacing w:after="0"/>
        <w:ind w:left="0"/>
        <w:jc w:val="both"/>
      </w:pPr>
      <w:r>
        <w:rPr>
          <w:rFonts w:ascii="Times New Roman"/>
          <w:b w:val="false"/>
          <w:i w:val="false"/>
          <w:color w:val="000000"/>
          <w:sz w:val="28"/>
        </w:rPr>
        <w:t>
      1) жеке тұлғалардың депозиттерін қабылдауды, банктік шоттарын ашуды және жүргізуді жүзеге асыратын банктердің (Қазақстан Республикасы бейрезидент-банктері филиалдарының) депозиттерге міндетті кепілдік беру жүйесіне қатысу міндеттілігі;</w:t>
      </w:r>
    </w:p>
    <w:bookmarkEnd w:id="18"/>
    <w:bookmarkStart w:name="z58" w:id="19"/>
    <w:p>
      <w:pPr>
        <w:spacing w:after="0"/>
        <w:ind w:left="0"/>
        <w:jc w:val="both"/>
      </w:pPr>
      <w:r>
        <w:rPr>
          <w:rFonts w:ascii="Times New Roman"/>
          <w:b w:val="false"/>
          <w:i w:val="false"/>
          <w:color w:val="000000"/>
          <w:sz w:val="28"/>
        </w:rPr>
        <w:t xml:space="preserve">
      2) депозиттерге мiндеттi кепiлдiк беру жүйесiнiң айқындығын қамтамасыз ету; </w:t>
      </w:r>
    </w:p>
    <w:bookmarkEnd w:id="19"/>
    <w:bookmarkStart w:name="z59" w:id="20"/>
    <w:p>
      <w:pPr>
        <w:spacing w:after="0"/>
        <w:ind w:left="0"/>
        <w:jc w:val="both"/>
      </w:pPr>
      <w:r>
        <w:rPr>
          <w:rFonts w:ascii="Times New Roman"/>
          <w:b w:val="false"/>
          <w:i w:val="false"/>
          <w:color w:val="000000"/>
          <w:sz w:val="28"/>
        </w:rPr>
        <w:t xml:space="preserve">
      3) депозиттерге мiндеттi кепiлдiк беру жүйесiнiң жұмыс iстеуiне байланысты тәуекелдердi азайту; </w:t>
      </w:r>
    </w:p>
    <w:bookmarkEnd w:id="20"/>
    <w:bookmarkStart w:name="z60" w:id="21"/>
    <w:p>
      <w:pPr>
        <w:spacing w:after="0"/>
        <w:ind w:left="0"/>
        <w:jc w:val="both"/>
      </w:pPr>
      <w:r>
        <w:rPr>
          <w:rFonts w:ascii="Times New Roman"/>
          <w:b w:val="false"/>
          <w:i w:val="false"/>
          <w:color w:val="000000"/>
          <w:sz w:val="28"/>
        </w:rPr>
        <w:t>
      4) арнайы резервтi қалыптастырудың жинақтаушы сипаты депозиттерге мiндеттi кепiлдiк беру жүйесiнiң негiзгi қағидаттары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22"/>
    <w:p>
      <w:pPr>
        <w:spacing w:after="0"/>
        <w:ind w:left="0"/>
        <w:jc w:val="left"/>
      </w:pPr>
      <w:r>
        <w:rPr>
          <w:rFonts w:ascii="Times New Roman"/>
          <w:b/>
          <w:i w:val="false"/>
          <w:color w:val="000000"/>
        </w:rPr>
        <w:t xml:space="preserve"> 2-тарау. ДЕПОЗИТТЕРГE МIНДЕТТI КЕПIЛДIК БЕРУДI ЖҮЗЕГЕ</w:t>
      </w:r>
      <w:r>
        <w:br/>
      </w:r>
      <w:r>
        <w:rPr>
          <w:rFonts w:ascii="Times New Roman"/>
          <w:b/>
          <w:i w:val="false"/>
          <w:color w:val="000000"/>
        </w:rPr>
        <w:t xml:space="preserve">АСЫРАТЫН ҰЙЫMHЫҢ ҚҰҚЫҚТЫҚ МӘРТЕБЕСI ЖӘНЕ OHЫҢ ҚЫЗМЕТI </w:t>
      </w:r>
    </w:p>
    <w:bookmarkEnd w:id="22"/>
    <w:p>
      <w:pPr>
        <w:spacing w:after="0"/>
        <w:ind w:left="0"/>
        <w:jc w:val="both"/>
      </w:pPr>
      <w:r>
        <w:rPr>
          <w:rFonts w:ascii="Times New Roman"/>
          <w:b/>
          <w:i w:val="false"/>
          <w:color w:val="000000"/>
          <w:sz w:val="28"/>
        </w:rPr>
        <w:t xml:space="preserve">4-бап. Депозиттерге мiндеттi кепiлдiк берудi жүзеге асыратын ұйымды құру </w:t>
      </w:r>
    </w:p>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акционерлiк қоғам ұйымдық-құқықтық нысанында құрылатын және өз қызметiн осы Заңның, Қазақстан Республикасының өзге де нормативтiк құқықтық актiлерінiң және жарғының негiзiнде жүзеге асыратын коммерциялық емес ұйым болып табылады. </w:t>
      </w:r>
    </w:p>
    <w:p>
      <w:pPr>
        <w:spacing w:after="0"/>
        <w:ind w:left="0"/>
        <w:jc w:val="both"/>
      </w:pPr>
      <w:r>
        <w:rPr>
          <w:rFonts w:ascii="Times New Roman"/>
          <w:b w:val="false"/>
          <w:i w:val="false"/>
          <w:color w:val="000000"/>
          <w:sz w:val="28"/>
        </w:rPr>
        <w:t>
      2. Қазақстан Республикасының Ұлттық Банкі депозиттерге мiндеттi кепiлдiк берудi жүзеге асыратын ұйымның құрылтайшысы – жалғыз акционерi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Депозиттерге мiндеттi кепiлдiк берудi жүзеге асыратын ұйымның негiзгi мiндеттерi мен функциялары </w:t>
      </w:r>
    </w:p>
    <w:bookmarkStart w:name="z61" w:id="23"/>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ұйымның негiзгi мiндеттерi: </w:t>
      </w:r>
    </w:p>
    <w:bookmarkEnd w:id="23"/>
    <w:bookmarkStart w:name="z62" w:id="24"/>
    <w:p>
      <w:pPr>
        <w:spacing w:after="0"/>
        <w:ind w:left="0"/>
        <w:jc w:val="both"/>
      </w:pPr>
      <w:r>
        <w:rPr>
          <w:rFonts w:ascii="Times New Roman"/>
          <w:b w:val="false"/>
          <w:i w:val="false"/>
          <w:color w:val="000000"/>
          <w:sz w:val="28"/>
        </w:rPr>
        <w:t xml:space="preserve">
      1) қаржы жүйесiнiң тұрақтылығын қамтамасыз етуге қатысу;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қатысушы банк барлық банк операцияларын жүргізуге арналған лицензиясынан айырылған жағдайда кепiлдiк берiлген депозиттер депозиторларының құқықтары мен заңды мүдделерiн қорғау болып табылады. </w:t>
      </w:r>
    </w:p>
    <w:bookmarkStart w:name="z64" w:id="25"/>
    <w:p>
      <w:pPr>
        <w:spacing w:after="0"/>
        <w:ind w:left="0"/>
        <w:jc w:val="both"/>
      </w:pPr>
      <w:r>
        <w:rPr>
          <w:rFonts w:ascii="Times New Roman"/>
          <w:b w:val="false"/>
          <w:i w:val="false"/>
          <w:color w:val="000000"/>
          <w:sz w:val="28"/>
        </w:rPr>
        <w:t xml:space="preserve">
      2. Депозиттерге мiндеттi кепiлдiк берудi жүзеге асыратын ұйым өзiнiң негiзгi мiндеттерiн орындау үшiн мынадай функцияларды орындайды: </w:t>
      </w:r>
    </w:p>
    <w:bookmarkEnd w:id="25"/>
    <w:bookmarkStart w:name="z65" w:id="26"/>
    <w:p>
      <w:pPr>
        <w:spacing w:after="0"/>
        <w:ind w:left="0"/>
        <w:jc w:val="both"/>
      </w:pPr>
      <w:r>
        <w:rPr>
          <w:rFonts w:ascii="Times New Roman"/>
          <w:b w:val="false"/>
          <w:i w:val="false"/>
          <w:color w:val="000000"/>
          <w:sz w:val="28"/>
        </w:rPr>
        <w:t xml:space="preserve">
      1) осы Заңның талаптарына сәйкес кепiлдiк берiлген өтемдi төлейдi; </w:t>
      </w:r>
    </w:p>
    <w:bookmarkEnd w:id="26"/>
    <w:bookmarkStart w:name="z66" w:id="27"/>
    <w:p>
      <w:pPr>
        <w:spacing w:after="0"/>
        <w:ind w:left="0"/>
        <w:jc w:val="both"/>
      </w:pPr>
      <w:r>
        <w:rPr>
          <w:rFonts w:ascii="Times New Roman"/>
          <w:b w:val="false"/>
          <w:i w:val="false"/>
          <w:color w:val="000000"/>
          <w:sz w:val="28"/>
        </w:rPr>
        <w:t xml:space="preserve">
      2) депозиттерге мiндеттi кепiлдiк беру жүйесiне қатысушы банктердiң тiзiлiмiн жүргiзедi;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жағдайда банктің активтері мен міндеттемелерін басқа банкке (банктерге) бір мезгілде беру жөніндегі операцияны жүргізуге қатысады;</w:t>
      </w:r>
    </w:p>
    <w:bookmarkStart w:name="z68" w:id="28"/>
    <w:p>
      <w:pPr>
        <w:spacing w:after="0"/>
        <w:ind w:left="0"/>
        <w:jc w:val="both"/>
      </w:pPr>
      <w:r>
        <w:rPr>
          <w:rFonts w:ascii="Times New Roman"/>
          <w:b w:val="false"/>
          <w:i w:val="false"/>
          <w:color w:val="000000"/>
          <w:sz w:val="28"/>
        </w:rPr>
        <w:t>
      3) активтерді инвестициялайды;</w:t>
      </w:r>
    </w:p>
    <w:bookmarkEnd w:id="28"/>
    <w:bookmarkStart w:name="z69" w:id="29"/>
    <w:p>
      <w:pPr>
        <w:spacing w:after="0"/>
        <w:ind w:left="0"/>
        <w:jc w:val="both"/>
      </w:pPr>
      <w:r>
        <w:rPr>
          <w:rFonts w:ascii="Times New Roman"/>
          <w:b w:val="false"/>
          <w:i w:val="false"/>
          <w:color w:val="000000"/>
          <w:sz w:val="28"/>
        </w:rPr>
        <w:t>
      4) арнайы резерв қалыптастырады;</w:t>
      </w:r>
    </w:p>
    <w:bookmarkEnd w:id="29"/>
    <w:bookmarkStart w:name="z70" w:id="30"/>
    <w:p>
      <w:pPr>
        <w:spacing w:after="0"/>
        <w:ind w:left="0"/>
        <w:jc w:val="both"/>
      </w:pPr>
      <w:r>
        <w:rPr>
          <w:rFonts w:ascii="Times New Roman"/>
          <w:b w:val="false"/>
          <w:i w:val="false"/>
          <w:color w:val="000000"/>
          <w:sz w:val="28"/>
        </w:rPr>
        <w:t>
      5) депозиттерге міндетті кепілдік беруді жүзеге асыратын ұйымның басқарушы органы айқындаған тәртіппен банк-агенттерге қойылатын талаптарды белгілейді;</w:t>
      </w:r>
    </w:p>
    <w:bookmarkEnd w:id="30"/>
    <w:bookmarkStart w:name="z170" w:id="31"/>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айқындаған тәртіппен кепілді өтемді төлеуді жүзеге асыру үшін банк-агенттердің алдын ала тізбесін бекітеді;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қатысушы банкті консервациялау кезеңінде тағайындалатын банкті басқару жөніндегі уақытша әкімшіліктің құрамына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қатысушы банкті барлық банк операцияларын жүргiзу лицензиясынан айыру кезеңiнде тағайындалатын уақытша әкiмшiлiктiң құрамына қатысады; </w:t>
      </w:r>
    </w:p>
    <w:bookmarkStart w:name="z73" w:id="32"/>
    <w:p>
      <w:pPr>
        <w:spacing w:after="0"/>
        <w:ind w:left="0"/>
        <w:jc w:val="both"/>
      </w:pPr>
      <w:r>
        <w:rPr>
          <w:rFonts w:ascii="Times New Roman"/>
          <w:b w:val="false"/>
          <w:i w:val="false"/>
          <w:color w:val="000000"/>
          <w:sz w:val="28"/>
        </w:rPr>
        <w:t>
      8)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тарату комиссиясының құрамына қатысады;</w:t>
      </w:r>
    </w:p>
    <w:bookmarkEnd w:id="32"/>
    <w:bookmarkStart w:name="z74" w:id="33"/>
    <w:p>
      <w:pPr>
        <w:spacing w:after="0"/>
        <w:ind w:left="0"/>
        <w:jc w:val="both"/>
      </w:pPr>
      <w:r>
        <w:rPr>
          <w:rFonts w:ascii="Times New Roman"/>
          <w:b w:val="false"/>
          <w:i w:val="false"/>
          <w:color w:val="000000"/>
          <w:sz w:val="28"/>
        </w:rPr>
        <w:t>
      9)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кредиторлар комитетінің құрамына қатысады.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Депозиттерге мiндеттi кепiлдiк берудi жүзеге асыратын ұйымның кепiлдiктерi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қатысушы банк барлық банк операцияларын жүргізуге арналған лицензиясынан айырылған күннен бастап оның депозиторларына кепiлдiк берiлген өтемдi төлеу жөнiнде өзiне мiндеттеме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депозиторларға кепілді өтемді төлеу жөніндегі міндеттемелері, осы Заңның 21-1-бабының 4-тармағында көзделген жағдайды қоспағанда, кепілді өтемді төлеу басталған күннен бастап бір жыл өткен соң және (немесе) кепілді өтемнің талап етілмеген сомалары осы Заңның 21-1-бабының 1 және 2-тармақтарында көзделген тәртіппен бірыңғай жинақтаушы зейнетақы қорына аударылғаннан кейін тоқтатылуға жатады.</w:t>
      </w:r>
    </w:p>
    <w:p>
      <w:pPr>
        <w:spacing w:after="0"/>
        <w:ind w:left="0"/>
        <w:jc w:val="both"/>
      </w:pPr>
      <w:r>
        <w:rPr>
          <w:rFonts w:ascii="Times New Roman"/>
          <w:b w:val="false"/>
          <w:i w:val="false"/>
          <w:color w:val="000000"/>
          <w:sz w:val="28"/>
        </w:rPr>
        <w:t xml:space="preserve">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 </w:t>
      </w:r>
    </w:p>
    <w:p>
      <w:pPr>
        <w:spacing w:after="0"/>
        <w:ind w:left="0"/>
        <w:jc w:val="both"/>
      </w:pPr>
      <w:r>
        <w:rPr>
          <w:rFonts w:ascii="Times New Roman"/>
          <w:b w:val="false"/>
          <w:i w:val="false"/>
          <w:color w:val="000000"/>
          <w:sz w:val="28"/>
        </w:rPr>
        <w:t xml:space="preserve">
      Бұл ретте қатысушы банктің депозиторлар алдындағы міндеттемелері депозиттерге міндетті кепілдік беруді жүзеге асыратын ұйым төлеген кепілдік берілген өтем сомасына азайтылады. </w:t>
      </w:r>
    </w:p>
    <w:p>
      <w:pPr>
        <w:spacing w:after="0"/>
        <w:ind w:left="0"/>
        <w:jc w:val="both"/>
      </w:pPr>
      <w:r>
        <w:rPr>
          <w:rFonts w:ascii="Times New Roman"/>
          <w:b w:val="false"/>
          <w:i w:val="false"/>
          <w:color w:val="000000"/>
          <w:sz w:val="28"/>
        </w:rPr>
        <w:t>
      Уәкілетті органның қатысушы банкті барлық банк операцияларын жүргізуге арналған лицензиясынан айыру туралы шешімінің күші жойылуына байланысты кепілдік берілген өтемді төлеу жүзеге асырылмаған депозиторлар алдындағы қатысушы банктің міндеттемелері осы Заңның 18-бабының 3-тармағына сәйкес жүргізілген кепілдік берілетін депозит сомасы мен қарсы талаптар сомасын есепке жатқызу нәтижелері ескеріле отырып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Депозиттерге мiндеттi кепiлдiк берудi жүзеге асыратын ұйымның құқықтары мен мiндеттерi </w:t>
      </w:r>
    </w:p>
    <w:bookmarkStart w:name="z77" w:id="34"/>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өз міндеттері мен функцияларын орындау үшін: </w:t>
      </w:r>
    </w:p>
    <w:bookmarkEnd w:id="34"/>
    <w:bookmarkStart w:name="z78" w:id="35"/>
    <w:p>
      <w:pPr>
        <w:spacing w:after="0"/>
        <w:ind w:left="0"/>
        <w:jc w:val="both"/>
      </w:pPr>
      <w:r>
        <w:rPr>
          <w:rFonts w:ascii="Times New Roman"/>
          <w:b w:val="false"/>
          <w:i w:val="false"/>
          <w:color w:val="000000"/>
          <w:sz w:val="28"/>
        </w:rPr>
        <w:t>
      1) қатысушы банктердiң жарналар төлеуiн талап етуге;</w:t>
      </w:r>
    </w:p>
    <w:bookmarkEnd w:id="35"/>
    <w:bookmarkStart w:name="z79" w:id="36"/>
    <w:p>
      <w:pPr>
        <w:spacing w:after="0"/>
        <w:ind w:left="0"/>
        <w:jc w:val="both"/>
      </w:pPr>
      <w:r>
        <w:rPr>
          <w:rFonts w:ascii="Times New Roman"/>
          <w:b w:val="false"/>
          <w:i w:val="false"/>
          <w:color w:val="000000"/>
          <w:sz w:val="28"/>
        </w:rPr>
        <w:t>
      1-1) қатысушы банктердің қосылу шартының талаптарын тиісінше орындауын талап етуге;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жатқызылған және (немесе) төлемге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 уақытша басқарушыдан) активтері мен міндеттемелері туралы мәліметтерді қоса алғанда, осындай банктің (Қазақстан Республикасының бейрезидент-банкі филиалының) қызметі туралы, оның ішінде банктік және заңмен қорғалатын өзге де құпияны құрайтын ақпаратты, мәліметтерді және құжаттарды сұратуға;</w:t>
      </w:r>
    </w:p>
    <w:bookmarkStart w:name="z8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2012.07.05 </w:t>
      </w:r>
      <w:r>
        <w:rPr>
          <w:rFonts w:ascii="Times New Roman"/>
          <w:b w:val="false"/>
          <w:i w:val="false"/>
          <w:color w:val="000000"/>
          <w:sz w:val="28"/>
        </w:rPr>
        <w:t>№ 30-V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7"/>
    <w:bookmarkStart w:name="z82" w:id="38"/>
    <w:p>
      <w:pPr>
        <w:spacing w:after="0"/>
        <w:ind w:left="0"/>
        <w:jc w:val="both"/>
      </w:pPr>
      <w:r>
        <w:rPr>
          <w:rFonts w:ascii="Times New Roman"/>
          <w:b w:val="false"/>
          <w:i w:val="false"/>
          <w:color w:val="000000"/>
          <w:sz w:val="28"/>
        </w:rPr>
        <w:t>
      3-1) осы Заңның 8-1-бабына сәйкес Қазақстан Республикасының Ұлттық Банкінен депозиттерге міндетті кепілдік беру жүйесінің жұмыс істеуін қамтамасыз ету үшін қажетті ақпаратты алуға;</w:t>
      </w:r>
    </w:p>
    <w:bookmarkEnd w:id="38"/>
    <w:bookmarkStart w:name="z83" w:id="39"/>
    <w:p>
      <w:pPr>
        <w:spacing w:after="0"/>
        <w:ind w:left="0"/>
        <w:jc w:val="both"/>
      </w:pPr>
      <w:r>
        <w:rPr>
          <w:rFonts w:ascii="Times New Roman"/>
          <w:b w:val="false"/>
          <w:i w:val="false"/>
          <w:color w:val="000000"/>
          <w:sz w:val="28"/>
        </w:rPr>
        <w:t>
      4) осы Заңның 9-бабына сәйкес уәкiлеттi органнан қатысушы банктердiң қаржылық жай-күйi туралы ақпаратты қоса алғанда,  депозиттерге мiндеттi кепiлдiк беру жүйесiнiң жұмыс iстеуiн қамтамасыз ету үшiн қажеттi ақпарат алуға;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84" w:id="40"/>
    <w:p>
      <w:pPr>
        <w:spacing w:after="0"/>
        <w:ind w:left="0"/>
        <w:jc w:val="both"/>
      </w:pPr>
      <w:r>
        <w:rPr>
          <w:rFonts w:ascii="Times New Roman"/>
          <w:b w:val="false"/>
          <w:i w:val="false"/>
          <w:color w:val="000000"/>
          <w:sz w:val="28"/>
        </w:rPr>
        <w:t xml:space="preserve">
      7) Осы Заңның 23-бабында көзделген жағдайда қарыз алуды жүзеге асыруға;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қатысушы банктің барлық банк операцияларын жүргізуге арналған лицензиядан айырылу кезеңіне тағайындалатын уақытша әкімшіліктен, мәжбүрлеп таратылатын қатысушы банктің (қызметі мәжбүрлеп тоқтатылатын Қазақстан Республикасы бейрезидент-банкі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басқарушы органы айқындаған нысан бойынша және тәртіппен уақтылы ұсынуды талап етуге;</w:t>
      </w:r>
    </w:p>
    <w:bookmarkStart w:name="z86" w:id="41"/>
    <w:p>
      <w:pPr>
        <w:spacing w:after="0"/>
        <w:ind w:left="0"/>
        <w:jc w:val="both"/>
      </w:pPr>
      <w:r>
        <w:rPr>
          <w:rFonts w:ascii="Times New Roman"/>
          <w:b w:val="false"/>
          <w:i w:val="false"/>
          <w:color w:val="000000"/>
          <w:sz w:val="28"/>
        </w:rPr>
        <w:t>
      9) қатысушы банк Қазақстан Республикасының депозиттерге мiндеттi кепiлдiк беру туралы заңнамасының талаптарын бұзған жағдайда уәкiлеттi органның алдында оған ықпал ету шараларын және санкциялар қолдану туралы өтiнiшхат беруге;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уәкілетті органның қатысушы банкті барлық банк операцияларын жүргізуге арналған лицензиясынан айыру туралы шешімінің күші жойылған жағдайда, барлық банк операцияларын жүргізуге арналған лицензиясынан айырылған қатысушы банктен осы банктің депозиторларына төленген кепілдік берілген өтем сомасын қайтаруды талап етуге құқылы.</w:t>
      </w:r>
    </w:p>
    <w:bookmarkStart w:name="z88" w:id="42"/>
    <w:p>
      <w:pPr>
        <w:spacing w:after="0"/>
        <w:ind w:left="0"/>
        <w:jc w:val="both"/>
      </w:pPr>
      <w:r>
        <w:rPr>
          <w:rFonts w:ascii="Times New Roman"/>
          <w:b w:val="false"/>
          <w:i w:val="false"/>
          <w:color w:val="000000"/>
          <w:sz w:val="28"/>
        </w:rPr>
        <w:t xml:space="preserve">
      2. Депозиттерге мiндеттi кепiлдiк берудi жүзеге асыратын ұйым: </w:t>
      </w:r>
    </w:p>
    <w:bookmarkEnd w:id="42"/>
    <w:bookmarkStart w:name="z89" w:id="43"/>
    <w:p>
      <w:pPr>
        <w:spacing w:after="0"/>
        <w:ind w:left="0"/>
        <w:jc w:val="both"/>
      </w:pPr>
      <w:r>
        <w:rPr>
          <w:rFonts w:ascii="Times New Roman"/>
          <w:b w:val="false"/>
          <w:i w:val="false"/>
          <w:color w:val="000000"/>
          <w:sz w:val="28"/>
        </w:rPr>
        <w:t xml:space="preserve">
      1) қосылу шартының талаптарын айқындауға; </w:t>
      </w:r>
    </w:p>
    <w:bookmarkEnd w:id="43"/>
    <w:bookmarkStart w:name="z90" w:id="44"/>
    <w:p>
      <w:pPr>
        <w:spacing w:after="0"/>
        <w:ind w:left="0"/>
        <w:jc w:val="both"/>
      </w:pPr>
      <w:r>
        <w:rPr>
          <w:rFonts w:ascii="Times New Roman"/>
          <w:b w:val="false"/>
          <w:i w:val="false"/>
          <w:color w:val="000000"/>
          <w:sz w:val="28"/>
        </w:rPr>
        <w:t xml:space="preserve">
      2) қатысушы банктердiң жарналарды толық әрi уақтылы төлеуiне бақылау жасауға;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барлық банк операцияларын жүргізуге арналған лицензиясынан айырылған қатысушы банктiң депозиторларына осы Заңда көзделген тәртiппен кепiлдiк берiлген өтем төлеуге;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банк мүлкінің мөлшері мен басқа банкке (банктерге) берілетін кепілдік берілген депозиттер бойынша міндеттемелердің мөлшері арасындағы айырманы толтыруға;</w:t>
      </w:r>
    </w:p>
    <w:bookmarkStart w:name="z93" w:id="45"/>
    <w:p>
      <w:pPr>
        <w:spacing w:after="0"/>
        <w:ind w:left="0"/>
        <w:jc w:val="both"/>
      </w:pPr>
      <w:r>
        <w:rPr>
          <w:rFonts w:ascii="Times New Roman"/>
          <w:b w:val="false"/>
          <w:i w:val="false"/>
          <w:color w:val="000000"/>
          <w:sz w:val="28"/>
        </w:rPr>
        <w:t>
      4) өзінің функцияларын жүзеге асыру процесінде мәлім болған қатысушы банктер және олардың клиенттері туралы ақпаратты тек қызметтік мақсаттарда ғана пайдалануға;</w:t>
      </w:r>
    </w:p>
    <w:bookmarkEnd w:id="45"/>
    <w:bookmarkStart w:name="z94" w:id="46"/>
    <w:p>
      <w:pPr>
        <w:spacing w:after="0"/>
        <w:ind w:left="0"/>
        <w:jc w:val="both"/>
      </w:pPr>
      <w:r>
        <w:rPr>
          <w:rFonts w:ascii="Times New Roman"/>
          <w:b w:val="false"/>
          <w:i w:val="false"/>
          <w:color w:val="000000"/>
          <w:sz w:val="28"/>
        </w:rPr>
        <w:t>
      5) уәкiлеттi органға қатысушы банктердiң Қазақстан Республикасының депозиттерге мiндеттi кепiлдiк беру туралы заңнамасын бұзу фактiлерi туралы хабарлауға;</w:t>
      </w:r>
    </w:p>
    <w:bookmarkEnd w:id="46"/>
    <w:bookmarkStart w:name="z95" w:id="47"/>
    <w:p>
      <w:pPr>
        <w:spacing w:after="0"/>
        <w:ind w:left="0"/>
        <w:jc w:val="both"/>
      </w:pPr>
      <w:r>
        <w:rPr>
          <w:rFonts w:ascii="Times New Roman"/>
          <w:b w:val="false"/>
          <w:i w:val="false"/>
          <w:color w:val="000000"/>
          <w:sz w:val="28"/>
        </w:rPr>
        <w:t>
      5-1) осы Заңның 8-1-бабына сәйкес Қазақстан Республикасының Ұлттық Банкіне депозиттерге міндетті кепілдік беру жүйесінің жұмыс істеуін қамтамасыз ету үшін қажетті ақпаратты беруге;</w:t>
      </w:r>
    </w:p>
    <w:bookmarkEnd w:id="47"/>
    <w:bookmarkStart w:name="z96" w:id="48"/>
    <w:p>
      <w:pPr>
        <w:spacing w:after="0"/>
        <w:ind w:left="0"/>
        <w:jc w:val="both"/>
      </w:pPr>
      <w:r>
        <w:rPr>
          <w:rFonts w:ascii="Times New Roman"/>
          <w:b w:val="false"/>
          <w:i w:val="false"/>
          <w:color w:val="000000"/>
          <w:sz w:val="28"/>
        </w:rPr>
        <w:t>
      5-2) осы Заңның 9-бабына сәйкес уәкілетті органға депозиттерге міндетті кепілдік беру жүйесінің жұмыс істеуін қамтамасыз ету үшін қажетті ақпаратты беруге;</w:t>
      </w:r>
    </w:p>
    <w:bookmarkEnd w:id="48"/>
    <w:bookmarkStart w:name="z97" w:id="49"/>
    <w:p>
      <w:pPr>
        <w:spacing w:after="0"/>
        <w:ind w:left="0"/>
        <w:jc w:val="both"/>
      </w:pPr>
      <w:r>
        <w:rPr>
          <w:rFonts w:ascii="Times New Roman"/>
          <w:b w:val="false"/>
          <w:i w:val="false"/>
          <w:color w:val="000000"/>
          <w:sz w:val="28"/>
        </w:rPr>
        <w:t>
      6) депозиторларға осы Заңның 21-бабының 1-тармағында және 21-1-бабының 1-тармағында көзделген ақпаратты беруге және депозиттерге міндетті кепілдік беру жүйесінің жұмыс істеуі мәселелері бойынша ақпараттық-түсіндіру жұмысын жүргізуге міндетті.</w:t>
      </w:r>
    </w:p>
    <w:bookmarkEnd w:id="49"/>
    <w:p>
      <w:pPr>
        <w:spacing w:after="0"/>
        <w:ind w:left="0"/>
        <w:jc w:val="both"/>
      </w:pPr>
      <w:r>
        <w:rPr>
          <w:rFonts w:ascii="Times New Roman"/>
          <w:b w:val="false"/>
          <w:i w:val="false"/>
          <w:color w:val="000000"/>
          <w:sz w:val="28"/>
        </w:rPr>
        <w:t>
      Депозиттерге міндетті кепілдік беруді жүзеге асыратын ұйымның депозиторларға хабарлау тәртібін депозиттерге міндетті кепілдік беруді жүзеге асыратын ұйымның басқарушы органы айқындайды;</w:t>
      </w:r>
    </w:p>
    <w:bookmarkStart w:name="z98" w:id="50"/>
    <w:p>
      <w:pPr>
        <w:spacing w:after="0"/>
        <w:ind w:left="0"/>
        <w:jc w:val="both"/>
      </w:pPr>
      <w:r>
        <w:rPr>
          <w:rFonts w:ascii="Times New Roman"/>
          <w:b w:val="false"/>
          <w:i w:val="false"/>
          <w:color w:val="000000"/>
          <w:sz w:val="28"/>
        </w:rPr>
        <w:t>
      7) арнайы резервтегі активтердің және меншікті активтердің бөлек бухгалтерлік есебін жүргізуге;</w:t>
      </w:r>
    </w:p>
    <w:bookmarkEnd w:id="50"/>
    <w:bookmarkStart w:name="z99" w:id="51"/>
    <w:p>
      <w:pPr>
        <w:spacing w:after="0"/>
        <w:ind w:left="0"/>
        <w:jc w:val="both"/>
      </w:pPr>
      <w:r>
        <w:rPr>
          <w:rFonts w:ascii="Times New Roman"/>
          <w:b w:val="false"/>
          <w:i w:val="false"/>
          <w:color w:val="000000"/>
          <w:sz w:val="28"/>
        </w:rPr>
        <w:t>
      8) осы баптың 1-тармағының 2) тармақшасына және осы Заңның 13-бабы 2-тармағының 5) және 5-1) тармақшаларына сәйкес алынған мәліметтерді жария етпеуге міндетті.</w:t>
      </w:r>
    </w:p>
    <w:bookmarkEnd w:id="51"/>
    <w:bookmarkStart w:name="z36" w:id="52"/>
    <w:p>
      <w:pPr>
        <w:spacing w:after="0"/>
        <w:ind w:left="0"/>
        <w:jc w:val="both"/>
      </w:pPr>
      <w:r>
        <w:rPr>
          <w:rFonts w:ascii="Times New Roman"/>
          <w:b w:val="false"/>
          <w:i w:val="false"/>
          <w:color w:val="000000"/>
          <w:sz w:val="28"/>
        </w:rPr>
        <w:t>
      3. Депозиттерге міндетті кепілдік беруді жүзеге асыратын ұйым бұрынғы жұмыскерлерін қоса алғанда, өз жұмыскерлерінің қатысушы банктердің уақытша әкімшіліктері мен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Қазақстан Республикасының Ұлттық Банкi мен депозиттерге мiндеттi кепiлдiк берудi жүзеге асыратын ұйымның өзара iс-қимыл жасау негiздерi </w:t>
      </w:r>
    </w:p>
    <w:p>
      <w:pPr>
        <w:spacing w:after="0"/>
        <w:ind w:left="0"/>
        <w:jc w:val="both"/>
      </w:pPr>
      <w:r>
        <w:rPr>
          <w:rFonts w:ascii="Times New Roman"/>
          <w:b w:val="false"/>
          <w:i w:val="false"/>
          <w:color w:val="ff0000"/>
          <w:sz w:val="28"/>
        </w:rPr>
        <w:t xml:space="preserve">
      Ескерту. 8-бап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8-1-бап. Қазақстан Республикасының Ұлттық Банкі мен депозиттерге міндетті кепілдік беруді жүзеге асыратын ұйымның өзара іс-қимыл жасау негіздері</w:t>
      </w:r>
    </w:p>
    <w:bookmarkStart w:name="z38" w:id="53"/>
    <w:p>
      <w:pPr>
        <w:spacing w:after="0"/>
        <w:ind w:left="0"/>
        <w:jc w:val="both"/>
      </w:pPr>
      <w:r>
        <w:rPr>
          <w:rFonts w:ascii="Times New Roman"/>
          <w:b w:val="false"/>
          <w:i w:val="false"/>
          <w:color w:val="000000"/>
          <w:sz w:val="28"/>
        </w:rPr>
        <w:t xml:space="preserve">
      1. Өз функцияларын тиiсiнше және уақтылы орындау мақсатында депозиттерге міндетті кепілдік беруді жүзеге асыратын ұйым Қазақстан Республикасының Ұлттық Банкінен депозиттерге міндетті кепілдік беру жүйесінің жұмыс істеуін қамтамасыз ету үшін қажетті ақпаратты, оның ішінде банктік және заңмен қорғалатын өзге де құпияны құрайтын мәліметтерді сұратады және Қазақстан Республикасының Ұлттық Банкіне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 </w:t>
      </w:r>
    </w:p>
    <w:bookmarkEnd w:id="53"/>
    <w:bookmarkStart w:name="z39" w:id="54"/>
    <w:p>
      <w:pPr>
        <w:spacing w:after="0"/>
        <w:ind w:left="0"/>
        <w:jc w:val="both"/>
      </w:pPr>
      <w:r>
        <w:rPr>
          <w:rFonts w:ascii="Times New Roman"/>
          <w:b w:val="false"/>
          <w:i w:val="false"/>
          <w:color w:val="000000"/>
          <w:sz w:val="28"/>
        </w:rPr>
        <w:t>
      2. Осы Заңда көзделген жағдайда, депозиттерге міндетті кепілдік беруді жүзеге асыратын ұйым Қазақстан Республикасының Ұлттық Банкінен қарыз алуға құқылы.</w:t>
      </w:r>
    </w:p>
    <w:bookmarkEnd w:id="54"/>
    <w:bookmarkStart w:name="z40" w:id="55"/>
    <w:p>
      <w:pPr>
        <w:spacing w:after="0"/>
        <w:ind w:left="0"/>
        <w:jc w:val="both"/>
      </w:pPr>
      <w:r>
        <w:rPr>
          <w:rFonts w:ascii="Times New Roman"/>
          <w:b w:val="false"/>
          <w:i w:val="false"/>
          <w:color w:val="000000"/>
          <w:sz w:val="28"/>
        </w:rPr>
        <w:t>
      3. Қазақстан Республикасының Ұлттық Банкі депозиттерге міндетті кепілдік беруді жүзеге асыратын ұйымның активтерін инвестициялау тәртібін айқындайды.</w:t>
      </w:r>
    </w:p>
    <w:bookmarkEnd w:id="55"/>
    <w:bookmarkStart w:name="z41" w:id="56"/>
    <w:p>
      <w:pPr>
        <w:spacing w:after="0"/>
        <w:ind w:left="0"/>
        <w:jc w:val="both"/>
      </w:pPr>
      <w:r>
        <w:rPr>
          <w:rFonts w:ascii="Times New Roman"/>
          <w:b w:val="false"/>
          <w:i w:val="false"/>
          <w:color w:val="000000"/>
          <w:sz w:val="28"/>
        </w:rPr>
        <w:t>
      4. Қазақстан Республикасының Ұлттық Банкі мен депозиттерге міндетті кепілдік беруді жүзеге асыратын ұйым өз қызметін үйлестіреді, қабылданатын құжаттарды келіседі және депозиттерге міндетті кепілдік беру жөнінде жүргізілетін іс-шаралар туралы бір-біріне хабарлайды.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Уәкiлеттi орган мен депозиттерге мiндеттi кепiлдiк берудi жүзеге асыратын ұйымның өзара iс-қимыл жасау негiздерi </w:t>
      </w:r>
    </w:p>
    <w:p>
      <w:pPr>
        <w:spacing w:after="0"/>
        <w:ind w:left="0"/>
        <w:jc w:val="both"/>
      </w:pPr>
      <w:r>
        <w:rPr>
          <w:rFonts w:ascii="Times New Roman"/>
          <w:b w:val="false"/>
          <w:i w:val="false"/>
          <w:color w:val="000000"/>
          <w:sz w:val="28"/>
        </w:rPr>
        <w:t xml:space="preserve">
      1. Уәкiлеттi орган мен депозиттерге мiндеттi кепiлдiк берудi жүзеге асыратын ұйым өз қызметтерiн үйлестiредi, қабылданатын құжаттарын келiседi және депозиттерге мiндеттi кепiлдiк беру бойынша жүргiзiлетiн iс-шаралар жөнiнде бiр-бiрiн хабардар етедi. </w:t>
      </w:r>
    </w:p>
    <w:p>
      <w:pPr>
        <w:spacing w:after="0"/>
        <w:ind w:left="0"/>
        <w:jc w:val="both"/>
      </w:pPr>
      <w:r>
        <w:rPr>
          <w:rFonts w:ascii="Times New Roman"/>
          <w:b w:val="false"/>
          <w:i w:val="false"/>
          <w:color w:val="000000"/>
          <w:sz w:val="28"/>
        </w:rPr>
        <w:t>
      2. Өз функцияларын тиiсiнше және уақтылы орындау мақсатында депозиттерге мiндеттi кепiлдiк беруді жүзеге асыратын ұйым уәкiлеттi органнан депозиттерге мiндеттi кепiлдiк беру жүйесiнiң жұмыс iстеуiн қамтамасыз ету үшін қажетті ақпаратты, оның ішінде банктік және заңмен қорғалатын өзге де құпияны құрайтын мәліметтерді сұратады және уәкілетті органға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3" w:id="57"/>
    <w:p>
      <w:pPr>
        <w:spacing w:after="0"/>
        <w:ind w:left="0"/>
        <w:jc w:val="left"/>
      </w:pPr>
      <w:r>
        <w:rPr>
          <w:rFonts w:ascii="Times New Roman"/>
          <w:b/>
          <w:i w:val="false"/>
          <w:color w:val="000000"/>
        </w:rPr>
        <w:t xml:space="preserve"> 3-тарау. Депозиттерге міндетті кепілдік беру жүйесіне қатысу тәртібі</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10-бап. Депозиттерге міндетті кепілдік беру жүйесіне кіру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10-баптың тақырыбы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2. Депозиттерге міндетті кепілдік беру жүйесіне кіру үшін банк (Қазақстан Республикасы бейрезидент-банкінің филиалы) уәкілетті органның жеке тұлғалардың депозиттерін қабылдауға, банктік шоттарын ашуға және жүргізуге арналған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уәкілетті органның жеке тұлғалардың депозиттерін қабылдауға, банктік шоттарын ашуға және жүргізуге арналған лицензиясы туралы мәліметтерді ұсыну арқылы қосылу шартына қосылуға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 қосылу шартына қосылу туралы өтініш ұсынбаған банкке (Қазақстан Республикасы бейрезидент-банкінің филиалына) Қазақстан Республикасы заңнамасының талаптарына сәйкес санкциялар қолдану туралы мәселені қарайды.</w:t>
      </w:r>
    </w:p>
    <w:bookmarkStart w:name="z103" w:id="58"/>
    <w:p>
      <w:pPr>
        <w:spacing w:after="0"/>
        <w:ind w:left="0"/>
        <w:jc w:val="both"/>
      </w:pPr>
      <w:r>
        <w:rPr>
          <w:rFonts w:ascii="Times New Roman"/>
          <w:b w:val="false"/>
          <w:i w:val="false"/>
          <w:color w:val="000000"/>
          <w:sz w:val="28"/>
        </w:rPr>
        <w:t>
      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өтінішін алған күннен бастап екі жұмыс күні ішінде ол туралы ақпаратты депозиттерге міндетті кепілдік беру жүйесіне қатысушы банктер тізіліміне енгізеді және банкті (Қазақстан Республикасы бейрезидент-банкінің филиалын) депозиттерге міндетті кепілдік беру жүйесіне кіргені жөнінде жазбаша нысанда хабардар етеді.</w:t>
      </w:r>
    </w:p>
    <w:bookmarkEnd w:id="58"/>
    <w:bookmarkStart w:name="z104" w:id="59"/>
    <w:p>
      <w:pPr>
        <w:spacing w:after="0"/>
        <w:ind w:left="0"/>
        <w:jc w:val="both"/>
      </w:pPr>
      <w:r>
        <w:rPr>
          <w:rFonts w:ascii="Times New Roman"/>
          <w:b w:val="false"/>
          <w:i w:val="false"/>
          <w:color w:val="000000"/>
          <w:sz w:val="28"/>
        </w:rPr>
        <w:t xml:space="preserve">
      5. Банк (Қазақстан Республикасы бейрезидент-банкінің филиалы) депозиттерге міндетті кепілдік беру жүйесіне қатысушы банктер тізіліміне ақпарат енгізілген күннен бастап депозиттерге міндетті кепілдік беру жүйесіне қатысушы болады.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60"/>
    <w:p>
      <w:pPr>
        <w:spacing w:after="0"/>
        <w:ind w:left="0"/>
        <w:jc w:val="both"/>
      </w:pPr>
      <w:r>
        <w:rPr>
          <w:rFonts w:ascii="Times New Roman"/>
          <w:b w:val="false"/>
          <w:i w:val="false"/>
          <w:color w:val="000000"/>
          <w:sz w:val="28"/>
        </w:rPr>
        <w:t>
      7. Депозиттерге міндетті кепілдік беру жүйесіне қатысушы банктердің тізілімі депозиттерге міндетті кепілдік беруді жүзеге асыратын ұйымның интернет-ресурсында орналастырылады.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Қосылу шарты </w:t>
      </w:r>
    </w:p>
    <w:bookmarkStart w:name="z107" w:id="61"/>
    <w:p>
      <w:pPr>
        <w:spacing w:after="0"/>
        <w:ind w:left="0"/>
        <w:jc w:val="both"/>
      </w:pPr>
      <w:r>
        <w:rPr>
          <w:rFonts w:ascii="Times New Roman"/>
          <w:b w:val="false"/>
          <w:i w:val="false"/>
          <w:color w:val="000000"/>
          <w:sz w:val="28"/>
        </w:rPr>
        <w:t>
      1. Банктің (Қазақстан Республикасы бейрезидент-банкі филиалының) қосылу шартына қосылуы оның депозиттерге міндетті кепілдік беру жүйесіне қатысуының міндетті шарты болып табылады.</w:t>
      </w:r>
    </w:p>
    <w:bookmarkEnd w:id="61"/>
    <w:bookmarkStart w:name="z108" w:id="62"/>
    <w:p>
      <w:pPr>
        <w:spacing w:after="0"/>
        <w:ind w:left="0"/>
        <w:jc w:val="both"/>
      </w:pPr>
      <w:r>
        <w:rPr>
          <w:rFonts w:ascii="Times New Roman"/>
          <w:b w:val="false"/>
          <w:i w:val="false"/>
          <w:color w:val="000000"/>
          <w:sz w:val="28"/>
        </w:rPr>
        <w:t xml:space="preserve">
      2. Қосылу шартында: </w:t>
      </w:r>
    </w:p>
    <w:bookmarkEnd w:id="62"/>
    <w:bookmarkStart w:name="z109" w:id="63"/>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ұйымның толық атауы, оның орналасқан жерi және банктiк деректемелерi туралы мәлiметтер; </w:t>
      </w:r>
    </w:p>
    <w:bookmarkEnd w:id="63"/>
    <w:bookmarkStart w:name="z110" w:id="64"/>
    <w:p>
      <w:pPr>
        <w:spacing w:after="0"/>
        <w:ind w:left="0"/>
        <w:jc w:val="both"/>
      </w:pPr>
      <w:r>
        <w:rPr>
          <w:rFonts w:ascii="Times New Roman"/>
          <w:b w:val="false"/>
          <w:i w:val="false"/>
          <w:color w:val="000000"/>
          <w:sz w:val="28"/>
        </w:rPr>
        <w:t>
      2) шарттың нысанасы;</w:t>
      </w:r>
    </w:p>
    <w:bookmarkEnd w:id="64"/>
    <w:bookmarkStart w:name="z111" w:id="65"/>
    <w:p>
      <w:pPr>
        <w:spacing w:after="0"/>
        <w:ind w:left="0"/>
        <w:jc w:val="both"/>
      </w:pPr>
      <w:r>
        <w:rPr>
          <w:rFonts w:ascii="Times New Roman"/>
          <w:b w:val="false"/>
          <w:i w:val="false"/>
          <w:color w:val="000000"/>
          <w:sz w:val="28"/>
        </w:rPr>
        <w:t xml:space="preserve">
      3) тараптардың құқықтары мен мiндеттерi; </w:t>
      </w:r>
    </w:p>
    <w:bookmarkEnd w:id="65"/>
    <w:bookmarkStart w:name="z112" w:id="66"/>
    <w:p>
      <w:pPr>
        <w:spacing w:after="0"/>
        <w:ind w:left="0"/>
        <w:jc w:val="both"/>
      </w:pPr>
      <w:r>
        <w:rPr>
          <w:rFonts w:ascii="Times New Roman"/>
          <w:b w:val="false"/>
          <w:i w:val="false"/>
          <w:color w:val="000000"/>
          <w:sz w:val="28"/>
        </w:rPr>
        <w:t xml:space="preserve">
      4) жарналарды төлеу тәртiбi; </w:t>
      </w:r>
    </w:p>
    <w:bookmarkEnd w:id="66"/>
    <w:bookmarkStart w:name="z113" w:id="67"/>
    <w:p>
      <w:pPr>
        <w:spacing w:after="0"/>
        <w:ind w:left="0"/>
        <w:jc w:val="both"/>
      </w:pPr>
      <w:r>
        <w:rPr>
          <w:rFonts w:ascii="Times New Roman"/>
          <w:b w:val="false"/>
          <w:i w:val="false"/>
          <w:color w:val="000000"/>
          <w:sz w:val="28"/>
        </w:rPr>
        <w:t>
      5) қатысушы банктің депозиттерге міндетті кепілдік беруді жүзеге асыратын ұйымға өз міндеттері мен функцияларын орындау үшін қажетті мәліметтерді, оның ішінде банктік және заңмен қорғалатын өзге де құпияны құрайтын мәліметтерді ұсыну тәртібі, шарттары және мерзімдері, сондай-ақ депозиттерге міндетті кепілдік беруді жүзеге асыратын ұйымның оларды сақтау тәртібі;</w:t>
      </w:r>
    </w:p>
    <w:bookmarkEnd w:id="67"/>
    <w:bookmarkStart w:name="z114" w:id="68"/>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айқындайтын, депозиттерге міндетті кепілдік беруді жүзеге асыратын ұйымның қатысушы банктердің шарт талаптарын орындау сәйкестігін анықтау жөніндегі, оның ішінде қатысушы банктің кепiлдiк берiлетiн депозиттер бойынша міндеттемелерін және кепілдік берілген өтем сомаларын автоматтандырылған есепке алу жөніндегі іс-шараларды жүргізу тәртібі;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қатысушы банк барлық банк операцияларын жүргізуге арналған лицензиясынан айырылған жағдайда қатысушы банктердiң кепiлдiк берiлетін депозиттер және солар бойынша депозиттерге мiндеттi кепiлдiк берудi жүзеге асыратын ұйым өтейтiн сомалар бойынша өз мiндеттемелерiн есептеу тәртiбi;</w:t>
      </w:r>
    </w:p>
    <w:bookmarkStart w:name="z116" w:id="69"/>
    <w:p>
      <w:pPr>
        <w:spacing w:after="0"/>
        <w:ind w:left="0"/>
        <w:jc w:val="both"/>
      </w:pPr>
      <w:r>
        <w:rPr>
          <w:rFonts w:ascii="Times New Roman"/>
          <w:b w:val="false"/>
          <w:i w:val="false"/>
          <w:color w:val="000000"/>
          <w:sz w:val="28"/>
        </w:rPr>
        <w:t xml:space="preserve">
      7) шартты тоқтату талаптары;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депозиттерге мiндеттi кепiлдiк берудi жүзеге асыратын ұйымның қатысушы банктiң банктік шоттарынан толық немесе iшiнара төленбеген жарналар сомасын, сондай-ақ қатысушы банк шарт бойынша өз міндеттемелерiн орындамағаны үшiн тұрақсыздық айыбын акцептсіз тәртiппен есептен шығару құқығын қоса алғанда, тараптардың шартты бұзғаны үшiн жауаптылығы туралы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w:t>
      </w:r>
    </w:p>
    <w:bookmarkStart w:name="z171" w:id="70"/>
    <w:p>
      <w:pPr>
        <w:spacing w:after="0"/>
        <w:ind w:left="0"/>
        <w:jc w:val="both"/>
      </w:pPr>
      <w:r>
        <w:rPr>
          <w:rFonts w:ascii="Times New Roman"/>
          <w:b w:val="false"/>
          <w:i w:val="false"/>
          <w:color w:val="000000"/>
          <w:sz w:val="28"/>
        </w:rPr>
        <w:t>
      10) депозиттерге міндетті кепілдік беру жүйесіне қатысушы банктер тізіліміне енгізілген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шарттары мен тәртібін айқындайтын келісім жасасу міндеті қамтылуға тиіс.</w:t>
      </w:r>
    </w:p>
    <w:bookmarkEnd w:id="70"/>
    <w:bookmarkStart w:name="z119" w:id="71"/>
    <w:p>
      <w:pPr>
        <w:spacing w:after="0"/>
        <w:ind w:left="0"/>
        <w:jc w:val="both"/>
      </w:pPr>
      <w:r>
        <w:rPr>
          <w:rFonts w:ascii="Times New Roman"/>
          <w:b w:val="false"/>
          <w:i w:val="false"/>
          <w:color w:val="000000"/>
          <w:sz w:val="28"/>
        </w:rPr>
        <w:t>
      3. Қосылу шарты депозиттерге мiндеттi кепiлдiк беру жүйесiнiң қатысушы банктер тiзiлiмiне ақпарат енгiзiлген кезден бастап күшiне енедi және қатысушы банктi депозиттерге мiндеттi кепiлдiк беру жүйесiнен шығарған жағдайда тоқтатылады.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Қатысушы банктер жарналарының түрлерi және оларды төлеу тәртiбi </w:t>
      </w:r>
    </w:p>
    <w:bookmarkStart w:name="z179" w:id="72"/>
    <w:p>
      <w:pPr>
        <w:spacing w:after="0"/>
        <w:ind w:left="0"/>
        <w:jc w:val="both"/>
      </w:pPr>
      <w:r>
        <w:rPr>
          <w:rFonts w:ascii="Times New Roman"/>
          <w:b w:val="false"/>
          <w:i w:val="false"/>
          <w:color w:val="000000"/>
          <w:sz w:val="28"/>
        </w:rPr>
        <w:t xml:space="preserve">
      1. Қатысушы банк осы Заңға және қосылу шартына сәйкес депозиттерге мiндеттi кепiлдiк берудi жүзеге асыратын ұйымға мынадай жарналар төлеуге мiндеттi: </w:t>
      </w:r>
    </w:p>
    <w:bookmarkEnd w:id="72"/>
    <w:p>
      <w:pPr>
        <w:spacing w:after="0"/>
        <w:ind w:left="0"/>
        <w:jc w:val="both"/>
      </w:pPr>
      <w:r>
        <w:rPr>
          <w:rFonts w:ascii="Times New Roman"/>
          <w:b w:val="false"/>
          <w:i w:val="false"/>
          <w:color w:val="000000"/>
          <w:sz w:val="28"/>
        </w:rPr>
        <w:t xml:space="preserve">
      1) мiндеттi күнтiзбелiк жарналар - қатысушы банктердiң тоқсан сайынғы төлемдерi; </w:t>
      </w:r>
    </w:p>
    <w:p>
      <w:pPr>
        <w:spacing w:after="0"/>
        <w:ind w:left="0"/>
        <w:jc w:val="both"/>
      </w:pPr>
      <w:r>
        <w:rPr>
          <w:rFonts w:ascii="Times New Roman"/>
          <w:b w:val="false"/>
          <w:i w:val="false"/>
          <w:color w:val="000000"/>
          <w:sz w:val="28"/>
        </w:rPr>
        <w:t>
      2) қосымша жарналар –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жағдайда төленетін қатысушы банктердің біржолғы төлемдері;</w:t>
      </w:r>
    </w:p>
    <w:p>
      <w:pPr>
        <w:spacing w:after="0"/>
        <w:ind w:left="0"/>
        <w:jc w:val="both"/>
      </w:pPr>
      <w:r>
        <w:rPr>
          <w:rFonts w:ascii="Times New Roman"/>
          <w:b w:val="false"/>
          <w:i w:val="false"/>
          <w:color w:val="000000"/>
          <w:sz w:val="28"/>
        </w:rPr>
        <w:t xml:space="preserve">
      3) төтенше жарналар - қатысушы банктердiң депозиттерге мiндеттi кепiлдiк берудi жүзеге асыратын ұйым осы Заңның 23-бабында белгiленген тәртiппен алған қарыз сомасын және ол бойынша есептелген сыйақыны толық өтеуге арналған төлемдерi. </w:t>
      </w:r>
    </w:p>
    <w:p>
      <w:pPr>
        <w:spacing w:after="0"/>
        <w:ind w:left="0"/>
        <w:jc w:val="both"/>
      </w:pPr>
      <w:r>
        <w:rPr>
          <w:rFonts w:ascii="Times New Roman"/>
          <w:b w:val="false"/>
          <w:i w:val="false"/>
          <w:color w:val="000000"/>
          <w:sz w:val="28"/>
        </w:rPr>
        <w:t xml:space="preserve">
      Төтенше жарналарды төлеу қатысушы банктердiң мiндеттi күнтiзбелiк жарналарды төлеу мiндеттемелерiн тоқтатып қоймайды. </w:t>
      </w:r>
    </w:p>
    <w:bookmarkStart w:name="z180" w:id="73"/>
    <w:p>
      <w:pPr>
        <w:spacing w:after="0"/>
        <w:ind w:left="0"/>
        <w:jc w:val="both"/>
      </w:pPr>
      <w:r>
        <w:rPr>
          <w:rFonts w:ascii="Times New Roman"/>
          <w:b w:val="false"/>
          <w:i w:val="false"/>
          <w:color w:val="000000"/>
          <w:sz w:val="28"/>
        </w:rPr>
        <w:t xml:space="preserve">
      2. Қатысушы банктiң жарналарды төлеу тәртiбi мен мөлшерiн депозиттерге мiндеттi кепiлдiк берудi жүзеге асыратын ұйымның басқарушы органы айқындайды. </w:t>
      </w:r>
    </w:p>
    <w:bookmarkEnd w:id="73"/>
    <w:p>
      <w:pPr>
        <w:spacing w:after="0"/>
        <w:ind w:left="0"/>
        <w:jc w:val="both"/>
      </w:pPr>
      <w:r>
        <w:rPr>
          <w:rFonts w:ascii="Times New Roman"/>
          <w:b w:val="false"/>
          <w:i w:val="false"/>
          <w:color w:val="000000"/>
          <w:sz w:val="28"/>
        </w:rPr>
        <w:t xml:space="preserve">
      Қатысушы банктiң мiндеттi күнтiзбелiк жарнасының мөлшерi есеп берiлген тоқсаннан кейiнгi айдың бiрi күнгi жағдай бойынша қатысушы банктiң кепiлдiк берiлген депозиттерi сомасының 0,5 процентiнен аспауға тиiс. </w:t>
      </w:r>
    </w:p>
    <w:p>
      <w:pPr>
        <w:spacing w:after="0"/>
        <w:ind w:left="0"/>
        <w:jc w:val="both"/>
      </w:pPr>
      <w:r>
        <w:rPr>
          <w:rFonts w:ascii="Times New Roman"/>
          <w:b w:val="false"/>
          <w:i w:val="false"/>
          <w:color w:val="000000"/>
          <w:sz w:val="28"/>
        </w:rPr>
        <w:t xml:space="preserve">
      Қатысушы банктiң қосымша жарнасының мөлшерi аталған қатысушы банк депозиттерге мiндеттi кепiлдiк берудi жүзеге асыратын ұйымға өткен тоқсан үшiн төлейтiн мiндеттi күнтiзбелiк жарнаның екi еселенген мөлшерiнен аспауға тиiс. </w:t>
      </w:r>
    </w:p>
    <w:p>
      <w:pPr>
        <w:spacing w:after="0"/>
        <w:ind w:left="0"/>
        <w:jc w:val="both"/>
      </w:pPr>
      <w:r>
        <w:rPr>
          <w:rFonts w:ascii="Times New Roman"/>
          <w:b w:val="false"/>
          <w:i w:val="false"/>
          <w:color w:val="000000"/>
          <w:sz w:val="28"/>
        </w:rPr>
        <w:t xml:space="preserve">
      Қатысушы банктiң төтенше жарнасының жылдық мөлшерi аталған қатысушы банк депозиттерге мiндеттi кепiлдiк берудi жүзеге асыратын ұйымға тоқсан сайын төлейтiн мiндеттi күнтiзбелiк жарнаның жылдық мөлшерiнен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күннен бастап қатысушы банктің жарналарды төлеу жөніндегі міндеттемелері тоқтатылады.</w:t>
      </w:r>
    </w:p>
    <w:bookmarkStart w:name="z182" w:id="74"/>
    <w:p>
      <w:pPr>
        <w:spacing w:after="0"/>
        <w:ind w:left="0"/>
        <w:jc w:val="both"/>
      </w:pPr>
      <w:r>
        <w:rPr>
          <w:rFonts w:ascii="Times New Roman"/>
          <w:b w:val="false"/>
          <w:i w:val="false"/>
          <w:color w:val="000000"/>
          <w:sz w:val="28"/>
        </w:rPr>
        <w:t xml:space="preserve">
      4. Қатысушы банктердiң қосылу шартына сәйкес төлеген жарналары қайтарылмайды.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Қатысушы банктiң құқықтары мен мiндеттерi </w:t>
      </w:r>
    </w:p>
    <w:bookmarkStart w:name="z133" w:id="75"/>
    <w:p>
      <w:pPr>
        <w:spacing w:after="0"/>
        <w:ind w:left="0"/>
        <w:jc w:val="both"/>
      </w:pPr>
      <w:r>
        <w:rPr>
          <w:rFonts w:ascii="Times New Roman"/>
          <w:b w:val="false"/>
          <w:i w:val="false"/>
          <w:color w:val="000000"/>
          <w:sz w:val="28"/>
        </w:rPr>
        <w:t xml:space="preserve">
      1. Қатысушы банк: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ұйымнан жарна ставкалары және оларды төлеу мерзiмi жөнiндегi мәлiметтердi, сондай-ақ депозиттерге мiндеттi кепiлдiк беру мәселелерi бойынша банктiк және заңмен қорғалатын өзге құпияны құрайтын ақпараты жоқ өзге де мәлiметтердi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76"/>
    <w:p>
      <w:pPr>
        <w:spacing w:after="0"/>
        <w:ind w:left="0"/>
        <w:jc w:val="both"/>
      </w:pPr>
      <w:r>
        <w:rPr>
          <w:rFonts w:ascii="Times New Roman"/>
          <w:b w:val="false"/>
          <w:i w:val="false"/>
          <w:color w:val="000000"/>
          <w:sz w:val="28"/>
        </w:rPr>
        <w:t xml:space="preserve">
      3) бұқаралық ақпарат құралдарында өзiнiң депозиттерге мiндеттi кепiлдiк беру жүйесiне қатысатыны туралы мәлiметтердi таратуға құқылы. </w:t>
      </w:r>
    </w:p>
    <w:bookmarkEnd w:id="76"/>
    <w:bookmarkStart w:name="z121" w:id="77"/>
    <w:p>
      <w:pPr>
        <w:spacing w:after="0"/>
        <w:ind w:left="0"/>
        <w:jc w:val="both"/>
      </w:pPr>
      <w:r>
        <w:rPr>
          <w:rFonts w:ascii="Times New Roman"/>
          <w:b w:val="false"/>
          <w:i w:val="false"/>
          <w:color w:val="000000"/>
          <w:sz w:val="28"/>
        </w:rPr>
        <w:t xml:space="preserve">
      2. Қатысушы банк: </w:t>
      </w:r>
    </w:p>
    <w:bookmarkEnd w:id="77"/>
    <w:bookmarkStart w:name="z122" w:id="78"/>
    <w:p>
      <w:pPr>
        <w:spacing w:after="0"/>
        <w:ind w:left="0"/>
        <w:jc w:val="both"/>
      </w:pPr>
      <w:r>
        <w:rPr>
          <w:rFonts w:ascii="Times New Roman"/>
          <w:b w:val="false"/>
          <w:i w:val="false"/>
          <w:color w:val="000000"/>
          <w:sz w:val="28"/>
        </w:rPr>
        <w:t xml:space="preserve">
      1) осы Заңға сәйкес жарналарды уақтылы және толық көлемде төлеуге;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Қазақстан Республикасының әлеуметтік қорғау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bookmarkStart w:name="z124" w:id="79"/>
    <w:p>
      <w:pPr>
        <w:spacing w:after="0"/>
        <w:ind w:left="0"/>
        <w:jc w:val="both"/>
      </w:pPr>
      <w:r>
        <w:rPr>
          <w:rFonts w:ascii="Times New Roman"/>
          <w:b w:val="false"/>
          <w:i w:val="false"/>
          <w:color w:val="000000"/>
          <w:sz w:val="28"/>
        </w:rPr>
        <w:t xml:space="preserve">
      3) депозиттерге мiндеттi кепiлдiк берудi жүзеге асыратын ұйымға кепiлдiк берiлген депозиттердi қайтару жөнiндегi мiндеттемелерiн толық және уақтылы орындау мүмкiн болмай қалуына әкеп соғатын жағдайдың туындағаны туралы мұндай жағдай туындаған кезден бастап күнтiзбелiк бес күн iшiнде хабарлауға; </w:t>
      </w:r>
    </w:p>
    <w:bookmarkEnd w:id="79"/>
    <w:bookmarkStart w:name="z125" w:id="80"/>
    <w:p>
      <w:pPr>
        <w:spacing w:after="0"/>
        <w:ind w:left="0"/>
        <w:jc w:val="both"/>
      </w:pPr>
      <w:r>
        <w:rPr>
          <w:rFonts w:ascii="Times New Roman"/>
          <w:b w:val="false"/>
          <w:i w:val="false"/>
          <w:color w:val="000000"/>
          <w:sz w:val="28"/>
        </w:rPr>
        <w:t xml:space="preserve">
      4) депозиттерге мiндеттi кепiлдiк берудi жүзеге асыратын ұйымға өздерi төлеген жарналар бойынша есептердiң дұрыстығын растайтын мәлiметтердi ұсынуға; </w:t>
      </w:r>
    </w:p>
    <w:bookmarkEnd w:id="80"/>
    <w:bookmarkStart w:name="z126" w:id="81"/>
    <w:p>
      <w:pPr>
        <w:spacing w:after="0"/>
        <w:ind w:left="0"/>
        <w:jc w:val="both"/>
      </w:pPr>
      <w:r>
        <w:rPr>
          <w:rFonts w:ascii="Times New Roman"/>
          <w:b w:val="false"/>
          <w:i w:val="false"/>
          <w:color w:val="000000"/>
          <w:sz w:val="28"/>
        </w:rPr>
        <w:t>
      5) депозиттерге міндетті кепілдік беруді жүзеге асыратын ұйымның сұрау салуы бойынша депозиттерге міндетті кепілдік беру жүйесінің жұмыс істеуін қамтамасыз ету үшін қажетті өзге де ақпаратты, оның ішінде банктік және заңмен қорғалатын өзге де құпияны құрайтын мәліметтерді беруге;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қатысушы банк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және (немесе) төлемге қабілетсіз банктер, Қазақстан Республикасы бейрезидент-банктерінің филиалдары санатына жатқызылған жағдайда, депозиттерге міндетті кепілдік беруді жүзеге асыратын ұйымның сұрау салуы бойынша қатысушы 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ұсынуға;</w:t>
      </w:r>
    </w:p>
    <w:bookmarkStart w:name="z128" w:id="82"/>
    <w:p>
      <w:pPr>
        <w:spacing w:after="0"/>
        <w:ind w:left="0"/>
        <w:jc w:val="both"/>
      </w:pPr>
      <w:r>
        <w:rPr>
          <w:rFonts w:ascii="Times New Roman"/>
          <w:b w:val="false"/>
          <w:i w:val="false"/>
          <w:color w:val="000000"/>
          <w:sz w:val="28"/>
        </w:rPr>
        <w:t>
      6) қосылу шартының талаптарын сақтауға;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қатысушы банк барлық банк операцияларын жүргізуге арналған лицензиядан 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pPr>
        <w:spacing w:after="0"/>
        <w:ind w:left="0"/>
        <w:jc w:val="both"/>
      </w:pPr>
      <w:r>
        <w:rPr>
          <w:rFonts w:ascii="Times New Roman"/>
          <w:b w:val="false"/>
          <w:i w:val="false"/>
          <w:color w:val="000000"/>
          <w:sz w:val="28"/>
        </w:rPr>
        <w:t>
      Осы тармақтың бірінші бөлігі 8) тармақшасының ережесі Қазақстан Республикасы бейрезидент-банкінің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Қатысушы банктің барлық банк операцияларын жүргізуге арналған лицензиядан айырылу кезеңіне тағайындалатын уақытша әкімшілік (қызметі мәжбүрлеп тоқтатылатын Қазақстан Республикасы бейрезидент-банкі филиалының тарату комиссиясы) қатысушы банк барлық банк операцияларын жүргізуге арналған лицензиядан айырылған күннен бастап жиырма бес жұмыс күні ішінде депозиттерге міндетті кепілдік беруді жүзеге асыратын ұйымға қатысушы банк барлық банк операцияларын жүргізуге арналған лицензиядан айырылған күнге жасалған депозиторлар тізілімін депозиттерге міндетті кепілдік беруді жүзеге асыратын ұйымның басқарушы органы айқындайтын нысан бойынша және тәртіппен ұсынуға міндетті.</w:t>
      </w:r>
    </w:p>
    <w:p>
      <w:pPr>
        <w:spacing w:after="0"/>
        <w:ind w:left="0"/>
        <w:jc w:val="both"/>
      </w:pPr>
      <w:r>
        <w:rPr>
          <w:rFonts w:ascii="Times New Roman"/>
          <w:b w:val="false"/>
          <w:i w:val="false"/>
          <w:color w:val="000000"/>
          <w:sz w:val="28"/>
        </w:rPr>
        <w:t>
      Осы Заңның талаптарына сәйкес кепілді өтемді төлеу мақсаттары үшін депозиттерге міндетті кепілдік беруді жүзеге асыратын ұйым барлық банк операцияларын жүргізуге арналған лицензиядан айырылған қатысушы банк депозиторларының дербес деректерін жинауды және өңдеуді дербес деректер субъектілерінің немесе олардың заңды өкілдерінің келісімінсіз жүзеге асырады.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барлық банк операцияларын жүргізуге арналған лицензиядан айырылған қатысушы банк депозиторларының дербес деректерін өңдеуді және қорғауды Қазақстан Республикасының дербес деректер және оларды қорғау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Қатысушы банктiң атауын өзгерту салдары </w:t>
      </w:r>
    </w:p>
    <w:bookmarkStart w:name="z131" w:id="83"/>
    <w:p>
      <w:pPr>
        <w:spacing w:after="0"/>
        <w:ind w:left="0"/>
        <w:jc w:val="both"/>
      </w:pPr>
      <w:r>
        <w:rPr>
          <w:rFonts w:ascii="Times New Roman"/>
          <w:b w:val="false"/>
          <w:i w:val="false"/>
          <w:color w:val="000000"/>
          <w:sz w:val="28"/>
        </w:rPr>
        <w:t>
      1. Қатысушы банк мемлекеттік қайта тіркеу туралы (есептік қайта тіркеу туралы) анықтаманы алған күнінен бастап бес жұмыс күні ішінде депозиттерге міндетті кепілдік беруді жүзеге асыратын ұйымды өз атауының өзгергені туралы жазбаша нысанда хабардар етеді.</w:t>
      </w:r>
    </w:p>
    <w:bookmarkEnd w:id="83"/>
    <w:bookmarkStart w:name="z132" w:id="84"/>
    <w:p>
      <w:pPr>
        <w:spacing w:after="0"/>
        <w:ind w:left="0"/>
        <w:jc w:val="both"/>
      </w:pPr>
      <w:r>
        <w:rPr>
          <w:rFonts w:ascii="Times New Roman"/>
          <w:b w:val="false"/>
          <w:i w:val="false"/>
          <w:color w:val="000000"/>
          <w:sz w:val="28"/>
        </w:rPr>
        <w:t>
      2. Қатысушы банктiң атауы өзгерген жағдайда депозиттерге мiндеттi кепiлдiк берудi жүзеге асыратын ұйым қатысушы банктен растайтын құжаттарды алған кезден бастап екі жұмыс күнi iшiнде депозиттерге мiндеттi кепiлдiк беру жүйесiне қатысушы банктер тiзiлiмiне тиiстi өзгерiстер енгiзеді.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85"/>
    <w:p>
      <w:pPr>
        <w:spacing w:after="0"/>
        <w:ind w:left="0"/>
        <w:jc w:val="left"/>
      </w:pPr>
      <w:r>
        <w:rPr>
          <w:rFonts w:ascii="Times New Roman"/>
          <w:b/>
          <w:i w:val="false"/>
          <w:color w:val="000000"/>
        </w:rPr>
        <w:t xml:space="preserve"> 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активтері мен міндеттемелерін басқа банкке (банктерге) бiр мезгiлде беру жөніндегі операция жүргізуге қатысуы</w:t>
      </w:r>
    </w:p>
    <w:bookmarkEnd w:id="85"/>
    <w:p>
      <w:pPr>
        <w:spacing w:after="0"/>
        <w:ind w:left="0"/>
        <w:jc w:val="both"/>
      </w:pPr>
      <w:r>
        <w:rPr>
          <w:rFonts w:ascii="Times New Roman"/>
          <w:b w:val="false"/>
          <w:i w:val="false"/>
          <w:color w:val="ff0000"/>
          <w:sz w:val="28"/>
        </w:rPr>
        <w:t xml:space="preserve">
      Ескерту. 4-тараудың тақырыбы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15-бап. Қатысушы банктi депозиттерге мiндеттi кепiлдiк беру жүйесiнен шығару </w:t>
      </w:r>
    </w:p>
    <w:bookmarkStart w:name="z137" w:id="86"/>
    <w:p>
      <w:pPr>
        <w:spacing w:after="0"/>
        <w:ind w:left="0"/>
        <w:jc w:val="both"/>
      </w:pPr>
      <w:r>
        <w:rPr>
          <w:rFonts w:ascii="Times New Roman"/>
          <w:b w:val="false"/>
          <w:i w:val="false"/>
          <w:color w:val="000000"/>
          <w:sz w:val="28"/>
        </w:rPr>
        <w:t xml:space="preserve">
      1. Қатысушы банктi депозиттерге мiндеттi кепiлдiк беру жүйесiнен шығаруға мыналар: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уәкiлеттi органның қатысушы банкті жеке тұлғалардың депозиттерiн қабылдауға, олардың банк шоттарын ашу мен жүргiзуге арналған лицензиясынан не барлық банк операцияларын жүргізуге арналған лицензиясынан айыруы; </w:t>
      </w:r>
    </w:p>
    <w:bookmarkStart w:name="z139" w:id="87"/>
    <w:p>
      <w:pPr>
        <w:spacing w:after="0"/>
        <w:ind w:left="0"/>
        <w:jc w:val="both"/>
      </w:pPr>
      <w:r>
        <w:rPr>
          <w:rFonts w:ascii="Times New Roman"/>
          <w:b w:val="false"/>
          <w:i w:val="false"/>
          <w:color w:val="000000"/>
          <w:sz w:val="28"/>
        </w:rPr>
        <w:t>
      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қатысушы банктiң уәкiлеттi органға жеке тұлғалардың депозиттерiн қабылдауға, банк шоттарын ашу мен жүргiзуге берiлген лицензияны ерiктi түрде қайтарып беруi;</w:t>
      </w:r>
    </w:p>
    <w:bookmarkStart w:name="z141" w:id="88"/>
    <w:p>
      <w:pPr>
        <w:spacing w:after="0"/>
        <w:ind w:left="0"/>
        <w:jc w:val="both"/>
      </w:pPr>
      <w:r>
        <w:rPr>
          <w:rFonts w:ascii="Times New Roman"/>
          <w:b w:val="false"/>
          <w:i w:val="false"/>
          <w:color w:val="000000"/>
          <w:sz w:val="28"/>
        </w:rPr>
        <w:t xml:space="preserve">
      4) қатысушы банктің осы Заңның 13-бабы 2-тармағының 7) тармақшасында көзделген міндетті орындамауы негіз болып табылады. </w:t>
      </w:r>
    </w:p>
    <w:bookmarkEnd w:id="88"/>
    <w:bookmarkStart w:name="z142" w:id="89"/>
    <w:p>
      <w:pPr>
        <w:spacing w:after="0"/>
        <w:ind w:left="0"/>
        <w:jc w:val="both"/>
      </w:pPr>
      <w:r>
        <w:rPr>
          <w:rFonts w:ascii="Times New Roman"/>
          <w:b w:val="false"/>
          <w:i w:val="false"/>
          <w:color w:val="000000"/>
          <w:sz w:val="28"/>
        </w:rPr>
        <w:t xml:space="preserve">
      2. Қатысушы банк: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уәкiлеттi орган қатысушы банкті жеке тұлғалардың депозиттерiн қабылдауға, банк шоттарын ашу мен жүргiзуге арналған лицензиясынан не барлық банк операцияларын жүргізуге арналған лицензиясынан айырған кезде - уәкiлеттi органның осындай лицензиядан айыру туралы шешiмi күшiне енген күннен бастап; </w:t>
      </w:r>
    </w:p>
    <w:bookmarkStart w:name="z144" w:id="90"/>
    <w:p>
      <w:pPr>
        <w:spacing w:after="0"/>
        <w:ind w:left="0"/>
        <w:jc w:val="both"/>
      </w:pPr>
      <w:r>
        <w:rPr>
          <w:rFonts w:ascii="Times New Roman"/>
          <w:b w:val="false"/>
          <w:i w:val="false"/>
          <w:color w:val="000000"/>
          <w:sz w:val="28"/>
        </w:rPr>
        <w:t xml:space="preserve">
      2) қатысушы банк мәжбүрлеп қайта ұйымдастырылған кезде - қатысушы банктi мәжбүрлеп қайта ұйымдастыру немесе тарату туралы сот шешiмi заңды күшiне енген күннен бастап; </w:t>
      </w:r>
    </w:p>
    <w:bookmarkEnd w:id="90"/>
    <w:bookmarkStart w:name="z145" w:id="91"/>
    <w:p>
      <w:pPr>
        <w:spacing w:after="0"/>
        <w:ind w:left="0"/>
        <w:jc w:val="both"/>
      </w:pPr>
      <w:r>
        <w:rPr>
          <w:rFonts w:ascii="Times New Roman"/>
          <w:b w:val="false"/>
          <w:i w:val="false"/>
          <w:color w:val="000000"/>
          <w:sz w:val="28"/>
        </w:rPr>
        <w:t>
      3) қатысушы банк ерiктi түрде қайта ұйымдастырылған кезде – қатысушы банктiң ерiктi түрде қайта ұйымдастырылуына уәкiлеттi органның рұқсатында көрсетілген күннен бастап;</w:t>
      </w:r>
    </w:p>
    <w:bookmarkEnd w:id="91"/>
    <w:bookmarkStart w:name="z146" w:id="92"/>
    <w:p>
      <w:pPr>
        <w:spacing w:after="0"/>
        <w:ind w:left="0"/>
        <w:jc w:val="both"/>
      </w:pPr>
      <w:r>
        <w:rPr>
          <w:rFonts w:ascii="Times New Roman"/>
          <w:b w:val="false"/>
          <w:i w:val="false"/>
          <w:color w:val="000000"/>
          <w:sz w:val="28"/>
        </w:rPr>
        <w:t>
      3-1) қатысушы банк ерiктi түрде таратылған кезде – қатысушы банктiң ерiктi түрде таратылуына уәкiлеттi органның рұқсаты алынған күннен бастап;</w:t>
      </w:r>
    </w:p>
    <w:bookmarkEnd w:id="92"/>
    <w:bookmarkStart w:name="z151" w:id="93"/>
    <w:p>
      <w:pPr>
        <w:spacing w:after="0"/>
        <w:ind w:left="0"/>
        <w:jc w:val="both"/>
      </w:pPr>
      <w:r>
        <w:rPr>
          <w:rFonts w:ascii="Times New Roman"/>
          <w:b w:val="false"/>
          <w:i w:val="false"/>
          <w:color w:val="000000"/>
          <w:sz w:val="28"/>
        </w:rPr>
        <w:t>
      3-2) Қазақстан Республикасы бейрезидент-банкі филиалының қызметі ерікті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bookmarkEnd w:id="93"/>
    <w:bookmarkStart w:name="z147" w:id="94"/>
    <w:p>
      <w:pPr>
        <w:spacing w:after="0"/>
        <w:ind w:left="0"/>
        <w:jc w:val="both"/>
      </w:pPr>
      <w:r>
        <w:rPr>
          <w:rFonts w:ascii="Times New Roman"/>
          <w:b w:val="false"/>
          <w:i w:val="false"/>
          <w:color w:val="000000"/>
          <w:sz w:val="28"/>
        </w:rPr>
        <w:t>
      4) қатысушы банк уәкiлеттi органға жеке тұлғалардың депозиттерiн қабылдауға, банкте шоттарын ашуға және жүргiзуге арналған лицензияны ерiктi түрде қайтарған кезде - оның ерiктi түрде қайтарылуына байланысты лицензияның қолданылуы тоқтатылғаны туралы уәкiлеттi органның шешiмi күшiне енген күннен бастап;</w:t>
      </w:r>
    </w:p>
    <w:bookmarkEnd w:id="94"/>
    <w:bookmarkStart w:name="z148" w:id="95"/>
    <w:p>
      <w:pPr>
        <w:spacing w:after="0"/>
        <w:ind w:left="0"/>
        <w:jc w:val="both"/>
      </w:pPr>
      <w:r>
        <w:rPr>
          <w:rFonts w:ascii="Times New Roman"/>
          <w:b w:val="false"/>
          <w:i w:val="false"/>
          <w:color w:val="000000"/>
          <w:sz w:val="28"/>
        </w:rPr>
        <w:t xml:space="preserve">
      5) қатысушы банк осы Заңның 13-бабы 2-тармағының 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 </w:t>
      </w:r>
    </w:p>
    <w:bookmarkEnd w:id="95"/>
    <w:bookmarkStart w:name="z149" w:id="96"/>
    <w:p>
      <w:pPr>
        <w:spacing w:after="0"/>
        <w:ind w:left="0"/>
        <w:jc w:val="both"/>
      </w:pPr>
      <w:r>
        <w:rPr>
          <w:rFonts w:ascii="Times New Roman"/>
          <w:b w:val="false"/>
          <w:i w:val="false"/>
          <w:color w:val="000000"/>
          <w:sz w:val="28"/>
        </w:rPr>
        <w:t>
      3. Қатысушы банктi депозиттерге мiндеттi кепiлдiк беру жүйесiнен шығару депозиттерге мiндеттi кепiлдiк беру жүйесiне қатысушы банктер тiзiлiмiнен ол туралы ақпаратты алып тастау арқылы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Қатысушы банк депозиттерге міндетті кепілдік беру жүйесінен жеке тұлғалардың депозиттерін қабылдауға, банктік шоттарын ашуға және жүргізуге арналған лицензиядан уәкілетті органның айыруы, ерікті түрде қайта ұйымдастыру негізі бойынша, сондай-ақ осы баптың 2-тармағының 5) тармақшасында көзделген негіз бойынша 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p>
      <w:pPr>
        <w:spacing w:after="0"/>
        <w:ind w:left="0"/>
        <w:jc w:val="both"/>
      </w:pPr>
      <w:r>
        <w:rPr>
          <w:rFonts w:ascii="Times New Roman"/>
          <w:b w:val="false"/>
          <w:i w:val="false"/>
          <w:color w:val="000000"/>
          <w:sz w:val="28"/>
        </w:rPr>
        <w:t>
      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депозиттерге міндетті кепілдік беру жүйесінен шығарылған банк (Қазақстан Республикасы бейрезидент-банкінің филиалы) депозиторлардың депозиттерін Қазақстан Республикасы заңнамасының талаптарына сәйкес қайтаруға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(01.09.2014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Кепiлдiк берiлген депозиттер бойынша мiндеттемелердiң бiр бөлiгiн және мәжбүрлеп таратылатын банктiң мүлкін бiр мезгiлде беру ерекшелiктерi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Депозиторлардың мүдделерiн қорғау мақсатында төлемге қабілетсіз қатысушы банктің не барлық банк операцияларын жүргізуге арналған лицензиясынан айырылған қатысушы банктің активтері мен міндеттемелерін басқа банкке (банктерге) бiр мезгiлде беру операциясын жүргізуге жол берiледi, оны жүргiзу тәртiбi Қазақстан Республикасының банк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1-тармағына сәйкес басқа банкке (басқа банктерге) берілетін кепілдік берілген депозиттер бойынша міндеттемелердің мөлшері төлемге қабілетсіз қатысушы банктің не барлық банк операцияларын жүргізуге лицензиясынан айырылған қатысушы банктің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p>
    <w:bookmarkStart w:name="z185" w:id="97"/>
    <w:p>
      <w:pPr>
        <w:spacing w:after="0"/>
        <w:ind w:left="0"/>
        <w:jc w:val="both"/>
      </w:pPr>
      <w:r>
        <w:rPr>
          <w:rFonts w:ascii="Times New Roman"/>
          <w:b w:val="false"/>
          <w:i w:val="false"/>
          <w:color w:val="000000"/>
          <w:sz w:val="28"/>
        </w:rPr>
        <w:t xml:space="preserve">
      4. Депозиттерге мiндеттi кепiлдiк берудi жүзеге асыратын ұйым осы баптың 3-тармағына сәйкес беретiн қаражат мөлшерi кепiлдiк берiлген өтем ретiнде төленуге жататын, осы Заңның 18-бабына сәйкес айқындалатын сомадан аспауға тиiс.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98"/>
    <w:p>
      <w:pPr>
        <w:spacing w:after="0"/>
        <w:ind w:left="0"/>
        <w:jc w:val="left"/>
      </w:pPr>
      <w:r>
        <w:rPr>
          <w:rFonts w:ascii="Times New Roman"/>
          <w:b/>
          <w:i w:val="false"/>
          <w:color w:val="000000"/>
        </w:rPr>
        <w:t xml:space="preserve"> 5-тарау. ДЕПОЗИТТЕРГЕ МIНДЕТТI КЕПIЛДIК БЕРУ ОБЪЕКТIЛЕРI. </w:t>
      </w:r>
      <w:r>
        <w:br/>
      </w:r>
      <w:r>
        <w:rPr>
          <w:rFonts w:ascii="Times New Roman"/>
          <w:b/>
          <w:i w:val="false"/>
          <w:color w:val="000000"/>
        </w:rPr>
        <w:t xml:space="preserve">КЕПIЛДIК БЕРIЛГЕН ӨТЕМДI ТӨЛЕУ МӨЛШЕРI МЕН ТӘРТIБI </w:t>
      </w:r>
    </w:p>
    <w:bookmarkEnd w:id="98"/>
    <w:p>
      <w:pPr>
        <w:spacing w:after="0"/>
        <w:ind w:left="0"/>
        <w:jc w:val="both"/>
      </w:pPr>
      <w:r>
        <w:rPr>
          <w:rFonts w:ascii="Times New Roman"/>
          <w:b/>
          <w:i w:val="false"/>
          <w:color w:val="000000"/>
          <w:sz w:val="28"/>
        </w:rPr>
        <w:t xml:space="preserve">17-бап. Депозиттерге мiндеттi кепiлдiк беру объектiлерi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17-баптың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Қатысушы банк барлық банк операцияларын жүргізуге арналған лицензиясынан айырылған жағдайда, банк шоттарында жатқан және банктік шот және (немесе) банктік салым шарттарымен куәландырылған теңге мен шетел валютасындағы депозиттерді және қатысушы банк барлық банк операцияларын жүргізуге арналған лицензиясынан айырылған күнге есепке жазылған осындай депозиттер бойынша сыйақыны осы Заңда көзделген кепілдік берілген өтем сомалары шегінде депозиторларға қайтару бойынша қатысушы банктiң мiндеттемелерi депозиттерге мiндеттi кепiлдiк беру объектiлерi болып табылады.</w:t>
      </w:r>
    </w:p>
    <w:p>
      <w:pPr>
        <w:spacing w:after="0"/>
        <w:ind w:left="0"/>
        <w:jc w:val="both"/>
      </w:pPr>
      <w:r>
        <w:rPr>
          <w:rFonts w:ascii="Times New Roman"/>
          <w:b w:val="false"/>
          <w:i w:val="false"/>
          <w:color w:val="000000"/>
          <w:sz w:val="28"/>
        </w:rPr>
        <w:t>
      Талап ету құқықтары заңды тұлғалар мен жергілікті атқарушы органдарға өтетін депозиторлардың депозиттері депозиттерге міндетті кепілдік беру объектілері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Кепiлдiк берiлген өтем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18-бапқа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 w:id="99"/>
    <w:p>
      <w:pPr>
        <w:spacing w:after="0"/>
        <w:ind w:left="0"/>
        <w:jc w:val="both"/>
      </w:pPr>
      <w:r>
        <w:rPr>
          <w:rFonts w:ascii="Times New Roman"/>
          <w:b w:val="false"/>
          <w:i w:val="false"/>
          <w:color w:val="000000"/>
          <w:sz w:val="28"/>
        </w:rPr>
        <w:t>
      1. Қатысушы банк барлық банк операцияларын жүргізуге арналған лицензиясынан айырылған жағдайда, депозиттерге міндетті кепілдік беруді жүзеге асыратын ұйым кепілдік берілетін депозиттер бойынша депозиторларға:</w:t>
      </w:r>
    </w:p>
    <w:bookmarkEnd w:id="99"/>
    <w:p>
      <w:pPr>
        <w:spacing w:after="0"/>
        <w:ind w:left="0"/>
        <w:jc w:val="both"/>
      </w:pPr>
      <w:r>
        <w:rPr>
          <w:rFonts w:ascii="Times New Roman"/>
          <w:b w:val="false"/>
          <w:i w:val="false"/>
          <w:color w:val="000000"/>
          <w:sz w:val="28"/>
        </w:rPr>
        <w:t xml:space="preserve">
      ұлттық валютадағы жинақ салымдары (депозиттері) бойынша – жиырма миллион теңгеден аспайтын; </w:t>
      </w:r>
    </w:p>
    <w:p>
      <w:pPr>
        <w:spacing w:after="0"/>
        <w:ind w:left="0"/>
        <w:jc w:val="both"/>
      </w:pPr>
      <w:r>
        <w:rPr>
          <w:rFonts w:ascii="Times New Roman"/>
          <w:b w:val="false"/>
          <w:i w:val="false"/>
          <w:color w:val="000000"/>
          <w:sz w:val="28"/>
        </w:rPr>
        <w:t>
      ұлттық валютадағы өзге де депозиттер бойынша – он миллион теңгеден аспайтын;</w:t>
      </w:r>
    </w:p>
    <w:p>
      <w:pPr>
        <w:spacing w:after="0"/>
        <w:ind w:left="0"/>
        <w:jc w:val="both"/>
      </w:pPr>
      <w:r>
        <w:rPr>
          <w:rFonts w:ascii="Times New Roman"/>
          <w:b w:val="false"/>
          <w:i w:val="false"/>
          <w:color w:val="000000"/>
          <w:sz w:val="28"/>
        </w:rPr>
        <w:t>
      шетел валютасындағы депозиттер бойынша – бес миллион теңгеден аспайтын қалдықтар сомасында кепілдік берілген өтем төлейді.</w:t>
      </w:r>
    </w:p>
    <w:p>
      <w:pPr>
        <w:spacing w:after="0"/>
        <w:ind w:left="0"/>
        <w:jc w:val="both"/>
      </w:pPr>
      <w:r>
        <w:rPr>
          <w:rFonts w:ascii="Times New Roman"/>
          <w:b w:val="false"/>
          <w:i w:val="false"/>
          <w:color w:val="000000"/>
          <w:sz w:val="28"/>
        </w:rPr>
        <w:t>
      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bookmarkStart w:name="z43" w:id="100"/>
    <w:p>
      <w:pPr>
        <w:spacing w:after="0"/>
        <w:ind w:left="0"/>
        <w:jc w:val="both"/>
      </w:pPr>
      <w:r>
        <w:rPr>
          <w:rFonts w:ascii="Times New Roman"/>
          <w:b w:val="false"/>
          <w:i w:val="false"/>
          <w:color w:val="000000"/>
          <w:sz w:val="28"/>
        </w:rPr>
        <w:t>
      2. Кепілдік берілетін депозиттер бойынша кепілдік берілген өтемді төлеу Қазақстан Республикасының ұлттық валютасында жүргізіледі. Шетел валютасындағы депозиттер бойынша кепілдік берілген өтемді есептеу үшін валюта айырбастаудың қатысушы банкті барлық банк операцияларын жүргізуге арналған лицензиясынан айыру күніне айқындалған нарықтық бағамы пайдаланылады.</w:t>
      </w:r>
    </w:p>
    <w:bookmarkEnd w:id="100"/>
    <w:bookmarkStart w:name="z152" w:id="101"/>
    <w:p>
      <w:pPr>
        <w:spacing w:after="0"/>
        <w:ind w:left="0"/>
        <w:jc w:val="both"/>
      </w:pPr>
      <w:r>
        <w:rPr>
          <w:rFonts w:ascii="Times New Roman"/>
          <w:b w:val="false"/>
          <w:i w:val="false"/>
          <w:color w:val="000000"/>
          <w:sz w:val="28"/>
        </w:rPr>
        <w:t xml:space="preserve">
      3. Барлық банк операцияларын жүргізуге арналған лицензиядан 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қарсы талаптарының сомасын есепке жатқызу нәтижесінде түзілген айырма сомасы негізге алына отырып, қатысушы банк барлық банк операцияларын жүргізуге арналған лицензиядан айырылған күнге айқындалады.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Депозиторлардың кепiлдiк берiлген өтем алу құқықтары </w:t>
      </w:r>
    </w:p>
    <w:bookmarkStart w:name="z153" w:id="102"/>
    <w:p>
      <w:pPr>
        <w:spacing w:after="0"/>
        <w:ind w:left="0"/>
        <w:jc w:val="both"/>
      </w:pPr>
      <w:r>
        <w:rPr>
          <w:rFonts w:ascii="Times New Roman"/>
          <w:b w:val="false"/>
          <w:i w:val="false"/>
          <w:color w:val="000000"/>
          <w:sz w:val="28"/>
        </w:rPr>
        <w:t xml:space="preserve">
      1. Депозитор осы Заңда белгіленген мөлшерде, тәртіппен және мерзімдерде кепiлдiк берiлген депозит бойынша кепiлдiк берiлген өтем алуға құқылы. </w:t>
      </w:r>
    </w:p>
    <w:bookmarkEnd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Депозитор бiрнеше қатысушы банктерде депозиттер ашқан жағдайда депозиттерге мiндеттi кепiлдiк берудi жүзеге асыратын ұйым кепiлдiк берiлген өтемдi әрбiр қатысушы банк бойынша жеке-жеке төлейдi.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(2012.01.01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Кепілді өтемді банк-агенттер арқылы төлеу </w:t>
      </w:r>
    </w:p>
    <w:p>
      <w:pPr>
        <w:spacing w:after="0"/>
        <w:ind w:left="0"/>
        <w:jc w:val="both"/>
      </w:pPr>
      <w:r>
        <w:rPr>
          <w:rFonts w:ascii="Times New Roman"/>
          <w:b w:val="false"/>
          <w:i w:val="false"/>
          <w:color w:val="000000"/>
          <w:sz w:val="28"/>
        </w:rPr>
        <w:t xml:space="preserve">
      Кепілді өтем төлеуді депозиттерге міндетті кепілдік беруді жүзеге асыратын ұйым кепілді өтем төлеуді жүзеге асыру үшін банк-агенттердің алдын ала тізбесінен таңдап алынған банк-агенттер арқылы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20-баптың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Депозиттерге міндетті кепілдік беруді жүзеге асыратын ұйым қоятын талаптарға сай келетін банк-агенттер қатысушы банктің барлық банк операцияларын жүргізуге арналған лицензиядан айырылған күніне депозиттерге міндетті кепілдік беруді жүзеге асыратын ұйыммен кепілді өтемді төлеу туралы келісім жасасуға міндетті.</w:t>
      </w:r>
    </w:p>
    <w:p>
      <w:pPr>
        <w:spacing w:after="0"/>
        <w:ind w:left="0"/>
        <w:jc w:val="both"/>
      </w:pPr>
      <w:r>
        <w:rPr>
          <w:rFonts w:ascii="Times New Roman"/>
          <w:b w:val="false"/>
          <w:i w:val="false"/>
          <w:color w:val="000000"/>
          <w:sz w:val="28"/>
        </w:rPr>
        <w:t>
      Кепілді өтем сомасын және депозиторларға кепілді өтемді төлеу жөніндегі рәсімдерді орындауға байланысты шығыстарды банк-агентке аудару шарттары мен тәртібі депозиттерге міндетті кепілдік беруді жүзеге асыратын ұйыммен жасасқан кепілді өтемді төлеу туралы келісімде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Кепiлдiк берiлген өтемдi төлеу тәртiбi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бірініші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Депозиттерге міндетті кепілдік беруді жүзеге асыратын ұйым қатысушы банктің барлық банк операцияларын жүргізуге арналған лицензиядан айырылған күнінен бастап отыз жұмыс күні ішінде депозиторларға кепілді өтем төлеуді жүзеге асыратын банк-агенттердің тізбесін көрсете отырып, кепілді өтем төлеудің басталу күні, төлеу кезеңі мен орындары не осы Заңның 23-бабында көзделген жағдайда, кепілді өтемді төлеудің басталуын кейінге қалдыру туралы қазақ және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хабарлайды.</w:t>
      </w:r>
    </w:p>
    <w:p>
      <w:pPr>
        <w:spacing w:after="0"/>
        <w:ind w:left="0"/>
        <w:jc w:val="both"/>
      </w:pPr>
      <w:r>
        <w:rPr>
          <w:rFonts w:ascii="Times New Roman"/>
          <w:b w:val="false"/>
          <w:i w:val="false"/>
          <w:color w:val="000000"/>
          <w:sz w:val="28"/>
        </w:rPr>
        <w:t>
      Кепілдік берілген өтемді төлеу басталатын күн депозиттерге міндетті кепілдік беруді жүзеге асыратын ұйым хабарландыруды жариялаған күннен бастап бес жұмыс күнінен аспауға тиіс.</w:t>
      </w:r>
    </w:p>
    <w:p>
      <w:pPr>
        <w:spacing w:after="0"/>
        <w:ind w:left="0"/>
        <w:jc w:val="both"/>
      </w:pPr>
      <w:r>
        <w:rPr>
          <w:rFonts w:ascii="Times New Roman"/>
          <w:b w:val="false"/>
          <w:i w:val="false"/>
          <w:color w:val="000000"/>
          <w:sz w:val="28"/>
        </w:rPr>
        <w:t xml:space="preserve">
      Депозиттерге мiндеттi кепiлдiк берудi жүзеге асыратын ұйым кепiлдiк берiлген өтемдi төлей бастау мерзiмiн кейiнге қалдырған жағдайда Қазақстан Республикасының бүкiл аумағында таратылатын мерзімді баспасөз басылымдарында жариялау арқылы, сондай-ақ өзінің интернет-ресурсында орналастыру арқылы қазақ және орыс тілдерінде төлеудiң басталуы, кезеңi, орындары және шарттары туралы депозиторларға қосымша хабарлайды. </w:t>
      </w:r>
    </w:p>
    <w:p>
      <w:pPr>
        <w:spacing w:after="0"/>
        <w:ind w:left="0"/>
        <w:jc w:val="both"/>
      </w:pPr>
      <w:r>
        <w:rPr>
          <w:rFonts w:ascii="Times New Roman"/>
          <w:b w:val="false"/>
          <w:i w:val="false"/>
          <w:color w:val="000000"/>
          <w:sz w:val="28"/>
        </w:rPr>
        <w:t xml:space="preserve">
      Депозитор аталған ақпаратты депозиттерге мiндеттi кепiлдiк берудi жүзеге асыратын ұйымнан тiкелей алуға құқылы. </w:t>
      </w:r>
    </w:p>
    <w:bookmarkStart w:name="z155" w:id="103"/>
    <w:p>
      <w:pPr>
        <w:spacing w:after="0"/>
        <w:ind w:left="0"/>
        <w:jc w:val="both"/>
      </w:pPr>
      <w:r>
        <w:rPr>
          <w:rFonts w:ascii="Times New Roman"/>
          <w:b w:val="false"/>
          <w:i w:val="false"/>
          <w:color w:val="000000"/>
          <w:sz w:val="28"/>
        </w:rPr>
        <w:t>
      2. Кепілді өтемді алу үшін депозитор кепілді өтемді төлеу басталған күннен бастап бір жыл ішінде:</w:t>
      </w:r>
    </w:p>
    <w:bookmarkEnd w:id="103"/>
    <w:p>
      <w:pPr>
        <w:spacing w:after="0"/>
        <w:ind w:left="0"/>
        <w:jc w:val="both"/>
      </w:pPr>
      <w:r>
        <w:rPr>
          <w:rFonts w:ascii="Times New Roman"/>
          <w:b w:val="false"/>
          <w:i w:val="false"/>
          <w:color w:val="000000"/>
          <w:sz w:val="28"/>
        </w:rPr>
        <w:t>
      депозиттерге міндетті кепілдік беруді жүзеге асыратын ұйымға төлемдердің электрондық порталы не "электрондық үкіметтің" веб-порталы арқылы электрондық нысанда;</w:t>
      </w:r>
    </w:p>
    <w:p>
      <w:pPr>
        <w:spacing w:after="0"/>
        <w:ind w:left="0"/>
        <w:jc w:val="both"/>
      </w:pPr>
      <w:r>
        <w:rPr>
          <w:rFonts w:ascii="Times New Roman"/>
          <w:b w:val="false"/>
          <w:i w:val="false"/>
          <w:color w:val="000000"/>
          <w:sz w:val="28"/>
        </w:rPr>
        <w:t>
      осы Заңның 21-бабының 1-тармағында көрсетілген банк-агенттер тізбесінен таңдап алынған банк-агентке қағаз жеткізгіште кепілді өтемді төлеуге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Депозитордың барлық банк операцияларын жүргізуге арналған лицензиядан айырылған қатысушы банкке талап ету құқығы расталған кезде кепілді өтемді төлеу кепілді өтемді төлеуге өтініш және растайтын құжаттар келіп түскен күннен бастап бес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Депозиторларға кепілді өтемді төлеу, сондай-ақ қатысушы банктерді, қатысушы банктің барлық банк операцияларын жүргізуге арналған лицензиядан айырылу кезеңіне тағайындалатын уақытша әкімшілікті және мәжбүрлеп таратылатын қатысушы банктің (қызметі мәжбүрлеп тоқтатылатын Қазақстан Республикасы бейрезидент-банкі филиалының) тарату комиссиясын төлемдердің электрондық порталына қосу және олардың қол жеткізу тәртібін депозиттерге міндетті кепілдік беруді жүзеге асыратын ұйымның басқарушы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Кепілді өтемнің талап етілмеген сомасы</w:t>
      </w:r>
    </w:p>
    <w:bookmarkStart w:name="z172" w:id="104"/>
    <w:p>
      <w:pPr>
        <w:spacing w:after="0"/>
        <w:ind w:left="0"/>
        <w:jc w:val="both"/>
      </w:pPr>
      <w:r>
        <w:rPr>
          <w:rFonts w:ascii="Times New Roman"/>
          <w:b w:val="false"/>
          <w:i w:val="false"/>
          <w:color w:val="000000"/>
          <w:sz w:val="28"/>
        </w:rPr>
        <w:t>
      1. Депозиттерге міндетті кепілдік беруді жүзеге асыратын ұйым осы Заңның 21-бабының 2-тармағында көзделген кепілді өтемді төлеу мерзімі өткенге дейін отыз жұмыс күні бұрын:</w:t>
      </w:r>
    </w:p>
    <w:bookmarkEnd w:id="104"/>
    <w:p>
      <w:pPr>
        <w:spacing w:after="0"/>
        <w:ind w:left="0"/>
        <w:jc w:val="both"/>
      </w:pPr>
      <w:r>
        <w:rPr>
          <w:rFonts w:ascii="Times New Roman"/>
          <w:b w:val="false"/>
          <w:i w:val="false"/>
          <w:color w:val="000000"/>
          <w:sz w:val="28"/>
        </w:rPr>
        <w:t>
      кепілді өтемді төлеу мерзімінің аяқталатын күні;</w:t>
      </w:r>
    </w:p>
    <w:p>
      <w:pPr>
        <w:spacing w:after="0"/>
        <w:ind w:left="0"/>
        <w:jc w:val="both"/>
      </w:pPr>
      <w:r>
        <w:rPr>
          <w:rFonts w:ascii="Times New Roman"/>
          <w:b w:val="false"/>
          <w:i w:val="false"/>
          <w:color w:val="000000"/>
          <w:sz w:val="28"/>
        </w:rPr>
        <w:t>
      осы баптың 2-тармағында көзделген шарттар болған кезде кепілді өтемнің талап етілмеген сомасының бірыңғай жинақтаушы зейнетақы қорына аударылатыны туралы қазақ және орыс тілдеріндегі ақпаратты Қазақстан Республикасының бүкіл аумағында таратылатын мерзімді баспасөз басылымдарында жариялау, сондай-ақ өзінің интернет-ресурсында орналастыру арқылы хабарлайды.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осы Заңның 21-бабының 2-тармағында көзделген кепілді өтемді төлеу мерзімі өткенге дейін депозиттерге міндетті кепілдік беруді жүзеге асыратын ұйымның басқарушы органы айқындаған тәртіппен, кепілді өтемді төлеуге өтініш жасамаған депозиторларға ақпарат берудің Қазақстан Республикасының заңнамасында көзделген өзге де тәсілдері мен нысандарын пайдаланады.</w:t>
      </w:r>
    </w:p>
    <w:p>
      <w:pPr>
        <w:spacing w:after="0"/>
        <w:ind w:left="0"/>
        <w:jc w:val="both"/>
      </w:pPr>
      <w:r>
        <w:rPr>
          <w:rFonts w:ascii="Times New Roman"/>
          <w:b w:val="false"/>
          <w:i w:val="false"/>
          <w:color w:val="000000"/>
          <w:sz w:val="28"/>
        </w:rPr>
        <w:t>
      Депозитор осы Заңның 21-бабының 2-тармағында көзделген кепілді өтемді төлеу мерзімі аяқталғанға дейін кепілді өтемді төлеуге өтініш жасамаған жағдайда, депозиттерге міндетті кепілдік беруді жүзеге асыратын ұйым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Депозиттерге міндетті кепілдік беруді жүзеге асыратын ұйым осы Заңның 21-бабының 2-тармағында көзделген кепілді өтемді төлеу мерзімі өткеннен кейін күнтізбелік отыз күн ішінде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w:t>
      </w:r>
    </w:p>
    <w:p>
      <w:pPr>
        <w:spacing w:after="0"/>
        <w:ind w:left="0"/>
        <w:jc w:val="both"/>
      </w:pPr>
      <w:r>
        <w:rPr>
          <w:rFonts w:ascii="Times New Roman"/>
          <w:b w:val="false"/>
          <w:i w:val="false"/>
          <w:color w:val="000000"/>
          <w:sz w:val="28"/>
        </w:rPr>
        <w:t>
      депозиторлар тізіліміндегі депозитордың дербес деректерінің (жеке сәйкестендіру нөмірі, тегі, аты, әкесінің аты (егер ол жеке басын куәландыратын құжатта көрсетілген болса), туған күні) жеке тұлғалар туралы ақпаратты тіркеу мен сақтаудың бірыңғай жүйесіндегі жеке тұлғаның дербес деректеріне (жеке сәйкестендіру нөмірі, тегі, аты, әкесінің аты (егер ол жеке басын куәландыратын құжатта көрсетілген болса), туған күні) сәйкес келген, сондай-ақ депозитордың жеке басын куәландыратын қолданыстағы құжат болған;</w:t>
      </w:r>
    </w:p>
    <w:p>
      <w:pPr>
        <w:spacing w:after="0"/>
        <w:ind w:left="0"/>
        <w:jc w:val="both"/>
      </w:pPr>
      <w:r>
        <w:rPr>
          <w:rFonts w:ascii="Times New Roman"/>
          <w:b w:val="false"/>
          <w:i w:val="false"/>
          <w:color w:val="000000"/>
          <w:sz w:val="28"/>
        </w:rPr>
        <w:t>
      депозитордың бірыңғай жинақтаушы зейнетақы қорында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жеке зейнетақы шоты болған жағдайларда, аударуды жүзеге асырады.</w:t>
      </w:r>
    </w:p>
    <w:bookmarkStart w:name="z174" w:id="105"/>
    <w:p>
      <w:pPr>
        <w:spacing w:after="0"/>
        <w:ind w:left="0"/>
        <w:jc w:val="both"/>
      </w:pPr>
      <w:r>
        <w:rPr>
          <w:rFonts w:ascii="Times New Roman"/>
          <w:b w:val="false"/>
          <w:i w:val="false"/>
          <w:color w:val="000000"/>
          <w:sz w:val="28"/>
        </w:rPr>
        <w:t>
      3. Депозиттерге міндетті кепілдік беруді жүзеге асыратын ұйым мен бірыңғай жинақтаушы зейнетақы қорының өзара іс-қимылы келісім негізінде жүзеге асырылады, онда:</w:t>
      </w:r>
    </w:p>
    <w:bookmarkEnd w:id="105"/>
    <w:p>
      <w:pPr>
        <w:spacing w:after="0"/>
        <w:ind w:left="0"/>
        <w:jc w:val="both"/>
      </w:pPr>
      <w:r>
        <w:rPr>
          <w:rFonts w:ascii="Times New Roman"/>
          <w:b w:val="false"/>
          <w:i w:val="false"/>
          <w:color w:val="000000"/>
          <w:sz w:val="28"/>
        </w:rPr>
        <w:t>
      1) депозиттерге міндетті кепілдік беруді жүзеге асыратын ұйым мен бірыңғай жинақтаушы зейнетақы қоры арасында ақпарат алмасу тәртібі мен мерзімдері;</w:t>
      </w:r>
    </w:p>
    <w:p>
      <w:pPr>
        <w:spacing w:after="0"/>
        <w:ind w:left="0"/>
        <w:jc w:val="both"/>
      </w:pPr>
      <w:r>
        <w:rPr>
          <w:rFonts w:ascii="Times New Roman"/>
          <w:b w:val="false"/>
          <w:i w:val="false"/>
          <w:color w:val="000000"/>
          <w:sz w:val="28"/>
        </w:rPr>
        <w:t xml:space="preserve">
      2)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аудару, сондай-ақ бірыңғай жинақтаушы зейнетақы қорының кепілді өтемнің талап етілмеген сомасын депозиттерге міндетті кепілдік беруді жүзеге асыратын ұйымға қайтару тәртібі, мерзімдері және шарттары қамтылуға тиіс. </w:t>
      </w:r>
    </w:p>
    <w:bookmarkStart w:name="z175" w:id="106"/>
    <w:p>
      <w:pPr>
        <w:spacing w:after="0"/>
        <w:ind w:left="0"/>
        <w:jc w:val="both"/>
      </w:pPr>
      <w:r>
        <w:rPr>
          <w:rFonts w:ascii="Times New Roman"/>
          <w:b w:val="false"/>
          <w:i w:val="false"/>
          <w:color w:val="000000"/>
          <w:sz w:val="28"/>
        </w:rPr>
        <w:t>
      4. Осы Заңның 21-бабының 2-тармағында көзделген мерзім өткеннен кейін берілген кепілді өтемді төлеуге өтініш депозиттерге міндетті кепілдік беруді жүзеге асыратын ұйымның осы Заңның 21-бабының 2-тармағында көзделген мерзім кезеңінде кепілді өтемді төлеуге өтініш беруге кедергі келтірген мынадай мән-жайлардың бірі болған кезде қарауына жатады:</w:t>
      </w:r>
    </w:p>
    <w:bookmarkEnd w:id="106"/>
    <w:p>
      <w:pPr>
        <w:spacing w:after="0"/>
        <w:ind w:left="0"/>
        <w:jc w:val="both"/>
      </w:pPr>
      <w:r>
        <w:rPr>
          <w:rFonts w:ascii="Times New Roman"/>
          <w:b w:val="false"/>
          <w:i w:val="false"/>
          <w:color w:val="000000"/>
          <w:sz w:val="28"/>
        </w:rPr>
        <w:t>
      депозитордың әскери қызметке кіруі;</w:t>
      </w:r>
    </w:p>
    <w:p>
      <w:pPr>
        <w:spacing w:after="0"/>
        <w:ind w:left="0"/>
        <w:jc w:val="both"/>
      </w:pPr>
      <w:r>
        <w:rPr>
          <w:rFonts w:ascii="Times New Roman"/>
          <w:b w:val="false"/>
          <w:i w:val="false"/>
          <w:color w:val="000000"/>
          <w:sz w:val="28"/>
        </w:rPr>
        <w:t xml:space="preserve">
      депозитордың Қазақстан Республикасының шегінен тыс жерде болуы; </w:t>
      </w:r>
    </w:p>
    <w:p>
      <w:pPr>
        <w:spacing w:after="0"/>
        <w:ind w:left="0"/>
        <w:jc w:val="both"/>
      </w:pPr>
      <w:r>
        <w:rPr>
          <w:rFonts w:ascii="Times New Roman"/>
          <w:b w:val="false"/>
          <w:i w:val="false"/>
          <w:color w:val="000000"/>
          <w:sz w:val="28"/>
        </w:rPr>
        <w:t>
      депозитордың мұрасын қабылдау және мұраны иемденуге немесе ашуға байланысты өзге де себептер;</w:t>
      </w:r>
    </w:p>
    <w:p>
      <w:pPr>
        <w:spacing w:after="0"/>
        <w:ind w:left="0"/>
        <w:jc w:val="both"/>
      </w:pPr>
      <w:r>
        <w:rPr>
          <w:rFonts w:ascii="Times New Roman"/>
          <w:b w:val="false"/>
          <w:i w:val="false"/>
          <w:color w:val="000000"/>
          <w:sz w:val="28"/>
        </w:rPr>
        <w:t>
      депозитордың бас бостандығынан айыру орындарында болуы;</w:t>
      </w:r>
    </w:p>
    <w:p>
      <w:pPr>
        <w:spacing w:after="0"/>
        <w:ind w:left="0"/>
        <w:jc w:val="both"/>
      </w:pPr>
      <w:r>
        <w:rPr>
          <w:rFonts w:ascii="Times New Roman"/>
          <w:b w:val="false"/>
          <w:i w:val="false"/>
          <w:color w:val="000000"/>
          <w:sz w:val="28"/>
        </w:rPr>
        <w:t>
      сот анықтаған өзге де мән-жайлар.</w:t>
      </w:r>
    </w:p>
    <w:p>
      <w:pPr>
        <w:spacing w:after="0"/>
        <w:ind w:left="0"/>
        <w:jc w:val="both"/>
      </w:pPr>
      <w:r>
        <w:rPr>
          <w:rFonts w:ascii="Times New Roman"/>
          <w:b w:val="false"/>
          <w:i w:val="false"/>
          <w:color w:val="000000"/>
          <w:sz w:val="28"/>
        </w:rPr>
        <w:t xml:space="preserve">
      Кепілді өтемді төлеуге өтініш осы Заңның 21-бабының 2-тармағында көзделген мерзім кезеңінде кепілді өтемді төлеуге өтініш беруге кедергі келтірген мән-жайлардың бірінің болғанын растайтын құжаттар қоса беріле отырып, қағаз жеткізгіште беріледі. </w:t>
      </w:r>
    </w:p>
    <w:p>
      <w:pPr>
        <w:spacing w:after="0"/>
        <w:ind w:left="0"/>
        <w:jc w:val="both"/>
      </w:pPr>
      <w:r>
        <w:rPr>
          <w:rFonts w:ascii="Times New Roman"/>
          <w:b w:val="false"/>
          <w:i w:val="false"/>
          <w:color w:val="000000"/>
          <w:sz w:val="28"/>
        </w:rPr>
        <w:t>
      Кепілді өтемді төлеуге өтініш қатысушы банкті мәжбүрлеп тарату (Қазақстан Республикасы бейрезидент-банкі филиалының қызметін мәжбүрлеп тоқтату) туралы мәліметтер Бизнес-сәйкестендіру нөмірлерінің ұлттық тізіліміне енгізілген күнге дейін не кепілді өтемнің талап етілмеген сомасы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аударылған жағдайда Қазақстан Республикасының Әлеуметтік кодексіне сәйкес ерікті зейнетақы жарналары есебінен зейнетақы төлемдеріне құқық басталғанға дейін берілуі мүмкін.</w:t>
      </w:r>
    </w:p>
    <w:p>
      <w:pPr>
        <w:spacing w:after="0"/>
        <w:ind w:left="0"/>
        <w:jc w:val="both"/>
      </w:pPr>
      <w:r>
        <w:rPr>
          <w:rFonts w:ascii="Times New Roman"/>
          <w:b w:val="false"/>
          <w:i w:val="false"/>
          <w:color w:val="000000"/>
          <w:sz w:val="28"/>
        </w:rPr>
        <w:t>
      Депозиттерге міндетті кепілдік беруді жүзеге асыратын ұйым кепілді өтемді төлеуге өтініш келіп түскен күнінен бастап бес жұмыс күнінен кешіктірмей қарайды.</w:t>
      </w:r>
    </w:p>
    <w:bookmarkStart w:name="z176" w:id="107"/>
    <w:p>
      <w:pPr>
        <w:spacing w:after="0"/>
        <w:ind w:left="0"/>
        <w:jc w:val="both"/>
      </w:pPr>
      <w:r>
        <w:rPr>
          <w:rFonts w:ascii="Times New Roman"/>
          <w:b w:val="false"/>
          <w:i w:val="false"/>
          <w:color w:val="000000"/>
          <w:sz w:val="28"/>
        </w:rPr>
        <w:t>
      5. Депозитор осы баптың 4-тармағына сәйкес кепілді өтемді төлеу туралы өтініш берген жағдайда, депозиттерге міндетті кепілдік беруді жүзеге асыратын ұйым осы баптың 3-тармағында көзделген келісімге сәйкес бірыңғай жинақтаушы зейнетақы қорына хабарлама жібереді.</w:t>
      </w:r>
    </w:p>
    <w:bookmarkEnd w:id="107"/>
    <w:p>
      <w:pPr>
        <w:spacing w:after="0"/>
        <w:ind w:left="0"/>
        <w:jc w:val="both"/>
      </w:pPr>
      <w:r>
        <w:rPr>
          <w:rFonts w:ascii="Times New Roman"/>
          <w:b w:val="false"/>
          <w:i w:val="false"/>
          <w:color w:val="000000"/>
          <w:sz w:val="28"/>
        </w:rPr>
        <w:t>
      Бірыңғай жинақтаушы зейнетақы қоры хабарламаны алғаннан кейін кепілді өтемнің талап етілмеген сомасын депозиттерге міндетті кепілдік беруді жүзеге асыратын ұйымға Қазақстан Республикасының әлеуметтік қорғау туралы заңнамасында көзделген тәртіппен депозитор атына ашылған, ерікті зейнетақы жарналарын есепке алуға арналған жеке зейнетақы шотындағы зейнетақы жинақтарының қалдығы шегінде қайтаруды жүзеге асырады.</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шотындағы қалдық кепілді өтемнің талап етілмеген сомасынан аз болған жағдайда, жетіспейтін бөліктің орнын толтыруды депозиттерге міндетті кепілдік беруді жүзеге асыратын ұйым арнайы резерв қаражаты есебінен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08"/>
    <w:p>
      <w:pPr>
        <w:spacing w:after="0"/>
        <w:ind w:left="0"/>
        <w:jc w:val="left"/>
      </w:pPr>
      <w:r>
        <w:rPr>
          <w:rFonts w:ascii="Times New Roman"/>
          <w:b/>
          <w:i w:val="false"/>
          <w:color w:val="000000"/>
        </w:rPr>
        <w:t xml:space="preserve"> 6-тарау. ДЕПОЗИТТЕРГЕ МIНДЕТТI КЕПIЛДIК БЕРУДI ЖҮЗЕГЕ</w:t>
      </w:r>
      <w:r>
        <w:br/>
      </w:r>
      <w:r>
        <w:rPr>
          <w:rFonts w:ascii="Times New Roman"/>
          <w:b/>
          <w:i w:val="false"/>
          <w:color w:val="000000"/>
        </w:rPr>
        <w:t>АСЫРАТЫН ҰЙЫМНЫҢ КЕПIЛДIК БЕРIЛГЕН ӨТЕМДI ТӨЛЕУГЕ АРНАЛҒАН</w:t>
      </w:r>
      <w:r>
        <w:br/>
      </w:r>
      <w:r>
        <w:rPr>
          <w:rFonts w:ascii="Times New Roman"/>
          <w:b/>
          <w:i w:val="false"/>
          <w:color w:val="000000"/>
        </w:rPr>
        <w:t xml:space="preserve">АРНАЙЫ РЕЗЕРВI </w:t>
      </w:r>
    </w:p>
    <w:bookmarkEnd w:id="108"/>
    <w:p>
      <w:pPr>
        <w:spacing w:after="0"/>
        <w:ind w:left="0"/>
        <w:jc w:val="both"/>
      </w:pPr>
      <w:r>
        <w:rPr>
          <w:rFonts w:ascii="Times New Roman"/>
          <w:b/>
          <w:i w:val="false"/>
          <w:color w:val="000000"/>
          <w:sz w:val="28"/>
        </w:rPr>
        <w:t xml:space="preserve">22-бап. Депозиттерге мiндеттi кепiлдiк берудi жүзеге асыратын ұйымның арнайы резервi </w:t>
      </w:r>
    </w:p>
    <w:bookmarkStart w:name="z160" w:id="109"/>
    <w:p>
      <w:pPr>
        <w:spacing w:after="0"/>
        <w:ind w:left="0"/>
        <w:jc w:val="both"/>
      </w:pPr>
      <w:r>
        <w:rPr>
          <w:rFonts w:ascii="Times New Roman"/>
          <w:b w:val="false"/>
          <w:i w:val="false"/>
          <w:color w:val="000000"/>
          <w:sz w:val="28"/>
        </w:rPr>
        <w:t>
      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110"/>
    <w:p>
      <w:pPr>
        <w:spacing w:after="0"/>
        <w:ind w:left="0"/>
        <w:jc w:val="both"/>
      </w:pPr>
      <w:r>
        <w:rPr>
          <w:rFonts w:ascii="Times New Roman"/>
          <w:b w:val="false"/>
          <w:i w:val="false"/>
          <w:color w:val="000000"/>
          <w:sz w:val="28"/>
        </w:rPr>
        <w:t xml:space="preserve">
      2) қатысушы банктердiң жарналары; </w:t>
      </w:r>
    </w:p>
    <w:bookmarkEnd w:id="110"/>
    <w:bookmarkStart w:name="z163" w:id="111"/>
    <w:p>
      <w:pPr>
        <w:spacing w:after="0"/>
        <w:ind w:left="0"/>
        <w:jc w:val="both"/>
      </w:pPr>
      <w:r>
        <w:rPr>
          <w:rFonts w:ascii="Times New Roman"/>
          <w:b w:val="false"/>
          <w:i w:val="false"/>
          <w:color w:val="000000"/>
          <w:sz w:val="28"/>
        </w:rPr>
        <w:t xml:space="preserve">
      3) қосылу шарты бойынша мiндеттемелердi орындамағаны немесе тиiсiнше орындамағаны үшiн қатысушы банктерге қолданылған тұрақсыздық төлемi; </w:t>
      </w:r>
    </w:p>
    <w:bookmarkEnd w:id="111"/>
    <w:bookmarkStart w:name="z164" w:id="112"/>
    <w:p>
      <w:pPr>
        <w:spacing w:after="0"/>
        <w:ind w:left="0"/>
        <w:jc w:val="both"/>
      </w:pPr>
      <w:r>
        <w:rPr>
          <w:rFonts w:ascii="Times New Roman"/>
          <w:b w:val="false"/>
          <w:i w:val="false"/>
          <w:color w:val="000000"/>
          <w:sz w:val="28"/>
        </w:rPr>
        <w:t>
      4) мәжбүрлеп таратылатын қатысушы банктің (қызметі мәжбүрлеп тоқтатылатын Қазақстан Республикасы бейрезидент-банкі филиалының) депозиттерге міндетті кепілдік беруді жүзеге асыратын ұйымның төленген (төленетін) кепілді өтемнің сомалары жөніндегі талаптарын қанағаттандыру тәртібімен алынған ақша;</w:t>
      </w:r>
    </w:p>
    <w:bookmarkEnd w:id="112"/>
    <w:bookmarkStart w:name="z165" w:id="113"/>
    <w:p>
      <w:pPr>
        <w:spacing w:after="0"/>
        <w:ind w:left="0"/>
        <w:jc w:val="both"/>
      </w:pPr>
      <w:r>
        <w:rPr>
          <w:rFonts w:ascii="Times New Roman"/>
          <w:b w:val="false"/>
          <w:i w:val="false"/>
          <w:color w:val="000000"/>
          <w:sz w:val="28"/>
        </w:rPr>
        <w:t>
      5) депозиттерге мiндеттi кепiлдiк берудi жүзеге асыратын ұйымның арнайы резервінің активтерiн орналастырудан түскен кiрiс;</w:t>
      </w:r>
    </w:p>
    <w:bookmarkEnd w:id="113"/>
    <w:bookmarkStart w:name="z166" w:id="114"/>
    <w:p>
      <w:pPr>
        <w:spacing w:after="0"/>
        <w:ind w:left="0"/>
        <w:jc w:val="both"/>
      </w:pPr>
      <w:r>
        <w:rPr>
          <w:rFonts w:ascii="Times New Roman"/>
          <w:b w:val="false"/>
          <w:i w:val="false"/>
          <w:color w:val="000000"/>
          <w:sz w:val="28"/>
        </w:rPr>
        <w:t>
      6) депозиттерге мiндеттi кепiлдiк берудi жүзеге асыратын ұйымның жарғысында көзделген тәртiппен оның шығыстар мен аударымдар сомасына азайтылған меншікті активтерін орналастырудан түскен кiрiс;</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органның қатысушы банкті барлық банк операцияларын жүргізуге арналған лицензиясынан 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мөлшеріндегі ақша;</w:t>
      </w:r>
    </w:p>
    <w:bookmarkStart w:name="z177" w:id="115"/>
    <w:p>
      <w:pPr>
        <w:spacing w:after="0"/>
        <w:ind w:left="0"/>
        <w:jc w:val="both"/>
      </w:pPr>
      <w:r>
        <w:rPr>
          <w:rFonts w:ascii="Times New Roman"/>
          <w:b w:val="false"/>
          <w:i w:val="false"/>
          <w:color w:val="000000"/>
          <w:sz w:val="28"/>
        </w:rPr>
        <w:t>
      8) кепілді өтемнің талап етілмеген сомасы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шотынан қайтарылған жағдайда, осы Заңның 21-1-бабының 5-тармағына сәйкес бірыңғай жинақтаушы зейнетақы қорынан алынған ақша шегінде және есебінен арнайы резерв қалыптастырады.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Депозиттерге мiндеттi кепiлдiк берудi жүзеге асыратын ұйымның арнаулы резервiнiң нысаналы мөлшерi қатысушы банктердегi бүкiл кепiлдiк берiлген депозиттер сомасының бес процентiнен кем болмайды.</w:t>
      </w:r>
    </w:p>
    <w:bookmarkStart w:name="z169" w:id="116"/>
    <w:p>
      <w:pPr>
        <w:spacing w:after="0"/>
        <w:ind w:left="0"/>
        <w:jc w:val="both"/>
      </w:pPr>
      <w:r>
        <w:rPr>
          <w:rFonts w:ascii="Times New Roman"/>
          <w:b w:val="false"/>
          <w:i w:val="false"/>
          <w:color w:val="000000"/>
          <w:sz w:val="28"/>
        </w:rPr>
        <w:t>
      3. Депозиттерге міндетті кепілдік беруді жүзеге асыратын ұйымның арнайы резерві:</w:t>
      </w:r>
    </w:p>
    <w:bookmarkEnd w:id="116"/>
    <w:p>
      <w:pPr>
        <w:spacing w:after="0"/>
        <w:ind w:left="0"/>
        <w:jc w:val="both"/>
      </w:pPr>
      <w:r>
        <w:rPr>
          <w:rFonts w:ascii="Times New Roman"/>
          <w:b w:val="false"/>
          <w:i w:val="false"/>
          <w:color w:val="000000"/>
          <w:sz w:val="28"/>
        </w:rPr>
        <w:t>
      кепілді өтемді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мүлкінің мөлшері мен басқа банкке (банктерге) берілетін кепілдік берілетін депозиттер бойынша міндеттемелердің мөлшері арасындағы айырманың орнын толтыру;</w:t>
      </w:r>
    </w:p>
    <w:p>
      <w:pPr>
        <w:spacing w:after="0"/>
        <w:ind w:left="0"/>
        <w:jc w:val="both"/>
      </w:pPr>
      <w:r>
        <w:rPr>
          <w:rFonts w:ascii="Times New Roman"/>
          <w:b w:val="false"/>
          <w:i w:val="false"/>
          <w:color w:val="000000"/>
          <w:sz w:val="28"/>
        </w:rPr>
        <w:t>
      депозиттерге міндетті кепілдік беруді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p>
      <w:pPr>
        <w:spacing w:after="0"/>
        <w:ind w:left="0"/>
        <w:jc w:val="both"/>
      </w:pPr>
      <w:r>
        <w:rPr>
          <w:rFonts w:ascii="Times New Roman"/>
          <w:b w:val="false"/>
          <w:i w:val="false"/>
          <w:color w:val="000000"/>
          <w:sz w:val="28"/>
        </w:rPr>
        <w:t>
      осы Заңның 21-1-бабының 5-тармағына сәйкес кепілді өтемнің талап етілмеген сомасының жетіспейтін бөлігінің орнын толтыру үшін пайдаланылады.</w:t>
      </w:r>
    </w:p>
    <w:bookmarkStart w:name="z186" w:id="117"/>
    <w:p>
      <w:pPr>
        <w:spacing w:after="0"/>
        <w:ind w:left="0"/>
        <w:jc w:val="both"/>
      </w:pPr>
      <w:r>
        <w:rPr>
          <w:rFonts w:ascii="Times New Roman"/>
          <w:b w:val="false"/>
          <w:i w:val="false"/>
          <w:color w:val="000000"/>
          <w:sz w:val="28"/>
        </w:rPr>
        <w:t>
      4. Осы баптың 3-тармағында көзделген мақсаттар үшін арнаулы резервтің қаражаты жеткіліксіз болған жағдайда, депозиттерге міндетті кепілдік беруді жүзеге асыратын ұйым шығыстарды өзінің жарғылық капиталы мөлшерінің жетпіс пайызы шегінде меншікті активтері есебінен көтереді.</w:t>
      </w:r>
    </w:p>
    <w:bookmarkEnd w:id="117"/>
    <w:p>
      <w:pPr>
        <w:spacing w:after="0"/>
        <w:ind w:left="0"/>
        <w:jc w:val="both"/>
      </w:pPr>
      <w:r>
        <w:rPr>
          <w:rFonts w:ascii="Times New Roman"/>
          <w:b w:val="false"/>
          <w:i w:val="false"/>
          <w:color w:val="000000"/>
          <w:sz w:val="28"/>
        </w:rPr>
        <w:t>
      Депозиттерге міндетті кепілдік беруді жүзеге асыратын ұйымның жалғыз акционері меншікті активтерінің қаражатын пайдаланудың осы тармақтың бірінші бөлігінде белгіленген шектен асатын өзге мөлшерін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Депозиттерге мiндеттi кепiлдiк берудi жүзеге асыратын ұйымның қарыз алуы </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сондай-ақ жетіспейтін соманы қатысушы банктердің қосымша жарналары есебінен жабу мүмкін болмаған кезде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Депозиторларға кепiлдiк берiлген өтемді төлеуді бастау уәкiлеттi органмен және Қазақстан Республикасының Ұлттық Банкімен келiсу бойынша қарыз алу үшiн қажеттi, бiрақ қатысушы банк барлық банк операцияларын жүргізуге арналған лицензиясынан айырылған күннен бастап қырық бес жұмыс күнінен аспайтын мерзiмге кейінге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118"/>
    <w:p>
      <w:pPr>
        <w:spacing w:after="0"/>
        <w:ind w:left="0"/>
        <w:jc w:val="left"/>
      </w:pPr>
      <w:r>
        <w:rPr>
          <w:rFonts w:ascii="Times New Roman"/>
          <w:b/>
          <w:i w:val="false"/>
          <w:color w:val="000000"/>
        </w:rPr>
        <w:t xml:space="preserve">  7-тарау. ҚОРЫТЫНДЫ ЕРЕЖЕЛЕР</w:t>
      </w:r>
    </w:p>
    <w:bookmarkEnd w:id="118"/>
    <w:p>
      <w:pPr>
        <w:spacing w:after="0"/>
        <w:ind w:left="0"/>
        <w:jc w:val="both"/>
      </w:pPr>
      <w:r>
        <w:rPr>
          <w:rFonts w:ascii="Times New Roman"/>
          <w:b/>
          <w:i w:val="false"/>
          <w:color w:val="000000"/>
          <w:sz w:val="28"/>
        </w:rPr>
        <w:t xml:space="preserve">24-бап. Дауларды қарау тәртiбi </w:t>
      </w:r>
    </w:p>
    <w:p>
      <w:pPr>
        <w:spacing w:after="0"/>
        <w:ind w:left="0"/>
        <w:jc w:val="both"/>
      </w:pPr>
      <w:r>
        <w:rPr>
          <w:rFonts w:ascii="Times New Roman"/>
          <w:b w:val="false"/>
          <w:i w:val="false"/>
          <w:color w:val="000000"/>
          <w:sz w:val="28"/>
        </w:rPr>
        <w:t xml:space="preserve">
      Депозиттерге мiндеттi кепiлдiк беру жөнiндегi қарым-қатынастардан туындайтын даулар Қазақстан Республикасының заңнамасында белгiленген тәртiппен қаралады. </w:t>
      </w:r>
    </w:p>
    <w:p>
      <w:pPr>
        <w:spacing w:after="0"/>
        <w:ind w:left="0"/>
        <w:jc w:val="both"/>
      </w:pPr>
      <w:r>
        <w:rPr>
          <w:rFonts w:ascii="Times New Roman"/>
          <w:b/>
          <w:i w:val="false"/>
          <w:color w:val="000000"/>
          <w:sz w:val="28"/>
        </w:rPr>
        <w:t xml:space="preserve">25-бап. Осы Заңды қолданысқа енгiзу тәртiбi </w:t>
      </w:r>
    </w:p>
    <w:p>
      <w:pPr>
        <w:spacing w:after="0"/>
        <w:ind w:left="0"/>
        <w:jc w:val="both"/>
      </w:pPr>
      <w:r>
        <w:rPr>
          <w:rFonts w:ascii="Times New Roman"/>
          <w:b w:val="false"/>
          <w:i w:val="false"/>
          <w:color w:val="000000"/>
          <w:sz w:val="28"/>
        </w:rPr>
        <w:t xml:space="preserve">
      1. Осы Заң 2007 жылғы 1 қаңтардан бастап қолданысқа енгiзiледi және Заң қолданысқа енгiзiлгенге дейiн банктер жеке тұлғалармен жасасқан банктiк шот және (немесе) банктiк салым шарттарынан туындайтын қарым-қатынастарға қолданылады. </w:t>
      </w:r>
    </w:p>
    <w:p>
      <w:pPr>
        <w:spacing w:after="0"/>
        <w:ind w:left="0"/>
        <w:jc w:val="both"/>
      </w:pPr>
      <w:r>
        <w:rPr>
          <w:rFonts w:ascii="Times New Roman"/>
          <w:b w:val="false"/>
          <w:i w:val="false"/>
          <w:color w:val="000000"/>
          <w:sz w:val="28"/>
        </w:rPr>
        <w:t xml:space="preserve">
      2. Осы Заң қолданысқа енгiзiлген кезде депозиттерге мiндеттi кепiлдiк беру жүйесiнiң қатысушылары болған банктер осы Заң қолданысқа енгiзiлген күннен бастап үш ай iшiнде депозиттерге мiндеттi кепiлдiк берудi жүзеге асыратын ұйыммен осы Заңда белгiленген тәртiппен қосылу шартын жасасуға мiндеттi. </w:t>
      </w:r>
    </w:p>
    <w:p>
      <w:pPr>
        <w:spacing w:after="0"/>
        <w:ind w:left="0"/>
        <w:jc w:val="both"/>
      </w:pPr>
      <w:r>
        <w:rPr>
          <w:rFonts w:ascii="Times New Roman"/>
          <w:b w:val="false"/>
          <w:i w:val="false"/>
          <w:color w:val="000000"/>
          <w:sz w:val="28"/>
        </w:rPr>
        <w:t xml:space="preserve">
      3. Депозиттерге мiндеттi кепiлдiк берудi жүзеге асыратын ұйым осы Заң қолданысқа енгiзiлгенге дейiн қатысушы банктермен жасасқан мiндеттi күнтiзбелiк, қосымша және төтенше жарналарды төлеу, жеке тұлғалардың тартылған депозиттерi бойынша сыйақының ең жоғары ставкалары және банктiң депозит саясаты жөнiндегi мәлiметтердi ұсыну туралы шарттар қатысушы банкпен осы Заңда белгiленген тәртiппен қосылу шартын жасасқан кезге дейiн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