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527" w14:textId="2888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Бағалы қағаздар рыногындағы кәсiби қызметтi лицензиялау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Бағалы қағаздар жөнiндегi ұлттық комиссиясының қаулысы 04.05.1995 ж. N 3 Қазақстан Республикасы Әділет министрлігінде 1995 жылғы 31 тамызда тіркелді. Тіркеу N 83. Күшi жойылды - ҚР Бағалы қағаздар жөнiндегi ұлттық комиссиясының қаулысы 02.02.1996 ж. N 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ЕРЕЖЕ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Бағалы қағаздар рыногындағы кәсiби қызметтi лицензиялау бағалы қағаздар нарығын реттеуде қолданылып жүрген Қазақстан Республикасы заң талаптарының сақталуын мемлекеттiк бақылаудың тәсiлi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1995 жылғы 21 сәуiрдегi "Бағалы қағаздар және қор биржасы туралы"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күшi бар Жарлығында көзделген бағалы қағаздар рыногындағы қызметтiң барлық түрi лицензиялауға жатады.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рыногындағы кәсiби қызметтi лицензиялауды Қазақстан Республикасының Бағалы қағаздар жөнiндегi ұлттық комиссиясы (бұдан әрi - Ұлттық комиссия)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Бағалы қағаздар рыногында кәсiби қызметтi жүзеге асыру құқығына ие болу лицензиясының (бұдан әрi - лицензия) мынадай санаттары белгiленедi: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бiрiншi санаттағы лицензия брокерлiк, диллерлiк қызметтi жүзеге асыру үшiн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екiншi санаттағы лицензия депозитарлық және тiркеушiлiк қызмет атқару үшiн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Лицензияның қолданылу шегi үш жылдан аспайтын мерзiмге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жеке тұлғаға берiлген тиiстi санаттағы бiлiктiлiк куәлiгi негiзiнде табыс 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Лицензия берiлгенi үшiн алым алынады, оның мөлшерi мен төлену тәртiбi қолданылып жүрген заңға сәйкес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Лицензия алғысы келетiн заңды тұлғалар Ұлттық комиссияға мынадай құжаттар тапсыруы тиiс: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алуға ниет еткен бiр үлгiдегi өтiнiш (1-қосымша);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мемлекеттiк тiркеуден өткенi жөнiндегi куәлiктiң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барлық өзгертулерi мен толықтырулары белгiленген тәртiпте ресiмделген Жарғының көшiрмесi (2 дана);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алу үшiн құжаттарды тапсырар алдында өткен кезеңге жасалған бiрiншi басшы бас бухгалтерлер қол қойған бухгалтерлiк баланс;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меншiктегi капиталдың есебi;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мамандардың бiлiктiлiк куәлiгiнiң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бiлiктiлiк куәлiгi бар мамандардың соңғы жұмыс орны туралы жазылған еңбек кiтапшаларының көшiрмесi;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берiлгенi үшiн алым алғаны жөнiндегi төлем қағазының көшiрмесi.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бiлiктiлiк куәлiгi бар заңды тұлғаның маманына оның аталған лицензияны алуға ұсынған сенiм хаты негiзiнде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Бiлiктiлiк талаптары бағалы қағаздар рыногында жұмыс iстеу үшiн мамандар даярлау жөнiндегi курс тыңдаушыларын аттестациялау туралы Ережеде белгiленедi.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Лицензия алғысы келетiн заңды тұлғаның мына қатарлы мамандары мiндеттi түрде аттестациялауға жатады: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заңды тұлғаның атынан бағалы қағаздармен мәмiле жасауға қатысатын, сондай-ақ клиенттермен тiкелей жұмыс iстейтiн мамандар;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атқарушы директорлар (басқарушылар, менеджерлер) мен олардың орынбасарлары (өз капиталының 40 процентiнен асатын инвестицияны бағалы қағаздарға айналдыратын шаруашылық жүргiзушi субъектiлер үшiн).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Лицензия алғысы келетiн заңды тұлғаның Жарғысында бағалы қағаздар рыногында кәсiби қызметтiң бiр немесе бiрнеше түрiн жүзеге асыруды көздейтiн ереже мiндеттi түрде болуы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Құжаттар, Ұлттық комиссия қабылдап алғаннан кейiн 30 күннен аспайтын мерзiмде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Тапсырылған құжаттар Ұлттық комиссияның талаптарына сәйкес келмеген жағдайда лицензия алғысы келетiн заңды тұлғаның басшысына лицензия беруден бас тартудың дәлелi жазбаша түрде хабарланады.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Лицензияны 2-қосымшада көрсетiлген үлгiде рәсiмделедi.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Бағалы қағаздар рыногындағы кәсiби қызметтiң бiрнеше түрiн қатар атқарған жағдайда кәсiби қызмет әр түрлi лицензияда бөлек-бөлек көрсетiледi.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Ұлттық комиссияға берiлген Жарғының (оған енгiзiлген барлық өзгертулер мен толықтыруларын қоса алғанда) бiр данасына Ұлттық комиссия атқару аппаратының мөрi қойылады. Аталған құжаттар заңды тұлғаға қайтарылады.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комиссия атқару аппаратының мөрi қойылған осындай құжаттар болмаған жағдайда лицензия жарамсыз деп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Жарғыға бағалы қағаздар рыногындағы кәсiби қызметтiң сипатына байланысты өзгертулер енгiзсе, ол Ұлттық комиссияда тiркелуi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Бұл жағдайда лицензия берiлгенi үшiн қосымша алым алынбайды.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Бағалы қағаздар рыногында кәсiби қызметпен шұғылдану үшiн қажеттi меншiк капиталдың ең төменгi мөлшерi жөнiнен мынадай талаптар белгiленедi: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делдалдық және дилерлiк қызмет үшiн аз дегенде 2000 жалақы мөлшерiнде;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депозитарлық және тiркеушiлiк қызмет үшiн - аз дегенде 1000 жалақы мөлшерiнде.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Меншiк капитал бухгалтерлiк баланстың (құжаттар тапсырылар алдындағы кезеңге жасалған) мәлiметтерi бойынша қолданылып жүрген заң тәртiбiмен есептеледi.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Лицензияның пайдаланылуын бұдан былай бақылауды Ұлттық комиссияның атқарушы аппараты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Лицензияның пайдаланылуын бақылау барысында Ұлттық комиссия бағалы қағаздар рыногындағы кәсiби қызметке байланысты, коммерциялық құпия болып табылмайтын кез-келген құжатты талап етуге, сондай-ақ мұндай қызметтi өз орнында кем дегенде екi жылда бiр тексерiп отыруға құқықты.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Лицензия мынадай жағдайларда кiдiртiлуi немесе керi қайтарып алынуы мүмкiн: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алу үшiн тапсырылған құжаттарда күмәндi мәлiметтер табылғанда;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осы аталған заңды тұлға Қазақстан Республикасының заңдарына сәйкес банкрот аталғанда;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заңды тұлғаның лауазымды адамдары акционерлерге немесе клиенттерге зиян келтiргенi үшiн сот арқылы кiнәлi деп табылса;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бағалы қағаздармен мәмiле жасаған кезде бiлiктiлiгi туралы куәлiгi жоқ немесе ондай куәлiгiнен айрылған маманның қызметiн пайдаланса;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заңдары тыйым салған мәмiлелер жасаса, сондай-ақ клиенттiң коммерциялық құпия немесе басқа да бiр жасырын сыры бар мәлiметтердi пайдалана отырып мәмiлелер жасаса;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қолданылып жүрген заңдарының талаптарын бұзса;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лицензия бiр жыл бойына iс жүзiнде қолданылмаған болса.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Лицензияны керi қайтарып алуды немесе кiдiртудi Ұлттық комиссия жүргiзедi және бұл туралы оның иесiне жазбаша түрде хабарланады.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Лицензияның иесi Ұлттық комиссияның лауазымды адамдарының шешiмдерiне сот арқылы шағым жасауға құқықты.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Республикасының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Бағалы қағаздар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Ұлттық комиссиясы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Өтiнiш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Өтiнiш жасаушы__________________________________________________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заңды тұлғаның толық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Мекен-жайы______________________________________________________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________________________банктегi есепшоты_______________________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ХҚҰ___________________________________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Бағалы қағаздар рыногында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(қызметтiң түрi)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қызметiн жүзеге асыруға_________________________________санаттағы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лицензия беруiңiздi өтiнедi.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Тапсырылған құжаттардың тiзiмi: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мемлекеттiк тiркеу туралы куәлiктiң көшiрмесi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Жарғының көшiрмесi (екi дана);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Қызметкерлерге берiлген (бiлiктiлiк куәлiктерiнiң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көшiрмесi) - дана);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меншiк капиталдың есебi;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төлем қағазының көшiрмесi;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сенiмхат.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199__жылғы _________________           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(басшының қолы)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_______________санатты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Бағалы қағаздар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комиссиясының 199__жылғы "  " ________________шешiмiмен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_____________________________________бағалы қағаздар рыногында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(заңды тұлғаның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қызметiн атқару құқығы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(қызметтiң түрi)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Заңды тұлғаның мекен-жайы_________________________________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___________________________банктегi есеп-шоты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ХҚҰ____________________________________________________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Ұлттық комиссияның мүшесi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Алматы қаласы 199__жылғы "__"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тiркеу нөмiрi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