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8ac" w14:textId="061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19 мамырдағы № 25/2 шешімі. Солтүстік Қазақстан облысының Әділет департаментінде 2025 жылғы 21 мамырда № 7929-15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облыстық мәслихатының "Солтүстік Қазақстан облысы бойынша қоршаған ортаға эмиссия үшін төлемақы мөлшерлемелері туралы" 2018 жылғы 13 сәуірдегі № 20/17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облыстық мәслихатының "Солтүстік Қазақстан облысы бойынша қоршаған ортаға эмиссия үшін төлемақы мөлшерлемелері туралы "Солтүстік Қазақстан облыстық мәслихатының 2018 жылғы 13 сәуірдегі № 20/17 шешіміне өзгерістер енгізу туралы" 2022 жылғы 20 сәуірдегі № 16/3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27760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2025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