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1203" w14:textId="1671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2024 жылғы 26 наурыздағы № 1/12 "Май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2025 жылғы 9 шілдедегі № 1/28 шешімі. Қазақстан Республикасының Әділет министрлігінде 2025 жылғы 17 шілдеде № 36456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"Май ауданында тұрғын үй көмегін көрсетудің мөлшері мен тәртібін айқындау туралы" 2024 жылғы 26 наурыздағы № 1/12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(Нормативтық құқықтық актілерді мемлекеттік тіркеу тізілімінде № 7516-14 болып тіркелді)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шешіммен бекітіліген Май ауданында тұрғын үй көмегін көрсетудің мөлшері мен тәртібінде: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үкімет" веб-порталынан құжаттардың толық топтамасын алған күннен бастап 6 (алты) жұмыс күнін құрайды.".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