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a948" w14:textId="5c9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12 желтоқсандағы № 31/284-VIII шешiмi. Қазақстан Республикасының Әділет министрлігінде 2025 жылғы 23 желтоқсанда № 37653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 енгізу туралы" Шымкент қаласы мәслихатының 2020 жылғы 14 қыркүйектегі № 69/631-6с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өзгерістер енгізу туралы" Шымкент қаласы мәслихатының 2023 жылғы 27 желтоқсандағы № 13/109-VIII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200-17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 енгізу туралы" Шымкент қаласы мәслихатының 2025 жылғы 28 наурыздағы № 25/227-VIII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236-17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