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eda3" w14:textId="8bce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балық шаруашылығы су айдындарының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2025 жылғы 28 наурыздағы № 87 қаулысы. Алматы облысы Әділет департаментінде 2025 жылы 1 сәуірде № 6229-05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 баптарына "Жануарлар дүниесін қорғау, өсімін молайту және пайдалану туралы" Қазақстан Республикасы Заңының 10-бабы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жергілікті маңызы бар балық шаруашылығы су айдындарының тізбесі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облысы әкімдігінің келесі қаулыларының күші жойылды деп танылсын: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Алматы облысы әкімдігінің 2016 жылғы 03 наурыздағы "Жергілікті маңызы бар балық шаруашылығы су айдындарының тізбесін бекіту туралы" № 110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3785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Алматы облысы әкімдігінің 2020 жылғы 17 қыркүйектегі "Алматы облысы әкімдігінің 2016 жылғы 3 наурыздағы № 110 "Жергілікті маңызы бар балық шаруашылығы су айдындарының тізбесін бекіту туралы" қаулысына өзгеріс енгізу туралы" № 345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5670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облысының табиғи ресурстар және табиғатты пайдалануды реттеу басқармасы" мемлекеттік мекемесі Қазақстан Республикасының заңнамасында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оның ресми жарияланғанынан кейін Алматы облысы әкімдігінің интернет-ресурсында орналастырылуын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облысы әкімінің жетекшілік ететін орынбасарына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Алматы облысы әкімдігінің 17.11.2025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 жергілікті маңызы бар балық шаруашылығы су айдындарының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су айдындарының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айдынының, су қоймасының, көлдің ауданы (га) / Өзеннің ені (км)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(км)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түрі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Әліжан су айдыны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КТБӨШ - (көлде тауарлы балық өсіру шаруашылығы)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су айдыны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КТБӨШ - (көлде тауарлы балық өсіру шаруашылығы)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 су айдыны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КТБӨШ - (көлде тауарлы балық өсіру шаруашылығы)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су айдыны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КТБӨШ - (көлде тауарлы балық өсіру шаруашылығы)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Самғат су айдыны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КТБӨШ - (көлде тауарлы балық өсіру шаруашылығы)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өткел су айдыны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КТБӨШ - (көлде тауарлы балық өсіру шаруашылығы)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Тумаш-Ноғас су айдыны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КТБӨШ - (көлде тауарлы балық өсіру шаруашылығы)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Құмарал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КТБӨШ - (көлде тауарлы балық өсіру шаруашылығы)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Ернат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КТБӨШ - (көлде тауарлы балық өсіру шаруашылығы)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су айдыны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ӘСБА -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ТБӨШ - тоғанда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ӘСБА -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Қаракөль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КТБӨШ-( көлде тауарлы балық өсіру шаруашылығы)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ӘСБА -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Қакпақ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ӘСБА -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ӘСБА -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Шалкөде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КТБӨШ-( көлде тауарлы балық өсіру шаруашылығы)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Қакпақ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КТБӨШ-( көлде тауарлы балық өсіру шаруашылығы)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КТБӨШ-( көлде тауарлы балық өсіру шаруашылығы)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КТБӨШ-( көлде тауарлы балық өсіру шаруашылығы)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КТБӨШ-( көлде тауарлы балық өсіру шаруашылығы)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КТБӨШ-( көлде тауарлы балық өсіру шаруашылығы)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Енбекшіқазақ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ӘСБА -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Саймасай-1 су айдыны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ӘСБА -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ЛЭП-3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ӘСБА -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Тәшкенсаз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ӘСБА -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ӘСБА -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Бартоғай су қоймасы, №1 телім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ТҚБӨШ -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Бартоғай су қоймасы, №2 телім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ТҚБӨШ -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су айдыны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КТБӨШ-( көлде тауарлы балық өсіру шаруашылығы)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ӘСБА - әуесқойлық (спорттық) балық аулау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ӘСБА -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Генковское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КТБӨШ-( көлде тауарлы балық өсіру шаруашылығы)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Көкқайнар-1 су қоймасы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ӘСБА -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Темірлік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ӘСБА -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ӘСБА -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ӘСБА -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ӘСБА -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ӘСБА -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ӘСБА -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Төрекөл су айдыны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КТБӨШ-( көлде тауарлы балық өсіру шаруашылығы)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су айдыны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ӘСБА -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КТБӨШ-( көлде тауарлы балық өсіру шаруашылығы)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