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87e3" w14:textId="6598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2023 жылғы 20 қазандағы № 51/01 "Барлық кандидаттар үшін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2024 жылғы 20 тамыздағы № 40/01 қаулысы. Қарағанды облысының Әділет департаментінде 2024 жылғы 22 тамызда № 6636-09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аумақтық сайлау комиссиясымен (келісім бойынша) бірлесіп, Балқаш қаласы әкімдігінің 2023 жылғы 20 қазандағы №51/01 "Барлық кандидаттар үшін 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6510-09 болып тіркелген) келесі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қалалық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Ағайынды Мусиндер көшелерінің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 шағын ауданы № 34 үйдің оң жағындағы ақпараттық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және Абай көшелерінің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Русаков шағын ауданы № 9 үй маңындағы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шағын ауданы, Русаков көшесі № 9 үйдің оң жағындағы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Балқаш-1 станциясының теміржол вокзалдың әкімшілік ғимараттың алдындағы ақпараттық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 шағын ауданы № 5 үйдің артында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 көшесінің бойында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көшесінің бойында № 15 "А"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№ 67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шағын аудан № 19 үйдің артқы жағындағы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 көшесіндегі № 19 ғимарат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"Горняк" клубы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елді мекенінің Центральная көшесіндегі №37 үйдің сол жағындағы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 Торанғалық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жалпы білім беретін орта мектептің жанындағы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