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ed84" w14:textId="19ce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Семей қаласы мәслихатының 2023 жылғы 17 қарашадағы № 13/78-VIII "Абай облысы Семей қаласының жерлерін аймақтарға бөлу жобасын (схемасын)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20 қарашадағы № 34/178-VIII шешімі. Абай облысының Әділет департаментінде 2024 жылғы 21 қарашада № 372-18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Семей қаласы мәслихатының "Абай облысы Семей қаласының жерлерін аймақтарға бөлу жобасын (схемасын) бекіту туралы" 2023 жылғы 17 қарашадағы № 13/78-VIII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165-18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 Семей қаласының жерлерді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