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4b19" w14:textId="19a4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20 желтоқсандағы № 28/3 шешімі. Ақмола облысының Әділет департаментінде 2024 жылғы 23 желтоқсанда № 8869-03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