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359d" w14:textId="c873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27 желтоқсандағы № 112 бұйрығы. Қазақстан Республикасының Әділет министрлігінде 2024 жылы 27 желтоқсанда № 35543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болып тіркелген) мынадай өзгерістер мен толықтырулар енігізілсін: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"38) өнім беруші – осы Қағидаларға сәйкес сатып алуды ұйымдастырушымен, тапсырыс берушімен, лизинг берушімен немесе бірыңғай дистрибьютормен нысанасы дәрілік заттарды және (немесе) медициналық бұйымдарды беру, фармацевтикалық қызметтер көрсету болып табылатын шарт (ұзақ мерзімді шарт, келісім, меморандум, Қазақстан Республикасының заңнамалық актілеріне сәйкес қаржы лизингі шарты, өзге мәміле) жасасқан,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"45) сарапшы – әлеуетті өнім беруші ұсынатын дәрілік заттар және (немесе) медициналық мақсаттағы бұйымдар сипаттамасының немесе медициналық техниканың техникалық ерекшелігінің хабарландыру немесе сатып алуға шақыру шарттарына және осы Қағидаларда белгіленген шарттарға сәйкестігі немесе сәйкес еместігі туралы сараптамалық қорытынды беру үшін тапсырыс беруші, сатып алуды ұйымдастырушы не бірыңғай дистрибьютор өтеусіз негізде тартатын, сатып алу өткізілетін саладағы арнаулы және (немесе) техникалық білімі, кемінде бес жыл тәжірибесі бар және біліктілігі тиісті құжаттармен (дипломдармен, сертификаттармен, куәліктермен және басқа да құжаттармен) расталған жеке тұлға;";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"46) сатып алу – тапсырыс берушінің, сатып алуды ұйымдастырушының, лизинг берушінің және бірыңғай дистрибьютордың, осы Қағидаларда белгіленген тәртіппен және тәсілдермен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және (немесе) медициналық бұйымдарды, фармацевтикалық көрсетілетін қызметтерді сатып алуы;";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"55) тапсырыс берушінің, сатып алуды ұйымдастырушының, лизинг берушінің немесе бірыңғай дистрибьютордың үлестес тұлғасы – тапсырыс беруші, сатып алуды ұйымдастырушы, лизинг беруші немесе бірыңғай дистрибьютордың шешімдерін тікелей және (немесе) жанама айқындауға және (немесе) олар қабылдайтын шешімдерге, оның ішінде шартқа немесе қаржы лизингі шартына байланысты ықпал етуге мүмкіндігі бар тұлға (берілген өкілдіктер шеңберінде оның қызметін реттеуді жүзеге асыратын мемлекеттік органдарды қоспағанда), сондай-ақ өзіне қатысты тапсырыс берушінің немесе сатып алуды ұйымдастырушының немесе лизинг берушінің немесе бірыңғай дистрибьютордың осындай мүмкіндігі болатын кез келген тұлға;"; </w:t>
      </w:r>
    </w:p>
    <w:bookmarkEnd w:id="4"/>
    <w:bookmarkStart w:name="z13" w:id="5"/>
    <w:p>
      <w:pPr>
        <w:spacing w:after="0"/>
        <w:ind w:left="0"/>
        <w:jc w:val="both"/>
      </w:pPr>
      <w:r>
        <w:rPr>
          <w:rFonts w:ascii="Times New Roman"/>
          <w:b w:val="false"/>
          <w:i w:val="false"/>
          <w:color w:val="000000"/>
          <w:sz w:val="28"/>
        </w:rPr>
        <w:t>
      мынадай мазмұндағы 69), 70), 71), 72) және 73)-тармақшалармен толықтырылсын:</w:t>
      </w:r>
    </w:p>
    <w:bookmarkEnd w:id="5"/>
    <w:bookmarkStart w:name="z14" w:id="6"/>
    <w:p>
      <w:pPr>
        <w:spacing w:after="0"/>
        <w:ind w:left="0"/>
        <w:jc w:val="both"/>
      </w:pPr>
      <w:r>
        <w:rPr>
          <w:rFonts w:ascii="Times New Roman"/>
          <w:b w:val="false"/>
          <w:i w:val="false"/>
          <w:color w:val="000000"/>
          <w:sz w:val="28"/>
        </w:rPr>
        <w:t xml:space="preserve">
      69) қаржы лизингі шарты – лизинг беруші осы Қағидаларға сәйкес өнім берушіден лизинг алушы көрсеткен лизинг нысанасын жеке меншігіне сатып алуға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осы лизинг нысанасын лизинг алушыға уақытша иеленуге және пайдалануға ақылы түрде беруге міндеттенетін үшжақты шарт;</w:t>
      </w:r>
    </w:p>
    <w:bookmarkEnd w:id="6"/>
    <w:bookmarkStart w:name="z15" w:id="7"/>
    <w:p>
      <w:pPr>
        <w:spacing w:after="0"/>
        <w:ind w:left="0"/>
        <w:jc w:val="both"/>
      </w:pPr>
      <w:r>
        <w:rPr>
          <w:rFonts w:ascii="Times New Roman"/>
          <w:b w:val="false"/>
          <w:i w:val="false"/>
          <w:color w:val="000000"/>
          <w:sz w:val="28"/>
        </w:rPr>
        <w:t>
      70) лизинг беруші – тартылған және (немесе) өз ақшасы есебiнен лизинг нысанасын меншiгіне сатып алатын және оны лизинг алушыға қаржы лизингі шартының талаптарымен беретiн мемлекеттің жарғылық капиталына жүз пайыз қатысатын заңды тұлға (лизинг мәмiлесiне қатысушы). Бір лизинг мәмілесінің шеңберінде лизинг беруші бір мезгілде оның басқа қатысушысы ретінде iс-қимыл жасауға құқылы емес;</w:t>
      </w:r>
    </w:p>
    <w:bookmarkEnd w:id="7"/>
    <w:bookmarkStart w:name="z16" w:id="8"/>
    <w:p>
      <w:pPr>
        <w:spacing w:after="0"/>
        <w:ind w:left="0"/>
        <w:jc w:val="both"/>
      </w:pPr>
      <w:r>
        <w:rPr>
          <w:rFonts w:ascii="Times New Roman"/>
          <w:b w:val="false"/>
          <w:i w:val="false"/>
          <w:color w:val="000000"/>
          <w:sz w:val="28"/>
        </w:rPr>
        <w:t>
      71) лизинг алушы – лизинг шартының талаптарына орай лизинг нысанасын қабылдайтын лизинг мәмiлесiне қатысушы;</w:t>
      </w:r>
    </w:p>
    <w:bookmarkEnd w:id="8"/>
    <w:bookmarkStart w:name="z17" w:id="9"/>
    <w:p>
      <w:pPr>
        <w:spacing w:after="0"/>
        <w:ind w:left="0"/>
        <w:jc w:val="both"/>
      </w:pPr>
      <w:r>
        <w:rPr>
          <w:rFonts w:ascii="Times New Roman"/>
          <w:b w:val="false"/>
          <w:i w:val="false"/>
          <w:color w:val="000000"/>
          <w:sz w:val="28"/>
        </w:rPr>
        <w:t>
      72) лизинг төлемдерi – лизинг шартын жасаған кездегi баға бойынша лизинг нысанасы құнының барлық немесе елеулi бөлiгiнiң өтелуiн ескере отырып есептелуге тиiс және лизинг шартының қолданылу мерзiмi бойына жүзеге асырылатын, лизинг шарты қолданылуының бүкiл мерзiмi iшiнде лизинг шарты бойынша төлемдердiң жалпы сомасын бiлдiретiн мерзiмдiк төлемдер, оған мыналар енедi:</w:t>
      </w:r>
    </w:p>
    <w:bookmarkEnd w:id="9"/>
    <w:p>
      <w:pPr>
        <w:spacing w:after="0"/>
        <w:ind w:left="0"/>
        <w:jc w:val="both"/>
      </w:pPr>
      <w:r>
        <w:rPr>
          <w:rFonts w:ascii="Times New Roman"/>
          <w:b w:val="false"/>
          <w:i w:val="false"/>
          <w:color w:val="000000"/>
          <w:sz w:val="28"/>
        </w:rPr>
        <w:t>
      1) лизинг шартына сәйкес лизинг берушiге лизинг нысанасын сатып алуға жұмсалған шығындарды және лизинг нысанасын сатып алуға, жеткiзiп беруге және нысаналы түрде пайдаланылуы үшiн оны жұмыс iстейтiн күйге келтiруге тiкелей байланысты кез келген басқа шығындарды өтеу;</w:t>
      </w:r>
    </w:p>
    <w:p>
      <w:pPr>
        <w:spacing w:after="0"/>
        <w:ind w:left="0"/>
        <w:jc w:val="both"/>
      </w:pPr>
      <w:r>
        <w:rPr>
          <w:rFonts w:ascii="Times New Roman"/>
          <w:b w:val="false"/>
          <w:i w:val="false"/>
          <w:color w:val="000000"/>
          <w:sz w:val="28"/>
        </w:rPr>
        <w:t>
      2) лизинг бойынша сыйақы;</w:t>
      </w:r>
    </w:p>
    <w:bookmarkStart w:name="z18" w:id="10"/>
    <w:p>
      <w:pPr>
        <w:spacing w:after="0"/>
        <w:ind w:left="0"/>
        <w:jc w:val="both"/>
      </w:pPr>
      <w:r>
        <w:rPr>
          <w:rFonts w:ascii="Times New Roman"/>
          <w:b w:val="false"/>
          <w:i w:val="false"/>
          <w:color w:val="000000"/>
          <w:sz w:val="28"/>
        </w:rPr>
        <w:t xml:space="preserve">
      73) лизинг мерзімі – лизинг нысанасы қаржы лизингі шартына сәйкес лизинг алушыға уақытша иеленуге және пайдалануға берiлетiн мерзiм, бұл ретте лизинг берушiде лизинг нысанасына меншiк құқығының сақталуы кезiнде қаржы лизингі шартының мерзiмiнен бұрын бұзылуы лизинг мерзiмiн өзгертуге әкеп соқпайды;";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"5. Дәрілік заттарды, медициналық бұйымдарды немесе фармацевтикалық көрсетілетін қызметтерді сатып алуды тапсырыс беруші немесе сатып алуды ұйымдастырушы мынадай тәсілдердің бірімен жүзеге асырады:</w:t>
      </w:r>
    </w:p>
    <w:bookmarkEnd w:id="11"/>
    <w:p>
      <w:pPr>
        <w:spacing w:after="0"/>
        <w:ind w:left="0"/>
        <w:jc w:val="both"/>
      </w:pPr>
      <w:r>
        <w:rPr>
          <w:rFonts w:ascii="Times New Roman"/>
          <w:b w:val="false"/>
          <w:i w:val="false"/>
          <w:color w:val="000000"/>
          <w:sz w:val="28"/>
        </w:rPr>
        <w:t>
      1) тендер;</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4) бірыңғай дистрибьютордан оның тізімі бойынша сатып алу;</w:t>
      </w:r>
    </w:p>
    <w:p>
      <w:pPr>
        <w:spacing w:after="0"/>
        <w:ind w:left="0"/>
        <w:jc w:val="both"/>
      </w:pPr>
      <w:r>
        <w:rPr>
          <w:rFonts w:ascii="Times New Roman"/>
          <w:b w:val="false"/>
          <w:i w:val="false"/>
          <w:color w:val="000000"/>
          <w:sz w:val="28"/>
        </w:rPr>
        <w:t>
      5) осы Қағидаларда көзделген жағдайларда бірыңғай дистрибьютор арқылы;</w:t>
      </w:r>
    </w:p>
    <w:p>
      <w:pPr>
        <w:spacing w:after="0"/>
        <w:ind w:left="0"/>
        <w:jc w:val="both"/>
      </w:pPr>
      <w:r>
        <w:rPr>
          <w:rFonts w:ascii="Times New Roman"/>
          <w:b w:val="false"/>
          <w:i w:val="false"/>
          <w:color w:val="000000"/>
          <w:sz w:val="28"/>
        </w:rPr>
        <w:t xml:space="preserve">
      6) ерекше сатып алу; </w:t>
      </w:r>
    </w:p>
    <w:p>
      <w:pPr>
        <w:spacing w:after="0"/>
        <w:ind w:left="0"/>
        <w:jc w:val="both"/>
      </w:pPr>
      <w:r>
        <w:rPr>
          <w:rFonts w:ascii="Times New Roman"/>
          <w:b w:val="false"/>
          <w:i w:val="false"/>
          <w:color w:val="000000"/>
          <w:sz w:val="28"/>
        </w:rPr>
        <w:t>
      Фармацевтикалық қызметтерді көрсету үшін әлеуетті өнім берушінің бірлесіп орындаушыны тартуына жол беріледі. Әлеуетті өнім беруші бірлесіп орындаушының осы Қағидаларда белгіленген шарттарға сәйкестігі туралы ақпаратты техникалық ерекшелікте көрсетеді.";</w:t>
      </w:r>
    </w:p>
    <w:bookmarkStart w:name="z21" w:id="12"/>
    <w:p>
      <w:pPr>
        <w:spacing w:after="0"/>
        <w:ind w:left="0"/>
        <w:jc w:val="both"/>
      </w:pPr>
      <w:r>
        <w:rPr>
          <w:rFonts w:ascii="Times New Roman"/>
          <w:b w:val="false"/>
          <w:i w:val="false"/>
          <w:color w:val="000000"/>
          <w:sz w:val="28"/>
        </w:rPr>
        <w:t xml:space="preserve">
      мынадай мазмұндағы 5-1 және 5-2-тармақтармен толықтырылсын: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Лизинг беруші қаржы лизингі шарттарында денсаулық сақтау ұйымдарына кейіннен беруге арналған медициналық техниканы сатып алуды осы Қағидалардың 3-бөлімінің </w:t>
      </w:r>
      <w:r>
        <w:rPr>
          <w:rFonts w:ascii="Times New Roman"/>
          <w:b w:val="false"/>
          <w:i w:val="false"/>
          <w:color w:val="000000"/>
          <w:sz w:val="28"/>
        </w:rPr>
        <w:t>1-тарауына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Осы Қағидалардың 3-бөлімінің 12-тарауында көзделген сатып алу 2025 жылғы 30 қыркүйекке дейін қағаз жеткізгіштерде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Тапсырыс берушілер осы Қағидалардың 3-бөлімінің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4-1-тарауларына сәйкес бірыңғай дистрибьютордан 88 Бұйрыққа енгізілмеген дәрілік заттар мен медициналық бұйымдарды сатып алуды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"7. Бірыңғай дистрибьютор сатып алуды мынадай тәсілдердің бірімен жүзеге асырады:</w:t>
      </w:r>
    </w:p>
    <w:bookmarkEnd w:id="13"/>
    <w:p>
      <w:pPr>
        <w:spacing w:after="0"/>
        <w:ind w:left="0"/>
        <w:jc w:val="both"/>
      </w:pPr>
      <w:r>
        <w:rPr>
          <w:rFonts w:ascii="Times New Roman"/>
          <w:b w:val="false"/>
          <w:i w:val="false"/>
          <w:color w:val="000000"/>
          <w:sz w:val="28"/>
        </w:rPr>
        <w:t>
      1) веб-портал арқылы тендер;</w:t>
      </w:r>
    </w:p>
    <w:p>
      <w:pPr>
        <w:spacing w:after="0"/>
        <w:ind w:left="0"/>
        <w:jc w:val="both"/>
      </w:pPr>
      <w:r>
        <w:rPr>
          <w:rFonts w:ascii="Times New Roman"/>
          <w:b w:val="false"/>
          <w:i w:val="false"/>
          <w:color w:val="000000"/>
          <w:sz w:val="28"/>
        </w:rPr>
        <w:t>
      2) веб-портал арқылы бір көзден алу;</w:t>
      </w:r>
    </w:p>
    <w:p>
      <w:pPr>
        <w:spacing w:after="0"/>
        <w:ind w:left="0"/>
        <w:jc w:val="both"/>
      </w:pPr>
      <w:r>
        <w:rPr>
          <w:rFonts w:ascii="Times New Roman"/>
          <w:b w:val="false"/>
          <w:i w:val="false"/>
          <w:color w:val="000000"/>
          <w:sz w:val="28"/>
        </w:rPr>
        <w:t>
      3) отандық және шетелдік тауар өндірушілерден немесе Біріккен Ұлттар Ұйымының құрылымдық бөлімшелері арқылы;</w:t>
      </w:r>
    </w:p>
    <w:p>
      <w:pPr>
        <w:spacing w:after="0"/>
        <w:ind w:left="0"/>
        <w:jc w:val="both"/>
      </w:pPr>
      <w:r>
        <w:rPr>
          <w:rFonts w:ascii="Times New Roman"/>
          <w:b w:val="false"/>
          <w:i w:val="false"/>
          <w:color w:val="000000"/>
          <w:sz w:val="28"/>
        </w:rPr>
        <w:t>
      4) өнім берудің ұзақ мерзімді шарттары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жұбайының (зайыбының) жақын туыстары өнім берушіні таңдау туралы шешім қабылдау құқығына ие болса не өткізілетін сатып алуда тапсырыс берушінің, сатып алуды ұйымдастырушының, лизинг берушінің немесе бірыңғай дистрибьютордың өкілі болып табылса;";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"3) комиссияның (комиссиялардың) мүшелерімен және хатшысымен, сондай-ақ тапсырыс берушінің, сатып алуды ұйымдастырушының, лизинг берушінің немесе бірыңғай дистрибьютордың тікелей және (немесе) жанама түрде шешімдер қабылдайтын және (немесе) комиссия (комиссиялар) қабылдайтын шешімдерге ықпал ететін өкілдерімен үлестес болмауы;";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шарттарды өнім беруші өнім беру, сатып алу немесе қаржы лизингі шартын орындау кезінде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"13. Тапсырыс беруші, сатып алуды ұйымдастырушы, бірыңғай дистрибьютор дәрілік заттар мен медициналық бұйымдарға осы Қағидаларда көзделмеген шарттарды белгілемейді.</w:t>
      </w:r>
    </w:p>
    <w:bookmarkEnd w:id="16"/>
    <w:p>
      <w:pPr>
        <w:spacing w:after="0"/>
        <w:ind w:left="0"/>
        <w:jc w:val="both"/>
      </w:pPr>
      <w:r>
        <w:rPr>
          <w:rFonts w:ascii="Times New Roman"/>
          <w:b w:val="false"/>
          <w:i w:val="false"/>
          <w:color w:val="000000"/>
          <w:sz w:val="28"/>
        </w:rPr>
        <w:t>
      Лизинг беруші медициналық техникаға осы Қағидаларда көзделмеген шарттарды белгілемейді.";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xml:space="preserve">
      "91. Тапсырыс берушілер медициналық техниканы сатып алуды жүзеге асыру үшін: </w:t>
      </w:r>
    </w:p>
    <w:bookmarkEnd w:id="17"/>
    <w:p>
      <w:pPr>
        <w:spacing w:after="0"/>
        <w:ind w:left="0"/>
        <w:jc w:val="both"/>
      </w:pPr>
      <w:r>
        <w:rPr>
          <w:rFonts w:ascii="Times New Roman"/>
          <w:b w:val="false"/>
          <w:i w:val="false"/>
          <w:color w:val="000000"/>
          <w:sz w:val="28"/>
        </w:rPr>
        <w:t xml:space="preserve">
      1)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сәйкес клиникалық-техникалық негіздеме (Нормативтік құқықтық актілерді мемлекеттік тіркеу тізілімінде № 22040 болып тіркелген).</w:t>
      </w:r>
    </w:p>
    <w:p>
      <w:pPr>
        <w:spacing w:after="0"/>
        <w:ind w:left="0"/>
        <w:jc w:val="both"/>
      </w:pPr>
      <w:r>
        <w:rPr>
          <w:rFonts w:ascii="Times New Roman"/>
          <w:b w:val="false"/>
          <w:i w:val="false"/>
          <w:color w:val="000000"/>
          <w:sz w:val="28"/>
        </w:rPr>
        <w:t>
      Сатып алу өткізілмеді деп танылған кезде клиникалық-техникалық негіздемелер сатып алу аяқталғанға дейін клиникалық-техникалық негіздеменің қолданылу мерзімі шегінде қолданылады.</w:t>
      </w:r>
    </w:p>
    <w:p>
      <w:pPr>
        <w:spacing w:after="0"/>
        <w:ind w:left="0"/>
        <w:jc w:val="both"/>
      </w:pPr>
      <w:r>
        <w:rPr>
          <w:rFonts w:ascii="Times New Roman"/>
          <w:b w:val="false"/>
          <w:i w:val="false"/>
          <w:color w:val="000000"/>
          <w:sz w:val="28"/>
        </w:rPr>
        <w:t xml:space="preserve">
      2) әр түрлі өндірушілерден кемінде үш коммерциялық ұсыныс; </w:t>
      </w:r>
    </w:p>
    <w:p>
      <w:pPr>
        <w:spacing w:after="0"/>
        <w:ind w:left="0"/>
        <w:jc w:val="both"/>
      </w:pPr>
      <w:r>
        <w:rPr>
          <w:rFonts w:ascii="Times New Roman"/>
          <w:b w:val="false"/>
          <w:i w:val="false"/>
          <w:color w:val="000000"/>
          <w:sz w:val="28"/>
        </w:rPr>
        <w:t xml:space="preserve">
      3) медициналық техниканың бағаларын талдау нәтижелері бойынша қорытынды; </w:t>
      </w:r>
    </w:p>
    <w:p>
      <w:pPr>
        <w:spacing w:after="0"/>
        <w:ind w:left="0"/>
        <w:jc w:val="both"/>
      </w:pPr>
      <w:r>
        <w:rPr>
          <w:rFonts w:ascii="Times New Roman"/>
          <w:b w:val="false"/>
          <w:i w:val="false"/>
          <w:color w:val="000000"/>
          <w:sz w:val="28"/>
        </w:rPr>
        <w:t xml:space="preserve">
      4) сараптама ұйымы растайтын медициналық техниканы сатып алуды қоспағанда,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қорытындылар алады. </w:t>
      </w:r>
    </w:p>
    <w:bookmarkStart w:name="z37" w:id="18"/>
    <w:p>
      <w:pPr>
        <w:spacing w:after="0"/>
        <w:ind w:left="0"/>
        <w:jc w:val="both"/>
      </w:pPr>
      <w:r>
        <w:rPr>
          <w:rFonts w:ascii="Times New Roman"/>
          <w:b w:val="false"/>
          <w:i w:val="false"/>
          <w:color w:val="000000"/>
          <w:sz w:val="28"/>
        </w:rPr>
        <w:t>
      мынадай мазмұндағы 99-1-тармақпен толықтырылсын:</w:t>
      </w:r>
    </w:p>
    <w:bookmarkEnd w:id="18"/>
    <w:bookmarkStart w:name="z38" w:id="19"/>
    <w:p>
      <w:pPr>
        <w:spacing w:after="0"/>
        <w:ind w:left="0"/>
        <w:jc w:val="both"/>
      </w:pPr>
      <w:r>
        <w:rPr>
          <w:rFonts w:ascii="Times New Roman"/>
          <w:b w:val="false"/>
          <w:i w:val="false"/>
          <w:color w:val="000000"/>
          <w:sz w:val="28"/>
        </w:rPr>
        <w:t>
      "99-1. Құны 5 000 000 (бес миллион) теңгеден бастап 200 000 000 (екі жүз миллион) теңгеге дейінгі медициналық техника денсаулық сақтау ұйымы берген өтінімге сәйкес лизинг берушінің жеке қаражаты және (немесе) тартылған қаражат есебінен сатып алынуы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40" w:id="20"/>
    <w:p>
      <w:pPr>
        <w:spacing w:after="0"/>
        <w:ind w:left="0"/>
        <w:jc w:val="both"/>
      </w:pPr>
      <w:r>
        <w:rPr>
          <w:rFonts w:ascii="Times New Roman"/>
          <w:b w:val="false"/>
          <w:i w:val="false"/>
          <w:color w:val="000000"/>
          <w:sz w:val="28"/>
        </w:rPr>
        <w:t xml:space="preserve">
      "122. Тапсырыс берушілер бірыңғай дистрибьютордың тізбесі бойынша сатып алуды жүзеге асыру үшін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тіркелді) сәйкес дәрілік заттар мен медициналық бұйымдарға қажеттілікті және амбулаториялық қамтамасыз ету үшін дәрілік заттар мен медициналық бұйымдарға бюджеттік өтінімді қалыптастырады.";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 </w:t>
      </w:r>
    </w:p>
    <w:bookmarkStart w:name="z42" w:id="21"/>
    <w:p>
      <w:pPr>
        <w:spacing w:after="0"/>
        <w:ind w:left="0"/>
        <w:jc w:val="both"/>
      </w:pPr>
      <w:r>
        <w:rPr>
          <w:rFonts w:ascii="Times New Roman"/>
          <w:b w:val="false"/>
          <w:i w:val="false"/>
          <w:color w:val="000000"/>
          <w:sz w:val="28"/>
        </w:rPr>
        <w:t xml:space="preserve">
      "125. Амбулаториялық дәрілік қамтамасыз ету бойынша бюджеттік өтінімді қор бірыңғай дистрибьюторға жібереді. </w:t>
      </w:r>
    </w:p>
    <w:bookmarkEnd w:id="21"/>
    <w:bookmarkStart w:name="z43" w:id="22"/>
    <w:p>
      <w:pPr>
        <w:spacing w:after="0"/>
        <w:ind w:left="0"/>
        <w:jc w:val="both"/>
      </w:pPr>
      <w:r>
        <w:rPr>
          <w:rFonts w:ascii="Times New Roman"/>
          <w:b w:val="false"/>
          <w:i w:val="false"/>
          <w:color w:val="000000"/>
          <w:sz w:val="28"/>
        </w:rPr>
        <w:t>
      126. Бірыңғай дистрибьютор жыл сайын 1 мамырдан кешіктірмей амбулаториялық дәрілік қамтамасыз ету бойынша өтінімдер мен бюджеттік өтінімдерді алғаннан кейін дәрілік заттарды және (немесе) медициналық бұйымдарды сатып алуды төмендемейтін қордың көлемін, өткен жылдың нақты қажеттілігін және қаржы жылының соңындағы болжамды қалдықты ескере отырып,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"128. Сатып алу өткізілгеннен кейін бірыңғай дистрибьютор тиісті қаржы жылына арналған прайс-парақты бекітеді және денсаулық сақтау саласындағы уәкілетті органға, қорға, тапсырыс берушілерге, прайс-парақты, сондай-ақ өткізілді деп танылған сатып алу немесе сатып алу көлемі туралы ақпаратты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"136. Бірыңғай дистрибьютор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тапсырыс берушілерде нақты тұтыну мен қалдықтарды ескере отырып, бөлінген бюджет қаражаты шеңберінде бірыңғай дистрибьютордың прайс-парағы бекітілген күннен бастап 10 (он) жұмыс күні ішінде тапсырыс берушімен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50" w:id="24"/>
    <w:p>
      <w:pPr>
        <w:spacing w:after="0"/>
        <w:ind w:left="0"/>
        <w:jc w:val="both"/>
      </w:pPr>
      <w:r>
        <w:rPr>
          <w:rFonts w:ascii="Times New Roman"/>
          <w:b w:val="false"/>
          <w:i w:val="false"/>
          <w:color w:val="000000"/>
          <w:sz w:val="28"/>
        </w:rPr>
        <w:t>
      "142. Бірыңғай дистрибьютор ай сайын уәкілетті органға фармацевтикалық қызметтер көрсету жөніндегі шарттық міндеттемелердің орындалуы туралы ақпарат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52" w:id="25"/>
    <w:p>
      <w:pPr>
        <w:spacing w:after="0"/>
        <w:ind w:left="0"/>
        <w:jc w:val="both"/>
      </w:pPr>
      <w:r>
        <w:rPr>
          <w:rFonts w:ascii="Times New Roman"/>
          <w:b w:val="false"/>
          <w:i w:val="false"/>
          <w:color w:val="000000"/>
          <w:sz w:val="28"/>
        </w:rPr>
        <w:t>
      "143. Бірыңғай дистрибьютор тоқсан сайын уәкілетті органның келісуі бойынша қаржы жылының аяғындағы болжамды қалдықты, нақты тұтыну көлемін ескере отырып, дәрілік заттардың, медициналық бұйымдардың төмендемейтін қорын сатып алуды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1-тарауының</w:t>
      </w:r>
      <w:r>
        <w:rPr>
          <w:rFonts w:ascii="Times New Roman"/>
          <w:b w:val="false"/>
          <w:i w:val="false"/>
          <w:color w:val="000000"/>
          <w:sz w:val="28"/>
        </w:rPr>
        <w:t xml:space="preserve"> тақырыбы мынадай редакцияда жазылсын: </w:t>
      </w:r>
    </w:p>
    <w:bookmarkStart w:name="z54" w:id="26"/>
    <w:p>
      <w:pPr>
        <w:spacing w:after="0"/>
        <w:ind w:left="0"/>
        <w:jc w:val="both"/>
      </w:pPr>
      <w:r>
        <w:rPr>
          <w:rFonts w:ascii="Times New Roman"/>
          <w:b w:val="false"/>
          <w:i w:val="false"/>
          <w:color w:val="000000"/>
          <w:sz w:val="28"/>
        </w:rPr>
        <w:t xml:space="preserve">
      "1-тарау. Бірыңғай дистрибьютор, тапсырыс беруші, сатып алуды ұйымдастырушы немесе лизинг беруші веб-портал арқылы жүзеге асыратын тендер"; </w:t>
      </w:r>
    </w:p>
    <w:bookmarkEnd w:id="26"/>
    <w:bookmarkStart w:name="z55" w:id="27"/>
    <w:p>
      <w:pPr>
        <w:spacing w:after="0"/>
        <w:ind w:left="0"/>
        <w:jc w:val="both"/>
      </w:pPr>
      <w:r>
        <w:rPr>
          <w:rFonts w:ascii="Times New Roman"/>
          <w:b w:val="false"/>
          <w:i w:val="false"/>
          <w:color w:val="000000"/>
          <w:sz w:val="28"/>
        </w:rPr>
        <w:t xml:space="preserve">
      мынадай мазмұндағы 148-1-тармақпен толықтырылсын: </w:t>
      </w:r>
    </w:p>
    <w:bookmarkEnd w:id="27"/>
    <w:bookmarkStart w:name="z56" w:id="28"/>
    <w:p>
      <w:pPr>
        <w:spacing w:after="0"/>
        <w:ind w:left="0"/>
        <w:jc w:val="both"/>
      </w:pPr>
      <w:r>
        <w:rPr>
          <w:rFonts w:ascii="Times New Roman"/>
          <w:b w:val="false"/>
          <w:i w:val="false"/>
          <w:color w:val="000000"/>
          <w:sz w:val="28"/>
        </w:rPr>
        <w:t>
      "148-1. Медициналық техниканы сатып алуды ұйымдастырған жағдайда лизинг беруші үшін тендерлік комиссияның төрағасы болып лизинг берушінің бірінші басшысы немесе оның міндетін атқарушы адам айқындалады. Комиссияның құрамына денсаулық сақтау саласындағы уәкілетті органның (келісуі бойынша), оның ведомстволық бағынысты ұйымдарының (келісуі бойынша) және лизинг берушінің жұмыскерлері кіреді.";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58" w:id="29"/>
    <w:p>
      <w:pPr>
        <w:spacing w:after="0"/>
        <w:ind w:left="0"/>
        <w:jc w:val="both"/>
      </w:pPr>
      <w:r>
        <w:rPr>
          <w:rFonts w:ascii="Times New Roman"/>
          <w:b w:val="false"/>
          <w:i w:val="false"/>
          <w:color w:val="000000"/>
          <w:sz w:val="28"/>
        </w:rPr>
        <w:t>
      "149. Бірыңғай дистрибьютордың, тапсырыс берушінің, сатып алуды ұйымдастырушының немесе лизинг берушінің штаттық жұмыскері тендерлік комиссияның хатшысы болып айқындалады, ол:</w:t>
      </w:r>
    </w:p>
    <w:bookmarkEnd w:id="29"/>
    <w:p>
      <w:pPr>
        <w:spacing w:after="0"/>
        <w:ind w:left="0"/>
        <w:jc w:val="both"/>
      </w:pPr>
      <w:r>
        <w:rPr>
          <w:rFonts w:ascii="Times New Roman"/>
          <w:b w:val="false"/>
          <w:i w:val="false"/>
          <w:color w:val="000000"/>
          <w:sz w:val="28"/>
        </w:rPr>
        <w:t>
      1) веб-порталда тендер өткізу туралы хабарландыруды жариялауды;</w:t>
      </w:r>
    </w:p>
    <w:p>
      <w:pPr>
        <w:spacing w:after="0"/>
        <w:ind w:left="0"/>
        <w:jc w:val="both"/>
      </w:pPr>
      <w:r>
        <w:rPr>
          <w:rFonts w:ascii="Times New Roman"/>
          <w:b w:val="false"/>
          <w:i w:val="false"/>
          <w:color w:val="000000"/>
          <w:sz w:val="28"/>
        </w:rPr>
        <w:t>
      2) тендерлік комиссия мүшесінің қандай да бір лот бойынша сараптамалық қорытынды беру туралы талабы бойынша тиісті сарапшыға сараптамалық қорытынды беру қажеттігі туралы хабарлама жіберуді;</w:t>
      </w:r>
    </w:p>
    <w:p>
      <w:pPr>
        <w:spacing w:after="0"/>
        <w:ind w:left="0"/>
        <w:jc w:val="both"/>
      </w:pPr>
      <w:r>
        <w:rPr>
          <w:rFonts w:ascii="Times New Roman"/>
          <w:b w:val="false"/>
          <w:i w:val="false"/>
          <w:color w:val="000000"/>
          <w:sz w:val="28"/>
        </w:rPr>
        <w:t>
      3) тендерлік комиссияның дауыс беруінің қорытындысы бойынша танысу үшін дауыс беру хаттамасының жобасын қалыптастыруды, ал комиссия мүшелерінің бірінің талап етуі бойынша веб-порталда дауыс беруді қайта бастауды;</w:t>
      </w:r>
    </w:p>
    <w:p>
      <w:pPr>
        <w:spacing w:after="0"/>
        <w:ind w:left="0"/>
        <w:jc w:val="both"/>
      </w:pPr>
      <w:r>
        <w:rPr>
          <w:rFonts w:ascii="Times New Roman"/>
          <w:b w:val="false"/>
          <w:i w:val="false"/>
          <w:color w:val="000000"/>
          <w:sz w:val="28"/>
        </w:rPr>
        <w:t>
      4) дауыс беру хаттамасын веб-порталда жариялауды;</w:t>
      </w:r>
    </w:p>
    <w:p>
      <w:pPr>
        <w:spacing w:after="0"/>
        <w:ind w:left="0"/>
        <w:jc w:val="both"/>
      </w:pPr>
      <w:r>
        <w:rPr>
          <w:rFonts w:ascii="Times New Roman"/>
          <w:b w:val="false"/>
          <w:i w:val="false"/>
          <w:color w:val="000000"/>
          <w:sz w:val="28"/>
        </w:rPr>
        <w:t>
      5) тендерді тоқтату немесе жарамсыз деп тану туралы шешім қабылданған жағдайда, көшірмесін қоса тіркей отырып, веб-порталда оны тұтастай немесе қандай да бір лот бойынша тоқтатуды;</w:t>
      </w:r>
    </w:p>
    <w:p>
      <w:pPr>
        <w:spacing w:after="0"/>
        <w:ind w:left="0"/>
        <w:jc w:val="both"/>
      </w:pPr>
      <w:r>
        <w:rPr>
          <w:rFonts w:ascii="Times New Roman"/>
          <w:b w:val="false"/>
          <w:i w:val="false"/>
          <w:color w:val="000000"/>
          <w:sz w:val="28"/>
        </w:rPr>
        <w:t>
      6) шарттар жасасу үшін тендердің қорытындысы туралы хабардар етуді уақтылы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60" w:id="30"/>
    <w:p>
      <w:pPr>
        <w:spacing w:after="0"/>
        <w:ind w:left="0"/>
        <w:jc w:val="both"/>
      </w:pPr>
      <w:r>
        <w:rPr>
          <w:rFonts w:ascii="Times New Roman"/>
          <w:b w:val="false"/>
          <w:i w:val="false"/>
          <w:color w:val="000000"/>
          <w:sz w:val="28"/>
        </w:rPr>
        <w:t>
      "150. Тендер өткізу туралы хабарландыру бірыңғай дистрибьютор, тапсырыс беруші, сатып алуды ұйымдастырушы немесе лизинг беруші шешім қабылдаған күннен бастап 3 (үш) жұмыс күні ішінде веб-порталда қазақ және орыс тілдерінде жарияланады және веб-порталда тіркелген барлық әлеуетті өнім берушілерге хабарлама тартылады, онда:</w:t>
      </w:r>
    </w:p>
    <w:bookmarkEnd w:id="30"/>
    <w:p>
      <w:pPr>
        <w:spacing w:after="0"/>
        <w:ind w:left="0"/>
        <w:jc w:val="both"/>
      </w:pPr>
      <w:r>
        <w:rPr>
          <w:rFonts w:ascii="Times New Roman"/>
          <w:b w:val="false"/>
          <w:i w:val="false"/>
          <w:color w:val="000000"/>
          <w:sz w:val="28"/>
        </w:rPr>
        <w:t>
      1) хабарландырудың атауы, нөмірі және орналастыру уақыты;</w:t>
      </w:r>
    </w:p>
    <w:p>
      <w:pPr>
        <w:spacing w:after="0"/>
        <w:ind w:left="0"/>
        <w:jc w:val="both"/>
      </w:pPr>
      <w:r>
        <w:rPr>
          <w:rFonts w:ascii="Times New Roman"/>
          <w:b w:val="false"/>
          <w:i w:val="false"/>
          <w:color w:val="000000"/>
          <w:sz w:val="28"/>
        </w:rPr>
        <w:t>
      2) бірыңғай дистрибьютордың немесе лизинг берушінің атауы, заңды мекенжайы, бизнес-сәйкестендіру коды, банктік шоты;</w:t>
      </w:r>
    </w:p>
    <w:p>
      <w:pPr>
        <w:spacing w:after="0"/>
        <w:ind w:left="0"/>
        <w:jc w:val="both"/>
      </w:pPr>
      <w:r>
        <w:rPr>
          <w:rFonts w:ascii="Times New Roman"/>
          <w:b w:val="false"/>
          <w:i w:val="false"/>
          <w:color w:val="000000"/>
          <w:sz w:val="28"/>
        </w:rPr>
        <w:t>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w:t>
      </w:r>
    </w:p>
    <w:p>
      <w:pPr>
        <w:spacing w:after="0"/>
        <w:ind w:left="0"/>
        <w:jc w:val="both"/>
      </w:pPr>
      <w:r>
        <w:rPr>
          <w:rFonts w:ascii="Times New Roman"/>
          <w:b w:val="false"/>
          <w:i w:val="false"/>
          <w:color w:val="000000"/>
          <w:sz w:val="28"/>
        </w:rPr>
        <w:t>
      4) фармацевтикалық көрсетілетін қызметті жеткізу немесе көрсету орны;</w:t>
      </w:r>
    </w:p>
    <w:p>
      <w:pPr>
        <w:spacing w:after="0"/>
        <w:ind w:left="0"/>
        <w:jc w:val="both"/>
      </w:pPr>
      <w:r>
        <w:rPr>
          <w:rFonts w:ascii="Times New Roman"/>
          <w:b w:val="false"/>
          <w:i w:val="false"/>
          <w:color w:val="000000"/>
          <w:sz w:val="28"/>
        </w:rPr>
        <w:t xml:space="preserve">
      5) фармацевтикалық көрсетілетін қызметті жеткізу немесе көрсету мерзімдері; </w:t>
      </w:r>
    </w:p>
    <w:p>
      <w:pPr>
        <w:spacing w:after="0"/>
        <w:ind w:left="0"/>
        <w:jc w:val="both"/>
      </w:pPr>
      <w:r>
        <w:rPr>
          <w:rFonts w:ascii="Times New Roman"/>
          <w:b w:val="false"/>
          <w:i w:val="false"/>
          <w:color w:val="000000"/>
          <w:sz w:val="28"/>
        </w:rPr>
        <w:t>
      6) қалған уақыттың кері есептей отырып, өтінімдерді қабылдаудың басталу және аяқталу уақыты;</w:t>
      </w:r>
    </w:p>
    <w:p>
      <w:pPr>
        <w:spacing w:after="0"/>
        <w:ind w:left="0"/>
        <w:jc w:val="both"/>
      </w:pPr>
      <w:r>
        <w:rPr>
          <w:rFonts w:ascii="Times New Roman"/>
          <w:b w:val="false"/>
          <w:i w:val="false"/>
          <w:color w:val="000000"/>
          <w:sz w:val="28"/>
        </w:rPr>
        <w:t>
      7) комиссия мүшелерінің тегі, аты, әкесінің аты (бар болған жағдайда) және лауазымы;</w:t>
      </w:r>
    </w:p>
    <w:p>
      <w:pPr>
        <w:spacing w:after="0"/>
        <w:ind w:left="0"/>
        <w:jc w:val="both"/>
      </w:pPr>
      <w:r>
        <w:rPr>
          <w:rFonts w:ascii="Times New Roman"/>
          <w:b w:val="false"/>
          <w:i w:val="false"/>
          <w:color w:val="000000"/>
          <w:sz w:val="28"/>
        </w:rPr>
        <w:t xml:space="preserve">
      8) комиссия хатшысының тегі, аты, әкесінің аты (бар болған жағдайда), лауазымы, телефоны мен электрондық поштасы бар ақпарат қамтылады.";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62" w:id="31"/>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атауы, БСН және заңды мекенжайы;";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64" w:id="32"/>
    <w:p>
      <w:pPr>
        <w:spacing w:after="0"/>
        <w:ind w:left="0"/>
        <w:jc w:val="both"/>
      </w:pPr>
      <w:r>
        <w:rPr>
          <w:rFonts w:ascii="Times New Roman"/>
          <w:b w:val="false"/>
          <w:i w:val="false"/>
          <w:color w:val="000000"/>
          <w:sz w:val="28"/>
        </w:rPr>
        <w:t>
      "2) бірыңғай дистрибьютордың, тапсырыс берушінің, сатып алуды ұйымдастырушының немесе лизинг берушінің атауы, БСН және заңды мекенжайы;";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66" w:id="33"/>
    <w:p>
      <w:pPr>
        <w:spacing w:after="0"/>
        <w:ind w:left="0"/>
        <w:jc w:val="both"/>
      </w:pPr>
      <w:r>
        <w:rPr>
          <w:rFonts w:ascii="Times New Roman"/>
          <w:b w:val="false"/>
          <w:i w:val="false"/>
          <w:color w:val="000000"/>
          <w:sz w:val="28"/>
        </w:rPr>
        <w:t>
      "157. Тендерде әлеуетті өнім берушілердің өтінімдеріне толықтыруларды бірыңғай дистрибьютордың, тапсырыс берушінің, сатып алуды ұйымдастырушының немесе лизинг берушінің комиссиясы:</w:t>
      </w:r>
    </w:p>
    <w:bookmarkEnd w:id="33"/>
    <w:p>
      <w:pPr>
        <w:spacing w:after="0"/>
        <w:ind w:left="0"/>
        <w:jc w:val="both"/>
      </w:pPr>
      <w:r>
        <w:rPr>
          <w:rFonts w:ascii="Times New Roman"/>
          <w:b w:val="false"/>
          <w:i w:val="false"/>
          <w:color w:val="000000"/>
          <w:sz w:val="28"/>
        </w:rPr>
        <w:t>
      елу лотқа дейін – 3 (үш) жұмыс күні ішінде,</w:t>
      </w:r>
    </w:p>
    <w:p>
      <w:pPr>
        <w:spacing w:after="0"/>
        <w:ind w:left="0"/>
        <w:jc w:val="both"/>
      </w:pPr>
      <w:r>
        <w:rPr>
          <w:rFonts w:ascii="Times New Roman"/>
          <w:b w:val="false"/>
          <w:i w:val="false"/>
          <w:color w:val="000000"/>
          <w:sz w:val="28"/>
        </w:rPr>
        <w:t>
      елу және одан көп лотқа – 5 (бес) жұмыс күні ішінде;</w:t>
      </w:r>
    </w:p>
    <w:p>
      <w:pPr>
        <w:spacing w:after="0"/>
        <w:ind w:left="0"/>
        <w:jc w:val="both"/>
      </w:pPr>
      <w:r>
        <w:rPr>
          <w:rFonts w:ascii="Times New Roman"/>
          <w:b w:val="false"/>
          <w:i w:val="false"/>
          <w:color w:val="000000"/>
          <w:sz w:val="28"/>
        </w:rPr>
        <w:t>
      медициналық техника сатып алынған кезде лоттардың санына қарамастан, 10 (он)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68" w:id="34"/>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атауы, БСН және заңды мекенжайы;";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70" w:id="35"/>
    <w:p>
      <w:pPr>
        <w:spacing w:after="0"/>
        <w:ind w:left="0"/>
        <w:jc w:val="both"/>
      </w:pPr>
      <w:r>
        <w:rPr>
          <w:rFonts w:ascii="Times New Roman"/>
          <w:b w:val="false"/>
          <w:i w:val="false"/>
          <w:color w:val="000000"/>
          <w:sz w:val="28"/>
        </w:rPr>
        <w:t>
      "2) бірыңғай дистрибьютордың, тапсырыс берушінің, сатып алуды ұйымдастырушының немесе лизинг берушінің атауы, БСН және заңды мекенжайы;";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2" w:id="36"/>
    <w:p>
      <w:pPr>
        <w:spacing w:after="0"/>
        <w:ind w:left="0"/>
        <w:jc w:val="both"/>
      </w:pPr>
      <w:r>
        <w:rPr>
          <w:rFonts w:ascii="Times New Roman"/>
          <w:b w:val="false"/>
          <w:i w:val="false"/>
          <w:color w:val="000000"/>
          <w:sz w:val="28"/>
        </w:rPr>
        <w:t xml:space="preserve">
      "1) өтінімге төлем тапсырмасының көшірмесі қоса берілген және төлем мақсатында тиісті лоттың нөмірі көрсетілген бірыңғай дистрибьютордың немесе лизинг берушінің банктік шотына ақшалай жарна;";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4" w:id="37"/>
    <w:p>
      <w:pPr>
        <w:spacing w:after="0"/>
        <w:ind w:left="0"/>
        <w:jc w:val="both"/>
      </w:pPr>
      <w:r>
        <w:rPr>
          <w:rFonts w:ascii="Times New Roman"/>
          <w:b w:val="false"/>
          <w:i w:val="false"/>
          <w:color w:val="000000"/>
          <w:sz w:val="28"/>
        </w:rPr>
        <w:t xml:space="preserve">
      "1) веб-портал әлеуетті өнім берушіге және бірыңғай дистрибьюторға немесе лизинг берушіге веб-порталда көзделген нысан бойынша веб-портал арқылы ақшаны қайтару туралы хабарламаны автоматты түрде жібереді, ал бірыңғай дистрибьютор немесе лизинг беруші әлеуетті өнім берушінің банктік шотына ақша аудару жолымен бес жұмыс күні ішінде ақшалай жарнаны қайтарады;";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76" w:id="38"/>
    <w:p>
      <w:pPr>
        <w:spacing w:after="0"/>
        <w:ind w:left="0"/>
        <w:jc w:val="both"/>
      </w:pPr>
      <w:r>
        <w:rPr>
          <w:rFonts w:ascii="Times New Roman"/>
          <w:b w:val="false"/>
          <w:i w:val="false"/>
          <w:color w:val="000000"/>
          <w:sz w:val="28"/>
        </w:rPr>
        <w:t>
      "180. Бірыңғай дистрибьютор, тапсырыс беруші, сатып алуды ұйымдастырушы немесе лизинг беруші:</w:t>
      </w:r>
    </w:p>
    <w:bookmarkEnd w:id="38"/>
    <w:p>
      <w:pPr>
        <w:spacing w:after="0"/>
        <w:ind w:left="0"/>
        <w:jc w:val="both"/>
      </w:pPr>
      <w:r>
        <w:rPr>
          <w:rFonts w:ascii="Times New Roman"/>
          <w:b w:val="false"/>
          <w:i w:val="false"/>
          <w:color w:val="000000"/>
          <w:sz w:val="28"/>
        </w:rPr>
        <w:t>
      1) ақшалай жарна түріндегі кепілдікті қамтамасыз етуді ұстап қалса веб-портал арқылы тендер жеңімпазына веб-порталда көзделген нысан бойынша ақшаның ұсталғаны туралы хабарлама жібереді;</w:t>
      </w:r>
    </w:p>
    <w:p>
      <w:pPr>
        <w:spacing w:after="0"/>
        <w:ind w:left="0"/>
        <w:jc w:val="both"/>
      </w:pPr>
      <w:r>
        <w:rPr>
          <w:rFonts w:ascii="Times New Roman"/>
          <w:b w:val="false"/>
          <w:i w:val="false"/>
          <w:color w:val="000000"/>
          <w:sz w:val="28"/>
        </w:rPr>
        <w:t xml:space="preserve">
      2) электрондық банктік кепілдік түріндегі кепілдікті қамтамасыз етуді ұстап қалса веб-портал арқылы банкке және тендер жеңімпазына (мәлімет үшін) веб-порталда көзделген нысан бойынша оны төлеу туралы талап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78" w:id="39"/>
    <w:p>
      <w:pPr>
        <w:spacing w:after="0"/>
        <w:ind w:left="0"/>
        <w:jc w:val="both"/>
      </w:pPr>
      <w:r>
        <w:rPr>
          <w:rFonts w:ascii="Times New Roman"/>
          <w:b w:val="false"/>
          <w:i w:val="false"/>
          <w:color w:val="000000"/>
          <w:sz w:val="28"/>
        </w:rPr>
        <w:t>
      "184. Мыналар:</w:t>
      </w:r>
    </w:p>
    <w:bookmarkEnd w:id="39"/>
    <w:p>
      <w:pPr>
        <w:spacing w:after="0"/>
        <w:ind w:left="0"/>
        <w:jc w:val="both"/>
      </w:pPr>
      <w:r>
        <w:rPr>
          <w:rFonts w:ascii="Times New Roman"/>
          <w:b w:val="false"/>
          <w:i w:val="false"/>
          <w:color w:val="000000"/>
          <w:sz w:val="28"/>
        </w:rPr>
        <w:t>
      1) сатып алу рәсімдерінің нәтижесіне мүдделі (бірыңғай дистрибьютордың, лизинг берушінің, әлеуетті өнім берушінің өкілдері);</w:t>
      </w:r>
    </w:p>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бірінші басшысының жақын туысы, жұбайы (зайыбы) немесе туысы болып табылатын адам сарапшы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80" w:id="40"/>
    <w:p>
      <w:pPr>
        <w:spacing w:after="0"/>
        <w:ind w:left="0"/>
        <w:jc w:val="both"/>
      </w:pPr>
      <w:r>
        <w:rPr>
          <w:rFonts w:ascii="Times New Roman"/>
          <w:b w:val="false"/>
          <w:i w:val="false"/>
          <w:color w:val="000000"/>
          <w:sz w:val="28"/>
        </w:rPr>
        <w:t xml:space="preserve">
      "186. Тендерлік комиссияның хатшысы сараптамалық қорытынды алу қажеттігі туралы хабарламаны алғаннан кейін веб-портал арқылы тиісті сарапшыға лот бойынша сараптамалық қорытынды беру қажеттігі туралы хабарлама жібереді. </w:t>
      </w:r>
    </w:p>
    <w:bookmarkEnd w:id="40"/>
    <w:p>
      <w:pPr>
        <w:spacing w:after="0"/>
        <w:ind w:left="0"/>
        <w:jc w:val="both"/>
      </w:pPr>
      <w:r>
        <w:rPr>
          <w:rFonts w:ascii="Times New Roman"/>
          <w:b w:val="false"/>
          <w:i w:val="false"/>
          <w:color w:val="000000"/>
          <w:sz w:val="28"/>
        </w:rPr>
        <w:t>
      Сол лот бойынша тендерлік комиссияның басқа мүшесінен сарапшының қорытындысының қажеттігі туралы хабарлама келіп түскен кезде сарапшыға қайта хабарлама жіберілмейді.</w:t>
      </w:r>
    </w:p>
    <w:p>
      <w:pPr>
        <w:spacing w:after="0"/>
        <w:ind w:left="0"/>
        <w:jc w:val="both"/>
      </w:pPr>
      <w:r>
        <w:rPr>
          <w:rFonts w:ascii="Times New Roman"/>
          <w:b w:val="false"/>
          <w:i w:val="false"/>
          <w:color w:val="000000"/>
          <w:sz w:val="28"/>
        </w:rPr>
        <w:t>
      ДЗ мен ММБ сатып алу кезінде хабарлама тартылатын сарапшылар зерделеуге тиіс мәселелерді нақтылаумен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82" w:id="41"/>
    <w:p>
      <w:pPr>
        <w:spacing w:after="0"/>
        <w:ind w:left="0"/>
        <w:jc w:val="both"/>
      </w:pPr>
      <w:r>
        <w:rPr>
          <w:rFonts w:ascii="Times New Roman"/>
          <w:b w:val="false"/>
          <w:i w:val="false"/>
          <w:color w:val="000000"/>
          <w:sz w:val="28"/>
        </w:rPr>
        <w:t>
      "197. Қазақстан Республикасында тіркелген аналогтары жоқ медициналық техниканы сатып алуды қоспағанда, комиссия өтінімін хабарландыру шарттарына және осы Қағидалардың шарттарына сәйкес келеді деп таныған әлеуетті өнім беруші лот бойынша бәсекелестік болмаған кезде ДЗ мен МБ өткізілмеген лоттары бойынша қайта сатып алуды жүргізу кезінде жеңімпаз деп танылады.</w:t>
      </w:r>
    </w:p>
    <w:bookmarkEnd w:id="41"/>
    <w:p>
      <w:pPr>
        <w:spacing w:after="0"/>
        <w:ind w:left="0"/>
        <w:jc w:val="both"/>
      </w:pPr>
      <w:r>
        <w:rPr>
          <w:rFonts w:ascii="Times New Roman"/>
          <w:b w:val="false"/>
          <w:i w:val="false"/>
          <w:color w:val="000000"/>
          <w:sz w:val="28"/>
        </w:rPr>
        <w:t>
      Лизинг беруші медициналық техниканы сатып алуды жүзеге асырған кезде комиссия өтінімін хабарландыру шарттарына және осы Қағидалардың шарттарына сәйкес келеді деп таныған әлеуетті өнім беруші лот бойынша бәсекелес болмаған кезде жеңімпаз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84" w:id="42"/>
    <w:p>
      <w:pPr>
        <w:spacing w:after="0"/>
        <w:ind w:left="0"/>
        <w:jc w:val="both"/>
      </w:pPr>
      <w:r>
        <w:rPr>
          <w:rFonts w:ascii="Times New Roman"/>
          <w:b w:val="false"/>
          <w:i w:val="false"/>
          <w:color w:val="000000"/>
          <w:sz w:val="28"/>
        </w:rPr>
        <w:t>
      "198. Тендер тәсілімен сатып алу немесе оның қандай да бір лоты мынадай негіздердің бірі бойынша:</w:t>
      </w:r>
    </w:p>
    <w:bookmarkEnd w:id="42"/>
    <w:p>
      <w:pPr>
        <w:spacing w:after="0"/>
        <w:ind w:left="0"/>
        <w:jc w:val="both"/>
      </w:pPr>
      <w:r>
        <w:rPr>
          <w:rFonts w:ascii="Times New Roman"/>
          <w:b w:val="false"/>
          <w:i w:val="false"/>
          <w:color w:val="000000"/>
          <w:sz w:val="28"/>
        </w:rPr>
        <w:t>
      1) тендерлік өтінімдердің болмауы;</w:t>
      </w:r>
    </w:p>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p>
      <w:pPr>
        <w:spacing w:after="0"/>
        <w:ind w:left="0"/>
        <w:jc w:val="both"/>
      </w:pPr>
      <w:r>
        <w:rPr>
          <w:rFonts w:ascii="Times New Roman"/>
          <w:b w:val="false"/>
          <w:i w:val="false"/>
          <w:color w:val="000000"/>
          <w:sz w:val="28"/>
        </w:rPr>
        <w:t xml:space="preserve">
      3) Қазақстан Республикасында тіркелген аналогтары жоқ медициналық техниканы сатып алуды, сондай-ақ лизинг беруші жүзеге асыратын сатып алуды қоспағанда, егер тапсырыс берушінің техникалық ерекшелігі әлеуетті өнім берушілер лот бойынша ұсынғандардың ішінен бір өндірушінің бір моделіне ғана сәйкес келсе;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197-тармақта</w:t>
      </w:r>
      <w:r>
        <w:rPr>
          <w:rFonts w:ascii="Times New Roman"/>
          <w:b w:val="false"/>
          <w:i w:val="false"/>
          <w:color w:val="000000"/>
          <w:sz w:val="28"/>
        </w:rPr>
        <w:t xml:space="preserve"> көзделген жағдайды қоспағанда, хабарландыру шарттарына және осы Қағидалардың шарттарына сәйкес келетін лот бойынша жалғыз өтінім берілген жағдайда өткізілген жоқ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86" w:id="43"/>
    <w:p>
      <w:pPr>
        <w:spacing w:after="0"/>
        <w:ind w:left="0"/>
        <w:jc w:val="both"/>
      </w:pPr>
      <w:r>
        <w:rPr>
          <w:rFonts w:ascii="Times New Roman"/>
          <w:b w:val="false"/>
          <w:i w:val="false"/>
          <w:color w:val="000000"/>
          <w:sz w:val="28"/>
        </w:rPr>
        <w:t>
      "2) медициналық техниканың немесе фармацевтикалық көрсетілетін қызметтің техникалық ерекшелігі ұсынылмаса немесе:</w:t>
      </w:r>
    </w:p>
    <w:bookmarkEnd w:id="43"/>
    <w:p>
      <w:pPr>
        <w:spacing w:after="0"/>
        <w:ind w:left="0"/>
        <w:jc w:val="both"/>
      </w:pPr>
      <w:r>
        <w:rPr>
          <w:rFonts w:ascii="Times New Roman"/>
          <w:b w:val="false"/>
          <w:i w:val="false"/>
          <w:color w:val="000000"/>
          <w:sz w:val="28"/>
        </w:rPr>
        <w:t>
      медициналық техниканың немесе фармацевтикалық көрсетілетін қызметтің техникалық ерекшелігі хабарландырудағы техникалық ерекшелікке, оның ішінде сараптамалық қорытындыға сәйкес келмесе;</w:t>
      </w:r>
    </w:p>
    <w:p>
      <w:pPr>
        <w:spacing w:after="0"/>
        <w:ind w:left="0"/>
        <w:jc w:val="both"/>
      </w:pPr>
      <w:r>
        <w:rPr>
          <w:rFonts w:ascii="Times New Roman"/>
          <w:b w:val="false"/>
          <w:i w:val="false"/>
          <w:color w:val="000000"/>
          <w:sz w:val="28"/>
        </w:rPr>
        <w:t>
      Қазақстан Республикасында тіркелген аналогтары жоқ медициналық техниканы сатып алуды, сондай-ақ лизинг беруші жүзеге асыратын сатып алуды қоспағанда,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"210. Тендер немесе оның қандай да бір лоты өтпеді деп танылған кезде бірыңғай дистрибьютор, тапсырыс беруші немесе сатып алуды ұйымдастырушы тендердің мазмұны мен шарттарын өзгертуге, медициналық техниканы сатып алуды қоспағанда және сатып алуды осы Қағидалардың 3-бөлімінің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өткізуге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 </w:t>
      </w:r>
    </w:p>
    <w:bookmarkStart w:name="z90" w:id="44"/>
    <w:p>
      <w:pPr>
        <w:spacing w:after="0"/>
        <w:ind w:left="0"/>
        <w:jc w:val="both"/>
      </w:pPr>
      <w:r>
        <w:rPr>
          <w:rFonts w:ascii="Times New Roman"/>
          <w:b w:val="false"/>
          <w:i w:val="false"/>
          <w:color w:val="000000"/>
          <w:sz w:val="28"/>
        </w:rPr>
        <w:t>
      "2 тарау. Отандық және шетелдік тауар өндірушілерден немесе Біріккен Ұлттар Ұйымының құрылымдық бөлімшелері арқылы сатып алу";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3-бөлімнің 2-тарауының </w:t>
      </w:r>
      <w:r>
        <w:rPr>
          <w:rFonts w:ascii="Times New Roman"/>
          <w:b w:val="false"/>
          <w:i w:val="false"/>
          <w:color w:val="000000"/>
          <w:sz w:val="28"/>
        </w:rPr>
        <w:t>2 параграфының</w:t>
      </w:r>
      <w:r>
        <w:rPr>
          <w:rFonts w:ascii="Times New Roman"/>
          <w:b w:val="false"/>
          <w:i w:val="false"/>
          <w:color w:val="000000"/>
          <w:sz w:val="28"/>
        </w:rPr>
        <w:t xml:space="preserve"> тақырыбы мынадай редакцияда жазылсын:</w:t>
      </w:r>
    </w:p>
    <w:bookmarkStart w:name="z92" w:id="45"/>
    <w:p>
      <w:pPr>
        <w:spacing w:after="0"/>
        <w:ind w:left="0"/>
        <w:jc w:val="both"/>
      </w:pPr>
      <w:r>
        <w:rPr>
          <w:rFonts w:ascii="Times New Roman"/>
          <w:b w:val="false"/>
          <w:i w:val="false"/>
          <w:color w:val="000000"/>
          <w:sz w:val="28"/>
        </w:rPr>
        <w:t>
      "2-параграф. Отандық немесе шетелдік тауар өндірушіден дәрілік заттар мен медициналық бұйымдарды сатып алу тәртібі";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94" w:id="46"/>
    <w:p>
      <w:pPr>
        <w:spacing w:after="0"/>
        <w:ind w:left="0"/>
        <w:jc w:val="both"/>
      </w:pPr>
      <w:r>
        <w:rPr>
          <w:rFonts w:ascii="Times New Roman"/>
          <w:b w:val="false"/>
          <w:i w:val="false"/>
          <w:color w:val="000000"/>
          <w:sz w:val="28"/>
        </w:rPr>
        <w:t>
      "211. Дәрілік заттарды және (немесе) медициналық бұйымдарды сатып алу баға ұсыныстарын сұрату тәсілімен жүзеге асырылады:</w:t>
      </w:r>
    </w:p>
    <w:bookmarkEnd w:id="46"/>
    <w:p>
      <w:pPr>
        <w:spacing w:after="0"/>
        <w:ind w:left="0"/>
        <w:jc w:val="both"/>
      </w:pPr>
      <w:r>
        <w:rPr>
          <w:rFonts w:ascii="Times New Roman"/>
          <w:b w:val="false"/>
          <w:i w:val="false"/>
          <w:color w:val="000000"/>
          <w:sz w:val="28"/>
        </w:rPr>
        <w:t>
      1) отандық немесе шетелдік тауар өндірушілерде сатып алу:</w:t>
      </w:r>
    </w:p>
    <w:p>
      <w:pPr>
        <w:spacing w:after="0"/>
        <w:ind w:left="0"/>
        <w:jc w:val="both"/>
      </w:pPr>
      <w:r>
        <w:rPr>
          <w:rFonts w:ascii="Times New Roman"/>
          <w:b w:val="false"/>
          <w:i w:val="false"/>
          <w:color w:val="000000"/>
          <w:sz w:val="28"/>
        </w:rPr>
        <w:t>
      - тендер қорытындысы бойынша дәрілік заттарды және (немесе) медициналық бұйымдарды сатып алу өтпеді деп танылған;</w:t>
      </w:r>
    </w:p>
    <w:p>
      <w:pPr>
        <w:spacing w:after="0"/>
        <w:ind w:left="0"/>
        <w:jc w:val="both"/>
      </w:pPr>
      <w:r>
        <w:rPr>
          <w:rFonts w:ascii="Times New Roman"/>
          <w:b w:val="false"/>
          <w:i w:val="false"/>
          <w:color w:val="000000"/>
          <w:sz w:val="28"/>
        </w:rPr>
        <w:t xml:space="preserve">
      - Кодекстің 246-бабының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саудалық атауы бойынша дәрілік заттар сатып алынған;</w:t>
      </w:r>
    </w:p>
    <w:p>
      <w:pPr>
        <w:spacing w:after="0"/>
        <w:ind w:left="0"/>
        <w:jc w:val="both"/>
      </w:pPr>
      <w:r>
        <w:rPr>
          <w:rFonts w:ascii="Times New Roman"/>
          <w:b w:val="false"/>
          <w:i w:val="false"/>
          <w:color w:val="000000"/>
          <w:sz w:val="28"/>
        </w:rPr>
        <w:t xml:space="preserve">
      - дәрілік заттар және (немесе) медициналық бұйымдар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инфекциялық және (немесе) паразиттік аурулардың пайда болуы мен таралуының алдын алу мақсатында сатып алынған;</w:t>
      </w:r>
    </w:p>
    <w:p>
      <w:pPr>
        <w:spacing w:after="0"/>
        <w:ind w:left="0"/>
        <w:jc w:val="both"/>
      </w:pPr>
      <w:r>
        <w:rPr>
          <w:rFonts w:ascii="Times New Roman"/>
          <w:b w:val="false"/>
          <w:i w:val="false"/>
          <w:color w:val="000000"/>
          <w:sz w:val="28"/>
        </w:rPr>
        <w:t xml:space="preserve">
      - дәрілік заттар және (немесе) медициналық бұйымдар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төтенше жағдайларды болғызбау және олардың салдарын жою мақсатында сатып алынған.</w:t>
      </w:r>
    </w:p>
    <w:p>
      <w:pPr>
        <w:spacing w:after="0"/>
        <w:ind w:left="0"/>
        <w:jc w:val="both"/>
      </w:pPr>
      <w:r>
        <w:rPr>
          <w:rFonts w:ascii="Times New Roman"/>
          <w:b w:val="false"/>
          <w:i w:val="false"/>
          <w:color w:val="000000"/>
          <w:sz w:val="28"/>
        </w:rPr>
        <w:t>
      2) Біріккен Ұлттар Ұйымы құрған халықаралық ұйымдар арқылы сатып алу:</w:t>
      </w:r>
    </w:p>
    <w:p>
      <w:pPr>
        <w:spacing w:after="0"/>
        <w:ind w:left="0"/>
        <w:jc w:val="both"/>
      </w:pPr>
      <w:r>
        <w:rPr>
          <w:rFonts w:ascii="Times New Roman"/>
          <w:b w:val="false"/>
          <w:i w:val="false"/>
          <w:color w:val="000000"/>
          <w:sz w:val="28"/>
        </w:rPr>
        <w:t xml:space="preserve">
      - дәрілік заттарды және (немесе) медициналық бұйымдарды отандық тауар өндірушіден немесе шетелдік тауар өндірушіден сатып алу өтпеді деп танылған; </w:t>
      </w:r>
    </w:p>
    <w:p>
      <w:pPr>
        <w:spacing w:after="0"/>
        <w:ind w:left="0"/>
        <w:jc w:val="both"/>
      </w:pPr>
      <w:r>
        <w:rPr>
          <w:rFonts w:ascii="Times New Roman"/>
          <w:b w:val="false"/>
          <w:i w:val="false"/>
          <w:color w:val="000000"/>
          <w:sz w:val="28"/>
        </w:rPr>
        <w:t xml:space="preserve">
      - Біріккен Ұлттар Ұйымы құрған халықаралық ұйымдармен келісімдер шеңберіндегі тізбе бойынша сатып алған кезде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97" w:id="47"/>
    <w:p>
      <w:pPr>
        <w:spacing w:after="0"/>
        <w:ind w:left="0"/>
        <w:jc w:val="both"/>
      </w:pPr>
      <w:r>
        <w:rPr>
          <w:rFonts w:ascii="Times New Roman"/>
          <w:b w:val="false"/>
          <w:i w:val="false"/>
          <w:color w:val="000000"/>
          <w:sz w:val="28"/>
        </w:rPr>
        <w:t>
      "215. Отандық және (немесе) шетелдік тауар өндіруші хабарландыру орналастырылған және (немесе) хабарлама жіберілген күннен бастап 10 (он) жұмыс күні ішінде мынадай құжаттарды ұсынады:</w:t>
      </w:r>
    </w:p>
    <w:bookmarkEnd w:id="47"/>
    <w:p>
      <w:pPr>
        <w:spacing w:after="0"/>
        <w:ind w:left="0"/>
        <w:jc w:val="both"/>
      </w:pPr>
      <w:r>
        <w:rPr>
          <w:rFonts w:ascii="Times New Roman"/>
          <w:b w:val="false"/>
          <w:i w:val="false"/>
          <w:color w:val="000000"/>
          <w:sz w:val="28"/>
        </w:rPr>
        <w:t xml:space="preserve">
      1) халықаралық патенттелмеген атауы, дәрілік заттар үшін дәрілік нысаны (сипаттамасы), медициналық бұйымдар үшін техникалық сипаттамасы, өлшем бірлігі, өлшем бірлігі үшін бағасы, саны, жалпы сомасы, тіркеу куәлігінің нөмірі, Қазақстан Республикасының аумағына әкелуге денсаулық сақтау саласындағы уәкілетті органның рұқсаты (қорытындысы), саудалық атауы, өндірушісі, беру графигі, Инкотермс 2020 халықаралық қағидаларына сәйкес беру шарттары көрсетілген баға ұсынысы; </w:t>
      </w:r>
    </w:p>
    <w:p>
      <w:pPr>
        <w:spacing w:after="0"/>
        <w:ind w:left="0"/>
        <w:jc w:val="both"/>
      </w:pPr>
      <w:r>
        <w:rPr>
          <w:rFonts w:ascii="Times New Roman"/>
          <w:b w:val="false"/>
          <w:i w:val="false"/>
          <w:color w:val="000000"/>
          <w:sz w:val="28"/>
        </w:rPr>
        <w:t>
      2) отандық тауар өндіруші үшін – мемлекеттік тіркеу туралы анықтама, шетелдік тауар өндіруші үшін – шетелдік заңды тұлға шет мемлекеттің заңнамасы бойынша заңды тұлға болып табылатынын растайтын шетелдік тауар өндірушінің құжаты, немесе егер шетелдік тауар өндірушінің Қазақстан Республикасының аумағында өкілдігі (филиалы) не уәкілетті өкілі болса, онда өкілдікті (филиалды) не уәкілетті өкілді мемлекеттік тіркеу туралы анықтама және өкілдік не уәкілетті өкіл туралы ереже;</w:t>
      </w:r>
    </w:p>
    <w:p>
      <w:pPr>
        <w:spacing w:after="0"/>
        <w:ind w:left="0"/>
        <w:jc w:val="both"/>
      </w:pPr>
      <w:r>
        <w:rPr>
          <w:rFonts w:ascii="Times New Roman"/>
          <w:b w:val="false"/>
          <w:i w:val="false"/>
          <w:color w:val="000000"/>
          <w:sz w:val="28"/>
        </w:rPr>
        <w:t>
      3) дәрілік заттарды және (немесе) медициналық бұйымдарды өндіру және (немесе) өткізу құқығын растайтын құжаттар: рұқсат (лицензия), GMP немесе GDP сертификаты (дәрілік заттар үшін бар болған жағдайда);</w:t>
      </w:r>
    </w:p>
    <w:p>
      <w:pPr>
        <w:spacing w:after="0"/>
        <w:ind w:left="0"/>
        <w:jc w:val="both"/>
      </w:pPr>
      <w:r>
        <w:rPr>
          <w:rFonts w:ascii="Times New Roman"/>
          <w:b w:val="false"/>
          <w:i w:val="false"/>
          <w:color w:val="000000"/>
          <w:sz w:val="28"/>
        </w:rPr>
        <w:t>
      4) шетелдік және (немесе) отандық тауар өндіруші өкілінің сатып алуға қатысуға және өнім беру шартын (келісімін) жасасуға өкілеттіктері туралы құжат.</w:t>
      </w:r>
    </w:p>
    <w:p>
      <w:pPr>
        <w:spacing w:after="0"/>
        <w:ind w:left="0"/>
        <w:jc w:val="both"/>
      </w:pPr>
      <w:r>
        <w:rPr>
          <w:rFonts w:ascii="Times New Roman"/>
          <w:b w:val="false"/>
          <w:i w:val="false"/>
          <w:color w:val="000000"/>
          <w:sz w:val="28"/>
        </w:rPr>
        <w:t>
      Бұл ретте шетелдік тауар өндірушілер осы тармақтың 2) және 3) тармақшаларында көрсетілген құжаттардың заңдастырылған немесе қазақ және (немесе) орыс тілдеріне нотариат куәландырған аудармасын апостиль қойылған көшірмелер түрінде ұсынады.</w:t>
      </w:r>
    </w:p>
    <w:p>
      <w:pPr>
        <w:spacing w:after="0"/>
        <w:ind w:left="0"/>
        <w:jc w:val="both"/>
      </w:pPr>
      <w:r>
        <w:rPr>
          <w:rFonts w:ascii="Times New Roman"/>
          <w:b w:val="false"/>
          <w:i w:val="false"/>
          <w:color w:val="000000"/>
          <w:sz w:val="28"/>
        </w:rPr>
        <w:t>
      Ағымдағы жылы шетелдік және (немесе) отандық тауар өндірушімен шарт қолданылған болса, осы тармақтың 2) және 3) тармақшаларында көрсетілген құжаттар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99" w:id="48"/>
    <w:p>
      <w:pPr>
        <w:spacing w:after="0"/>
        <w:ind w:left="0"/>
        <w:jc w:val="both"/>
      </w:pPr>
      <w:r>
        <w:rPr>
          <w:rFonts w:ascii="Times New Roman"/>
          <w:b w:val="false"/>
          <w:i w:val="false"/>
          <w:color w:val="000000"/>
          <w:sz w:val="28"/>
        </w:rPr>
        <w:t xml:space="preserve">
      "217. Комиссия отандық және (немесе) шетелдік тауар өндірушінің құжаттарын хабарландыру шарттары мен осы Қағидалардың шарттарына сәйкестігі тұрғысынан 20 (жиырма) жұмыс күні ішінде қарайды. </w:t>
      </w:r>
    </w:p>
    <w:bookmarkEnd w:id="48"/>
    <w:p>
      <w:pPr>
        <w:spacing w:after="0"/>
        <w:ind w:left="0"/>
        <w:jc w:val="both"/>
      </w:pPr>
      <w:r>
        <w:rPr>
          <w:rFonts w:ascii="Times New Roman"/>
          <w:b w:val="false"/>
          <w:i w:val="false"/>
          <w:color w:val="000000"/>
          <w:sz w:val="28"/>
        </w:rPr>
        <w:t>
      Отандық және (немесе) шетелдік тауар өндірушіге комиссияның ескертулері бойынша ұсынылған құжаттарды толықтыру мүмкіндігі беріледі.</w:t>
      </w:r>
    </w:p>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3 (үш) жұмыс күні ішінде ұсынылады.</w:t>
      </w:r>
    </w:p>
    <w:p>
      <w:pPr>
        <w:spacing w:after="0"/>
        <w:ind w:left="0"/>
        <w:jc w:val="both"/>
      </w:pPr>
      <w:r>
        <w:rPr>
          <w:rFonts w:ascii="Times New Roman"/>
          <w:b w:val="false"/>
          <w:i w:val="false"/>
          <w:color w:val="000000"/>
          <w:sz w:val="28"/>
        </w:rPr>
        <w:t>
      Қарау қорытындысы бойынша комиссия рұқсат беру хаттамасын қалыптастырады.</w:t>
      </w:r>
    </w:p>
    <w:p>
      <w:pPr>
        <w:spacing w:after="0"/>
        <w:ind w:left="0"/>
        <w:jc w:val="both"/>
      </w:pPr>
      <w:r>
        <w:rPr>
          <w:rFonts w:ascii="Times New Roman"/>
          <w:b w:val="false"/>
          <w:i w:val="false"/>
          <w:color w:val="000000"/>
          <w:sz w:val="28"/>
        </w:rPr>
        <w:t>
      Ең аз баға ұсынысын ұсынған өндіруші жеңімпаз болып танылады.</w:t>
      </w:r>
    </w:p>
    <w:p>
      <w:pPr>
        <w:spacing w:after="0"/>
        <w:ind w:left="0"/>
        <w:jc w:val="both"/>
      </w:pPr>
      <w:r>
        <w:rPr>
          <w:rFonts w:ascii="Times New Roman"/>
          <w:b w:val="false"/>
          <w:i w:val="false"/>
          <w:color w:val="000000"/>
          <w:sz w:val="28"/>
        </w:rPr>
        <w:t xml:space="preserve">
      Баға ұсынысында шетел валютасы көрсетілсе, онда ол өтінімдерді қабылдау аяқталған күннен кейінгі келесі жұмыс күні Қазақстан Республикасы Ұлттық банкінің сайтында көрсетілген теңгеге шетел валютасының бағамымен есептеледі. </w:t>
      </w:r>
    </w:p>
    <w:p>
      <w:pPr>
        <w:spacing w:after="0"/>
        <w:ind w:left="0"/>
        <w:jc w:val="both"/>
      </w:pPr>
      <w:r>
        <w:rPr>
          <w:rFonts w:ascii="Times New Roman"/>
          <w:b w:val="false"/>
          <w:i w:val="false"/>
          <w:color w:val="000000"/>
          <w:sz w:val="28"/>
        </w:rPr>
        <w:t xml:space="preserve">
      Бірнеше өндірушілердің баға ұсынысы бірдей болса, өтінімі бұрын берілген өндіруші жеңімпаз болып анықталады. </w:t>
      </w:r>
    </w:p>
    <w:p>
      <w:pPr>
        <w:spacing w:after="0"/>
        <w:ind w:left="0"/>
        <w:jc w:val="both"/>
      </w:pPr>
      <w:r>
        <w:rPr>
          <w:rFonts w:ascii="Times New Roman"/>
          <w:b w:val="false"/>
          <w:i w:val="false"/>
          <w:color w:val="000000"/>
          <w:sz w:val="28"/>
        </w:rPr>
        <w:t xml:space="preserve">
      Бір баға ұсынысы берілсе, мұндай өндіруші жеңімпаз болып танылады.";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101" w:id="49"/>
    <w:p>
      <w:pPr>
        <w:spacing w:after="0"/>
        <w:ind w:left="0"/>
        <w:jc w:val="both"/>
      </w:pPr>
      <w:r>
        <w:rPr>
          <w:rFonts w:ascii="Times New Roman"/>
          <w:b w:val="false"/>
          <w:i w:val="false"/>
          <w:color w:val="000000"/>
          <w:sz w:val="28"/>
        </w:rPr>
        <w:t xml:space="preserve">
      "220. Комиссия аудио- және бейнетіркеуді қолдана отырып, рұқсат беру хаттамасының негізінде дәрілік заттардың және (немесе) медициналық бұйымдардың түпкілікті бағасын, жеткізу және ақы төлеу шарттарын айқындау бойынша жеңімпазбен келіссөздер жүргізеді. </w:t>
      </w:r>
    </w:p>
    <w:bookmarkEnd w:id="49"/>
    <w:p>
      <w:pPr>
        <w:spacing w:after="0"/>
        <w:ind w:left="0"/>
        <w:jc w:val="both"/>
      </w:pPr>
      <w:r>
        <w:rPr>
          <w:rFonts w:ascii="Times New Roman"/>
          <w:b w:val="false"/>
          <w:i w:val="false"/>
          <w:color w:val="000000"/>
          <w:sz w:val="28"/>
        </w:rPr>
        <w:t>
      Бір баға ұсынысы берілген кезде комиссия сатып алынатын дәрілік заттардың және (немесе) медициналық бұйымдардың жеткізілімдерінің, кестелері бойынша жалпы санын, санын айқындау жөнінде қосымша келіссөздер жүргізеді.</w:t>
      </w:r>
    </w:p>
    <w:p>
      <w:pPr>
        <w:spacing w:after="0"/>
        <w:ind w:left="0"/>
        <w:jc w:val="both"/>
      </w:pPr>
      <w:r>
        <w:rPr>
          <w:rFonts w:ascii="Times New Roman"/>
          <w:b w:val="false"/>
          <w:i w:val="false"/>
          <w:color w:val="000000"/>
          <w:sz w:val="28"/>
        </w:rPr>
        <w:t>
      Бірыңғай дистрибьютор сатып алынатын дәрілік заттардың және (немесе) медициналық бұйымдардың санын олардың сапасын сақтау мақсатында қайталама қаптамаға дейін дөңгелектеуге жол береді.</w:t>
      </w:r>
    </w:p>
    <w:p>
      <w:pPr>
        <w:spacing w:after="0"/>
        <w:ind w:left="0"/>
        <w:jc w:val="both"/>
      </w:pPr>
      <w:r>
        <w:rPr>
          <w:rFonts w:ascii="Times New Roman"/>
          <w:b w:val="false"/>
          <w:i w:val="false"/>
          <w:color w:val="000000"/>
          <w:sz w:val="28"/>
        </w:rPr>
        <w:t>
      Дәрілік заттар мен медициналық бұйымдарды шетелдік тауар өндірушіден сатып алу туралы шешімді комиссия бос ақша қаражаты қорының болуын ескере отырып қабылдайды.</w:t>
      </w:r>
    </w:p>
    <w:p>
      <w:pPr>
        <w:spacing w:after="0"/>
        <w:ind w:left="0"/>
        <w:jc w:val="both"/>
      </w:pPr>
      <w:r>
        <w:rPr>
          <w:rFonts w:ascii="Times New Roman"/>
          <w:b w:val="false"/>
          <w:i w:val="false"/>
          <w:color w:val="000000"/>
          <w:sz w:val="28"/>
        </w:rPr>
        <w:t>
      Келіссөздер қорытындысы бойынша сатып алу қорытындыларының хаттамасына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bookmarkStart w:name="z103" w:id="50"/>
    <w:p>
      <w:pPr>
        <w:spacing w:after="0"/>
        <w:ind w:left="0"/>
        <w:jc w:val="both"/>
      </w:pPr>
      <w:r>
        <w:rPr>
          <w:rFonts w:ascii="Times New Roman"/>
          <w:b w:val="false"/>
          <w:i w:val="false"/>
          <w:color w:val="000000"/>
          <w:sz w:val="28"/>
        </w:rPr>
        <w:t xml:space="preserve">
      "226. Отандық немесе шетелдік тауар өндірушімен жасалған дәрілік заттарды және (немесе) медициналық бұйымдарды беру шарты (келісімі) мынадай: </w:t>
      </w:r>
    </w:p>
    <w:bookmarkEnd w:id="50"/>
    <w:p>
      <w:pPr>
        <w:spacing w:after="0"/>
        <w:ind w:left="0"/>
        <w:jc w:val="both"/>
      </w:pPr>
      <w:r>
        <w:rPr>
          <w:rFonts w:ascii="Times New Roman"/>
          <w:b w:val="false"/>
          <w:i w:val="false"/>
          <w:color w:val="000000"/>
          <w:sz w:val="28"/>
        </w:rPr>
        <w:t>
      1) тараптардың бірі міндеттемелерді орындамаған немесе тиісінше орындамаған;</w:t>
      </w:r>
    </w:p>
    <w:p>
      <w:pPr>
        <w:spacing w:after="0"/>
        <w:ind w:left="0"/>
        <w:jc w:val="both"/>
      </w:pPr>
      <w:r>
        <w:rPr>
          <w:rFonts w:ascii="Times New Roman"/>
          <w:b w:val="false"/>
          <w:i w:val="false"/>
          <w:color w:val="000000"/>
          <w:sz w:val="28"/>
        </w:rPr>
        <w:t>
      2) дәрілік заттар және (немесе) медициналық бұйымдар бірыңғай дистрибьютордың тізбесінен алып тасталған;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225-тармағында</w:t>
      </w:r>
      <w:r>
        <w:rPr>
          <w:rFonts w:ascii="Times New Roman"/>
          <w:b w:val="false"/>
          <w:i w:val="false"/>
          <w:color w:val="000000"/>
          <w:sz w:val="28"/>
        </w:rPr>
        <w:t xml:space="preserve"> көзделген келіссөздерді жүргізуден бас тартқан не бағаны азайтуға келіспеген кезде бұзылуға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105" w:id="51"/>
    <w:p>
      <w:pPr>
        <w:spacing w:after="0"/>
        <w:ind w:left="0"/>
        <w:jc w:val="both"/>
      </w:pPr>
      <w:r>
        <w:rPr>
          <w:rFonts w:ascii="Times New Roman"/>
          <w:b w:val="false"/>
          <w:i w:val="false"/>
          <w:color w:val="000000"/>
          <w:sz w:val="28"/>
        </w:rPr>
        <w:t>
      "228. Отандық немесе шетелдік тауар өндірушіден дәрілік заттарды және (немесе) медициналық бұйымдарды сатып алу өтпеді деп танылған кезде бірыңғай дистрибьютор сатып алуды Біріккен Ұлттар Ұйымы құрған халықаралық ұйымдардың құрылымдары арқылы өткізеді.";</w:t>
      </w:r>
    </w:p>
    <w:bookmarkEnd w:id="51"/>
    <w:bookmarkStart w:name="z106" w:id="52"/>
    <w:p>
      <w:pPr>
        <w:spacing w:after="0"/>
        <w:ind w:left="0"/>
        <w:jc w:val="both"/>
      </w:pPr>
      <w:r>
        <w:rPr>
          <w:rFonts w:ascii="Times New Roman"/>
          <w:b w:val="false"/>
          <w:i w:val="false"/>
          <w:color w:val="000000"/>
          <w:sz w:val="28"/>
        </w:rPr>
        <w:t>
      мынадай мазмұндағы 237-1-тармағымен толықтырылсын: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"237-1. Біріккен Ұлттар Ұйымы құрған халықаралық ұйымдардың құрылымдары арқылы дәрілік заттарды және (немесе) медициналық бұйымдарды сатып алу өтпеді деп танылған кезде сатып алу осы Қағидалардың 3-бөлімінің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мынадай мазмұндағы 4-1-тарауымен толықтырылсын:</w:t>
      </w:r>
    </w:p>
    <w:bookmarkStart w:name="z109" w:id="53"/>
    <w:p>
      <w:pPr>
        <w:spacing w:after="0"/>
        <w:ind w:left="0"/>
        <w:jc w:val="both"/>
      </w:pPr>
      <w:r>
        <w:rPr>
          <w:rFonts w:ascii="Times New Roman"/>
          <w:b w:val="false"/>
          <w:i w:val="false"/>
          <w:color w:val="000000"/>
          <w:sz w:val="28"/>
        </w:rPr>
        <w:t xml:space="preserve">
      "4-1 тарау. Дәрілік заттарды және (немесе) медициналық бұйымдарды баға ұсыныстарын сұрату тәсілімен сатып алуы </w:t>
      </w:r>
    </w:p>
    <w:bookmarkEnd w:id="53"/>
    <w:p>
      <w:pPr>
        <w:spacing w:after="0"/>
        <w:ind w:left="0"/>
        <w:jc w:val="both"/>
      </w:pPr>
      <w:r>
        <w:rPr>
          <w:rFonts w:ascii="Times New Roman"/>
          <w:b w:val="false"/>
          <w:i w:val="false"/>
          <w:color w:val="000000"/>
          <w:sz w:val="28"/>
        </w:rPr>
        <w:t>
      245-1. Дәрілік заттарды және (немесе) медициналық бұйымдарды баға ұсыныстарын сұрату тәсілімен сатып алу мынадай жағдайларда:</w:t>
      </w:r>
    </w:p>
    <w:p>
      <w:pPr>
        <w:spacing w:after="0"/>
        <w:ind w:left="0"/>
        <w:jc w:val="both"/>
      </w:pPr>
      <w:r>
        <w:rPr>
          <w:rFonts w:ascii="Times New Roman"/>
          <w:b w:val="false"/>
          <w:i w:val="false"/>
          <w:color w:val="000000"/>
          <w:sz w:val="28"/>
        </w:rPr>
        <w:t>
      1) дәрілік заттарды және (немесе) медициналық бұйымдарды құндық мәнде сатып алудың жылдық көлемі тиісті қаржы жылына арналған заңнамада белгіленген айлық есептік көрсеткіштің екі мың еселенген мөлшерінен аспағанда;</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органдардың шешімі негізінде Қазақстан Республикасында дәрілік заттар мен медициналық бұйымдарды қолдануды тоқтата тұрғанда (қажеттіліктің екі айлық көлемі сатып алынады);</w:t>
      </w:r>
    </w:p>
    <w:p>
      <w:pPr>
        <w:spacing w:after="0"/>
        <w:ind w:left="0"/>
        <w:jc w:val="both"/>
      </w:pPr>
      <w:r>
        <w:rPr>
          <w:rFonts w:ascii="Times New Roman"/>
          <w:b w:val="false"/>
          <w:i w:val="false"/>
          <w:color w:val="000000"/>
          <w:sz w:val="28"/>
        </w:rPr>
        <w:t xml:space="preserve">
      3) денсаулық сақтау саласындағы уәкілетті орган бекіткен медициналық қолдану жөніндегі нұсқаулыққа сәйкес балаларда қолдануға қарсы көрсетілімдер болған кезде дәрілік заттарды сатып алуды жүзеге асырғанда; </w:t>
      </w:r>
    </w:p>
    <w:p>
      <w:pPr>
        <w:spacing w:after="0"/>
        <w:ind w:left="0"/>
        <w:jc w:val="both"/>
      </w:pPr>
      <w:r>
        <w:rPr>
          <w:rFonts w:ascii="Times New Roman"/>
          <w:b w:val="false"/>
          <w:i w:val="false"/>
          <w:color w:val="000000"/>
          <w:sz w:val="28"/>
        </w:rPr>
        <w:t>
      4) дәрігерлік-консультациялық комиссияның қорытындысы негізінде пациенттің жеке өзіне жақпаған кезде дәрілік заттарды сатып алуды жүзеге асырғанда;</w:t>
      </w:r>
    </w:p>
    <w:p>
      <w:pPr>
        <w:spacing w:after="0"/>
        <w:ind w:left="0"/>
        <w:jc w:val="both"/>
      </w:pPr>
      <w:r>
        <w:rPr>
          <w:rFonts w:ascii="Times New Roman"/>
          <w:b w:val="false"/>
          <w:i w:val="false"/>
          <w:color w:val="000000"/>
          <w:sz w:val="28"/>
        </w:rPr>
        <w:t xml:space="preserve">
      5) дәрілік заттарды және (немесе) медициналық бұйымдарды сатып алу жөніндегі тендерлер өткізілмеген деп танылған жағдайларда дәрілік заттарды және (немесе) медициналық бұйымдарды алпыс күндік қажеттілікке дейін, сондай-ақ фармацевтикалық көрсетілетін қызметтердің тоқсан күндік қажеттілігіне дейін сатып алынғанда жүзеге асырылады. </w:t>
      </w:r>
    </w:p>
    <w:p>
      <w:pPr>
        <w:spacing w:after="0"/>
        <w:ind w:left="0"/>
        <w:jc w:val="both"/>
      </w:pPr>
      <w:r>
        <w:rPr>
          <w:rFonts w:ascii="Times New Roman"/>
          <w:b w:val="false"/>
          <w:i w:val="false"/>
          <w:color w:val="000000"/>
          <w:sz w:val="28"/>
        </w:rPr>
        <w:t xml:space="preserve">
      245-2. Баға ұсыныстарын сұрату тәсілін қолдану мақсатында қаржы жылы ішінде жылдық көлемді бөліктерге бөлуге жол берілмейді. </w:t>
      </w:r>
    </w:p>
    <w:p>
      <w:pPr>
        <w:spacing w:after="0"/>
        <w:ind w:left="0"/>
        <w:jc w:val="both"/>
      </w:pPr>
      <w:r>
        <w:rPr>
          <w:rFonts w:ascii="Times New Roman"/>
          <w:b w:val="false"/>
          <w:i w:val="false"/>
          <w:color w:val="000000"/>
          <w:sz w:val="28"/>
        </w:rPr>
        <w:t xml:space="preserve">
      245-3. Баға ұсыныстарын сұрату тәсілімен сатып алуды өткізу туралы хабарландыру тапсырыс беруші немесе сатып алуды ұйымдастырушы баға ұсыныстарын ұсыну мерзімі аяқталғанға дейін 3 (үш) жұмыс күнінен кешіктірмей веб-порталда қазақ және орыс тілдерінде жарияланады, онда: </w:t>
      </w:r>
    </w:p>
    <w:p>
      <w:pPr>
        <w:spacing w:after="0"/>
        <w:ind w:left="0"/>
        <w:jc w:val="both"/>
      </w:pPr>
      <w:r>
        <w:rPr>
          <w:rFonts w:ascii="Times New Roman"/>
          <w:b w:val="false"/>
          <w:i w:val="false"/>
          <w:color w:val="000000"/>
          <w:sz w:val="28"/>
        </w:rPr>
        <w:t xml:space="preserve">
      1) хабарландырудың атауы, нөмірі және орналастыру уақыты; </w:t>
      </w:r>
    </w:p>
    <w:p>
      <w:pPr>
        <w:spacing w:after="0"/>
        <w:ind w:left="0"/>
        <w:jc w:val="both"/>
      </w:pPr>
      <w:r>
        <w:rPr>
          <w:rFonts w:ascii="Times New Roman"/>
          <w:b w:val="false"/>
          <w:i w:val="false"/>
          <w:color w:val="000000"/>
          <w:sz w:val="28"/>
        </w:rPr>
        <w:t xml:space="preserve">
      2) атауы, заңды мекенжайы, бизнес-сәйкестендіру коды, банк шоты; </w:t>
      </w:r>
    </w:p>
    <w:p>
      <w:pPr>
        <w:spacing w:after="0"/>
        <w:ind w:left="0"/>
        <w:jc w:val="both"/>
      </w:pPr>
      <w:r>
        <w:rPr>
          <w:rFonts w:ascii="Times New Roman"/>
          <w:b w:val="false"/>
          <w:i w:val="false"/>
          <w:color w:val="000000"/>
          <w:sz w:val="28"/>
        </w:rPr>
        <w:t xml:space="preserve">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 </w:t>
      </w:r>
    </w:p>
    <w:p>
      <w:pPr>
        <w:spacing w:after="0"/>
        <w:ind w:left="0"/>
        <w:jc w:val="both"/>
      </w:pPr>
      <w:r>
        <w:rPr>
          <w:rFonts w:ascii="Times New Roman"/>
          <w:b w:val="false"/>
          <w:i w:val="false"/>
          <w:color w:val="000000"/>
          <w:sz w:val="28"/>
        </w:rPr>
        <w:t>
      4) фармацевтикалық көрсетілетін қызметті жеткізу немесе көрсету орны;</w:t>
      </w:r>
    </w:p>
    <w:p>
      <w:pPr>
        <w:spacing w:after="0"/>
        <w:ind w:left="0"/>
        <w:jc w:val="both"/>
      </w:pPr>
      <w:r>
        <w:rPr>
          <w:rFonts w:ascii="Times New Roman"/>
          <w:b w:val="false"/>
          <w:i w:val="false"/>
          <w:color w:val="000000"/>
          <w:sz w:val="28"/>
        </w:rPr>
        <w:t>
      5) фармацевтикалық көрсетілетін қызметті жеткізу немесе көрсету мерзімдері;</w:t>
      </w:r>
    </w:p>
    <w:p>
      <w:pPr>
        <w:spacing w:after="0"/>
        <w:ind w:left="0"/>
        <w:jc w:val="both"/>
      </w:pPr>
      <w:r>
        <w:rPr>
          <w:rFonts w:ascii="Times New Roman"/>
          <w:b w:val="false"/>
          <w:i w:val="false"/>
          <w:color w:val="000000"/>
          <w:sz w:val="28"/>
        </w:rPr>
        <w:t>
      6) қалған уақытты кері есептей отырып, өтінімдерді қабылдаудың басталу және аяқталу уақыты бар ақпарат қамтылады.</w:t>
      </w:r>
    </w:p>
    <w:p>
      <w:pPr>
        <w:spacing w:after="0"/>
        <w:ind w:left="0"/>
        <w:jc w:val="both"/>
      </w:pPr>
      <w:r>
        <w:rPr>
          <w:rFonts w:ascii="Times New Roman"/>
          <w:b w:val="false"/>
          <w:i w:val="false"/>
          <w:color w:val="000000"/>
          <w:sz w:val="28"/>
        </w:rPr>
        <w:t xml:space="preserve">
      245-4. Әлеуетті өнім берушінің баға ұсынысын ұсынуы шарт жобасында көзделген талаптарды сақтай отырып, оның жеткізуді жүзеге асыруға келісімін білдіру нысаны болып табылады. </w:t>
      </w:r>
    </w:p>
    <w:p>
      <w:pPr>
        <w:spacing w:after="0"/>
        <w:ind w:left="0"/>
        <w:jc w:val="both"/>
      </w:pPr>
      <w:r>
        <w:rPr>
          <w:rFonts w:ascii="Times New Roman"/>
          <w:b w:val="false"/>
          <w:i w:val="false"/>
          <w:color w:val="000000"/>
          <w:sz w:val="28"/>
        </w:rPr>
        <w:t xml:space="preserve">
      Баға ұсыныстарын ұсыну мерзімі аяқталғаннан кейін веб-портал баға ұсыныстарын автоматты түрде салыстыруды және баға ұсыныстарын сұрату тәсілімен сатып алу қорытындыларын шығаруды жүргізеді. </w:t>
      </w:r>
    </w:p>
    <w:p>
      <w:pPr>
        <w:spacing w:after="0"/>
        <w:ind w:left="0"/>
        <w:jc w:val="both"/>
      </w:pPr>
      <w:r>
        <w:rPr>
          <w:rFonts w:ascii="Times New Roman"/>
          <w:b w:val="false"/>
          <w:i w:val="false"/>
          <w:color w:val="000000"/>
          <w:sz w:val="28"/>
        </w:rPr>
        <w:t xml:space="preserve">
      Ең төмен баға ұсынысын берген әлеуетті өнім беруші жеңімпаз болып танылады. </w:t>
      </w:r>
    </w:p>
    <w:p>
      <w:pPr>
        <w:spacing w:after="0"/>
        <w:ind w:left="0"/>
        <w:jc w:val="both"/>
      </w:pPr>
      <w:r>
        <w:rPr>
          <w:rFonts w:ascii="Times New Roman"/>
          <w:b w:val="false"/>
          <w:i w:val="false"/>
          <w:color w:val="000000"/>
          <w:sz w:val="28"/>
        </w:rPr>
        <w:t xml:space="preserve">
      Ең төмен баға ұсынысын бірнеше әлеуетті өнім беруші ұсынған жағдайда, баға ұсынысы басқа әлеуетті өнім берушілердің баға ұсыныстарынан бұрын келіп түскен әлеуетті өнім беруші жеңімпаз болып танылады. </w:t>
      </w:r>
    </w:p>
    <w:p>
      <w:pPr>
        <w:spacing w:after="0"/>
        <w:ind w:left="0"/>
        <w:jc w:val="both"/>
      </w:pPr>
      <w:r>
        <w:rPr>
          <w:rFonts w:ascii="Times New Roman"/>
          <w:b w:val="false"/>
          <w:i w:val="false"/>
          <w:color w:val="000000"/>
          <w:sz w:val="28"/>
        </w:rPr>
        <w:t>
      Екінші орын алған әлеуетті өнім беруші ең төменгі баға ұсынысынан кейінгі баға негізінде анықталады.</w:t>
      </w:r>
    </w:p>
    <w:p>
      <w:pPr>
        <w:spacing w:after="0"/>
        <w:ind w:left="0"/>
        <w:jc w:val="both"/>
      </w:pPr>
      <w:r>
        <w:rPr>
          <w:rFonts w:ascii="Times New Roman"/>
          <w:b w:val="false"/>
          <w:i w:val="false"/>
          <w:color w:val="000000"/>
          <w:sz w:val="28"/>
        </w:rPr>
        <w:t xml:space="preserve">
      245-5. Дәрілік заттарды және (немесе) медициналық бұйымдарды баға ұсыныстарын сұрату тәсілімен сатып алуды әлеуетті өнім берушілер бірде-бір баға ұсынысын ұсынбаған кезде өткізілмеген деп таниды. </w:t>
      </w:r>
    </w:p>
    <w:p>
      <w:pPr>
        <w:spacing w:after="0"/>
        <w:ind w:left="0"/>
        <w:jc w:val="both"/>
      </w:pPr>
      <w:r>
        <w:rPr>
          <w:rFonts w:ascii="Times New Roman"/>
          <w:b w:val="false"/>
          <w:i w:val="false"/>
          <w:color w:val="000000"/>
          <w:sz w:val="28"/>
        </w:rPr>
        <w:t>
      Веб-портал нөмірін, жарияланған уақытын және мәртебесін көрсете отырып, қорытынды хаттамасын автоматты түрде қалыптастырады және жариялайды.</w:t>
      </w:r>
    </w:p>
    <w:p>
      <w:pPr>
        <w:spacing w:after="0"/>
        <w:ind w:left="0"/>
        <w:jc w:val="both"/>
      </w:pPr>
      <w:r>
        <w:rPr>
          <w:rFonts w:ascii="Times New Roman"/>
          <w:b w:val="false"/>
          <w:i w:val="false"/>
          <w:color w:val="000000"/>
          <w:sz w:val="28"/>
        </w:rPr>
        <w:t xml:space="preserve">
      245-6. Дәрілік заттарды және (немесе) медициналық бұйымдарды баға ұсыныстарын сұрату тәсілімен сатып алу өтпеді деп танылған кезде бірыңғай дистрибьютор, тапсырыс беруші немесе сатып алуды ұйымдастырушы баға ұсыныстарын сұрату тәсілімен қайта сатып алуды жүзеге асырады. </w:t>
      </w:r>
    </w:p>
    <w:p>
      <w:pPr>
        <w:spacing w:after="0"/>
        <w:ind w:left="0"/>
        <w:jc w:val="both"/>
      </w:pPr>
      <w:r>
        <w:rPr>
          <w:rFonts w:ascii="Times New Roman"/>
          <w:b w:val="false"/>
          <w:i w:val="false"/>
          <w:color w:val="000000"/>
          <w:sz w:val="28"/>
        </w:rPr>
        <w:t xml:space="preserve">
      245-7. Бірыңғай дистрибьютор, тапсырыс беруші немесе сатып алуды ұйымдастырушы қорытындыларды шығарған күннен бастап 1 (бір) күн ішінде әлеуетті өнім берушіге осы Қағидалардың </w:t>
      </w:r>
      <w:r>
        <w:rPr>
          <w:rFonts w:ascii="Times New Roman"/>
          <w:b w:val="false"/>
          <w:i w:val="false"/>
          <w:color w:val="000000"/>
          <w:sz w:val="28"/>
        </w:rPr>
        <w:t>5</w:t>
      </w:r>
      <w:r>
        <w:rPr>
          <w:rFonts w:ascii="Times New Roman"/>
          <w:b w:val="false"/>
          <w:i w:val="false"/>
          <w:color w:val="000000"/>
          <w:sz w:val="28"/>
        </w:rPr>
        <w:t xml:space="preserve"> және (немесе) </w:t>
      </w:r>
      <w:r>
        <w:rPr>
          <w:rFonts w:ascii="Times New Roman"/>
          <w:b w:val="false"/>
          <w:i w:val="false"/>
          <w:color w:val="000000"/>
          <w:sz w:val="28"/>
        </w:rPr>
        <w:t>6-қосымшасына</w:t>
      </w:r>
      <w:r>
        <w:rPr>
          <w:rFonts w:ascii="Times New Roman"/>
          <w:b w:val="false"/>
          <w:i w:val="false"/>
          <w:color w:val="000000"/>
          <w:sz w:val="28"/>
        </w:rPr>
        <w:t xml:space="preserve"> сәйкес тәртіппен және нысанда жасалатын қол қойылған сатып алу шартын немесе фармацевтикалық қызметтер көрсетуге арналған шартты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 </w:t>
      </w:r>
    </w:p>
    <w:bookmarkStart w:name="z111" w:id="54"/>
    <w:p>
      <w:pPr>
        <w:spacing w:after="0"/>
        <w:ind w:left="0"/>
        <w:jc w:val="both"/>
      </w:pPr>
      <w:r>
        <w:rPr>
          <w:rFonts w:ascii="Times New Roman"/>
          <w:b w:val="false"/>
          <w:i w:val="false"/>
          <w:color w:val="000000"/>
          <w:sz w:val="28"/>
        </w:rPr>
        <w:t>
      "3-параграф. Шарт жасасу";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257-тармақтар</w:t>
      </w:r>
      <w:r>
        <w:rPr>
          <w:rFonts w:ascii="Times New Roman"/>
          <w:b w:val="false"/>
          <w:i w:val="false"/>
          <w:color w:val="000000"/>
          <w:sz w:val="28"/>
        </w:rPr>
        <w:t xml:space="preserve"> мынадай редакцияда жазылсын:</w:t>
      </w:r>
    </w:p>
    <w:bookmarkStart w:name="z113" w:id="55"/>
    <w:p>
      <w:pPr>
        <w:spacing w:after="0"/>
        <w:ind w:left="0"/>
        <w:jc w:val="both"/>
      </w:pPr>
      <w:r>
        <w:rPr>
          <w:rFonts w:ascii="Times New Roman"/>
          <w:b w:val="false"/>
          <w:i w:val="false"/>
          <w:color w:val="000000"/>
          <w:sz w:val="28"/>
        </w:rPr>
        <w:t xml:space="preserve">
      "254. Тараптар сатып алу қорытындылары шығарылған күннен бастап 5 (бес) жұмыс күні ішінде веб-портал арқылы өнім беру шартына қол қояды. </w:t>
      </w:r>
    </w:p>
    <w:bookmarkEnd w:id="55"/>
    <w:bookmarkStart w:name="z114" w:id="56"/>
    <w:p>
      <w:pPr>
        <w:spacing w:after="0"/>
        <w:ind w:left="0"/>
        <w:jc w:val="both"/>
      </w:pPr>
      <w:r>
        <w:rPr>
          <w:rFonts w:ascii="Times New Roman"/>
          <w:b w:val="false"/>
          <w:i w:val="false"/>
          <w:color w:val="000000"/>
          <w:sz w:val="28"/>
        </w:rPr>
        <w:t xml:space="preserve">
      255. Шарт жасасудан бас тартқан кезде жеңімпаз тиісті негіздемемен шартқа қол қоюдан бас тартуды жібереді. </w:t>
      </w:r>
    </w:p>
    <w:bookmarkEnd w:id="56"/>
    <w:bookmarkStart w:name="z115" w:id="57"/>
    <w:p>
      <w:pPr>
        <w:spacing w:after="0"/>
        <w:ind w:left="0"/>
        <w:jc w:val="both"/>
      </w:pPr>
      <w:r>
        <w:rPr>
          <w:rFonts w:ascii="Times New Roman"/>
          <w:b w:val="false"/>
          <w:i w:val="false"/>
          <w:color w:val="000000"/>
          <w:sz w:val="28"/>
        </w:rPr>
        <w:t>
      256. Жеңімпаз шарт жасасудан бас тартқан немесе жеңімпаз осы Қағидаларда көзделген мерзімдерде шартқа қол қоймаған кезде бірыңғай дистрибьютор, тапсырыс беруші немесе сатып алуды ұйымдастырушы веб-порталда шарттың жаңа жобасын қалыптастырады және оны екінші орын алған әлеуетті өнім берушіге (қорытынды хаттамасында бар болған жағдайда) жібереді.</w:t>
      </w:r>
    </w:p>
    <w:bookmarkEnd w:id="57"/>
    <w:bookmarkStart w:name="z116" w:id="58"/>
    <w:p>
      <w:pPr>
        <w:spacing w:after="0"/>
        <w:ind w:left="0"/>
        <w:jc w:val="both"/>
      </w:pPr>
      <w:r>
        <w:rPr>
          <w:rFonts w:ascii="Times New Roman"/>
          <w:b w:val="false"/>
          <w:i w:val="false"/>
          <w:color w:val="000000"/>
          <w:sz w:val="28"/>
        </w:rPr>
        <w:t xml:space="preserve">
      257. Сатып алынатын дәрілік заттардың және (немесе) медициналық бұйымдардың санын өнім беру шартына қосымша келісім жасасу жолымен олардың сапасын сақтау мақсатында олардың санын ұлғайту не азайту жағына қарай қайталама қаптамаға дейін дөңгелектеуге жол беріледі.";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118" w:id="59"/>
    <w:p>
      <w:pPr>
        <w:spacing w:after="0"/>
        <w:ind w:left="0"/>
        <w:jc w:val="both"/>
      </w:pPr>
      <w:r>
        <w:rPr>
          <w:rFonts w:ascii="Times New Roman"/>
          <w:b w:val="false"/>
          <w:i w:val="false"/>
          <w:color w:val="000000"/>
          <w:sz w:val="28"/>
        </w:rPr>
        <w:t>
      "259. Денсаулық сақтау саласындағы уәкілетті орган беру шартын орындау барысында дәрілік заттың және (немесе) медициналық бұйымның халықаралық патенттелмеген атауының және (немесе) саудалық атауының шекті бағасын өзгерткен кезде өнім беру шартының қолданылуы тараптар бұрынғы баға бойынша міндеттемелерін толық орындағанға дейін күшін сақтайды.";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260-тармақтың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3-бөлімнің 5-тарауының </w:t>
      </w:r>
      <w:r>
        <w:rPr>
          <w:rFonts w:ascii="Times New Roman"/>
          <w:b w:val="false"/>
          <w:i w:val="false"/>
          <w:color w:val="000000"/>
          <w:sz w:val="28"/>
        </w:rPr>
        <w:t>4-параграфы</w:t>
      </w:r>
      <w:r>
        <w:rPr>
          <w:rFonts w:ascii="Times New Roman"/>
          <w:b w:val="false"/>
          <w:i w:val="false"/>
          <w:color w:val="000000"/>
          <w:sz w:val="28"/>
        </w:rPr>
        <w:t xml:space="preserve"> мынадай редакцияда жазылсын:</w:t>
      </w:r>
    </w:p>
    <w:bookmarkStart w:name="z121" w:id="60"/>
    <w:p>
      <w:pPr>
        <w:spacing w:after="0"/>
        <w:ind w:left="0"/>
        <w:jc w:val="both"/>
      </w:pPr>
      <w:r>
        <w:rPr>
          <w:rFonts w:ascii="Times New Roman"/>
          <w:b w:val="false"/>
          <w:i w:val="false"/>
          <w:color w:val="000000"/>
          <w:sz w:val="28"/>
        </w:rPr>
        <w:t>
      "4-параграф. Беру шарты бойынша міндеттемелердің орындалуын қамтамасыз ету</w:t>
      </w:r>
    </w:p>
    <w:bookmarkEnd w:id="60"/>
    <w:p>
      <w:pPr>
        <w:spacing w:after="0"/>
        <w:ind w:left="0"/>
        <w:jc w:val="both"/>
      </w:pPr>
      <w:r>
        <w:rPr>
          <w:rFonts w:ascii="Times New Roman"/>
          <w:b w:val="false"/>
          <w:i w:val="false"/>
          <w:color w:val="000000"/>
          <w:sz w:val="28"/>
        </w:rPr>
        <w:t xml:space="preserve">
      261. Өнім берушінің беру шарты бойынша міндеттемелерді орындауын қамтамасыз етудің мөлшері беру шарты бағасының 3 (үш) пайызын құрайды және өнім беру шартына тараптар веб-порталда қол қойған күннен бастап 10 (он) жұмыс күні ішінде ұсынылуға тиіс. </w:t>
      </w:r>
    </w:p>
    <w:p>
      <w:pPr>
        <w:spacing w:after="0"/>
        <w:ind w:left="0"/>
        <w:jc w:val="both"/>
      </w:pPr>
      <w:r>
        <w:rPr>
          <w:rFonts w:ascii="Times New Roman"/>
          <w:b w:val="false"/>
          <w:i w:val="false"/>
          <w:color w:val="000000"/>
          <w:sz w:val="28"/>
        </w:rPr>
        <w:t xml:space="preserve">
      262. Өнім беруші беру шартын жасасу кезінде шарт бойынша міндеттемелерді орындауды қамтамасыз ету шарасы ретінде міндеттемелерін орындауды қамтамасыз етудің мынадай тәсілдерінің бірін ұсынады: </w:t>
      </w:r>
    </w:p>
    <w:p>
      <w:pPr>
        <w:spacing w:after="0"/>
        <w:ind w:left="0"/>
        <w:jc w:val="both"/>
      </w:pPr>
      <w:r>
        <w:rPr>
          <w:rFonts w:ascii="Times New Roman"/>
          <w:b w:val="false"/>
          <w:i w:val="false"/>
          <w:color w:val="000000"/>
          <w:sz w:val="28"/>
        </w:rPr>
        <w:t xml:space="preserve">
      1) бірыңғай дистрибьютордың банктік шотына ақшалай кепілдік жарна;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 </w:t>
      </w:r>
    </w:p>
    <w:p>
      <w:pPr>
        <w:spacing w:after="0"/>
        <w:ind w:left="0"/>
        <w:jc w:val="both"/>
      </w:pPr>
      <w:r>
        <w:rPr>
          <w:rFonts w:ascii="Times New Roman"/>
          <w:b w:val="false"/>
          <w:i w:val="false"/>
          <w:color w:val="000000"/>
          <w:sz w:val="28"/>
        </w:rPr>
        <w:t>
      263. Шарт бойынша міндеттемелердің орындалуын қамтамасыз ету:</w:t>
      </w:r>
    </w:p>
    <w:p>
      <w:pPr>
        <w:spacing w:after="0"/>
        <w:ind w:left="0"/>
        <w:jc w:val="both"/>
      </w:pPr>
      <w:r>
        <w:rPr>
          <w:rFonts w:ascii="Times New Roman"/>
          <w:b w:val="false"/>
          <w:i w:val="false"/>
          <w:color w:val="000000"/>
          <w:sz w:val="28"/>
        </w:rPr>
        <w:t xml:space="preserve">
      1) өнім беруші беруден бас тартқан; </w:t>
      </w:r>
    </w:p>
    <w:p>
      <w:pPr>
        <w:spacing w:after="0"/>
        <w:ind w:left="0"/>
        <w:jc w:val="both"/>
      </w:pPr>
      <w:r>
        <w:rPr>
          <w:rFonts w:ascii="Times New Roman"/>
          <w:b w:val="false"/>
          <w:i w:val="false"/>
          <w:color w:val="000000"/>
          <w:sz w:val="28"/>
        </w:rPr>
        <w:t xml:space="preserve">
      2) бірыңғай дистрибьютор осы Қағидалардың </w:t>
      </w:r>
      <w:r>
        <w:rPr>
          <w:rFonts w:ascii="Times New Roman"/>
          <w:b w:val="false"/>
          <w:i w:val="false"/>
          <w:color w:val="000000"/>
          <w:sz w:val="28"/>
        </w:rPr>
        <w:t>260-тармағына</w:t>
      </w:r>
      <w:r>
        <w:rPr>
          <w:rFonts w:ascii="Times New Roman"/>
          <w:b w:val="false"/>
          <w:i w:val="false"/>
          <w:color w:val="000000"/>
          <w:sz w:val="28"/>
        </w:rPr>
        <w:t xml:space="preserve"> сәйкес шартты біржақты тәртіппен бұзған; </w:t>
      </w:r>
    </w:p>
    <w:p>
      <w:pPr>
        <w:spacing w:after="0"/>
        <w:ind w:left="0"/>
        <w:jc w:val="both"/>
      </w:pPr>
      <w:r>
        <w:rPr>
          <w:rFonts w:ascii="Times New Roman"/>
          <w:b w:val="false"/>
          <w:i w:val="false"/>
          <w:color w:val="000000"/>
          <w:sz w:val="28"/>
        </w:rPr>
        <w:t xml:space="preserve">
      3) өнім берушінің шартта көзделген дәрілік затты немесе медициналық бұйымды беру мерзімдерін бір немесе бірнеше рет бұзуы дәрілік заттың немесе медициналық бұйымның мерзімінде берілмеген көлемдеріне қарамастан, жиынтық мәнде күнтізбелік 90 (тоқсан) күн мерзімін өткізуге жеткен жағдайларда ұсталады. </w:t>
      </w:r>
    </w:p>
    <w:p>
      <w:pPr>
        <w:spacing w:after="0"/>
        <w:ind w:left="0"/>
        <w:jc w:val="both"/>
      </w:pPr>
      <w:r>
        <w:rPr>
          <w:rFonts w:ascii="Times New Roman"/>
          <w:b w:val="false"/>
          <w:i w:val="false"/>
          <w:color w:val="000000"/>
          <w:sz w:val="28"/>
        </w:rPr>
        <w:t xml:space="preserve">
      264. Бірыңғай дистрибьютор кепілдікті қамтамасыз етуді: </w:t>
      </w:r>
    </w:p>
    <w:p>
      <w:pPr>
        <w:spacing w:after="0"/>
        <w:ind w:left="0"/>
        <w:jc w:val="both"/>
      </w:pPr>
      <w:r>
        <w:rPr>
          <w:rFonts w:ascii="Times New Roman"/>
          <w:b w:val="false"/>
          <w:i w:val="false"/>
          <w:color w:val="000000"/>
          <w:sz w:val="28"/>
        </w:rPr>
        <w:t xml:space="preserve">
      1) ақшалай жарна түрінде ұсталған кезде ақшаның ұсталғаны туралы хабарлама жібереді; </w:t>
      </w:r>
    </w:p>
    <w:p>
      <w:pPr>
        <w:spacing w:after="0"/>
        <w:ind w:left="0"/>
        <w:jc w:val="both"/>
      </w:pPr>
      <w:r>
        <w:rPr>
          <w:rFonts w:ascii="Times New Roman"/>
          <w:b w:val="false"/>
          <w:i w:val="false"/>
          <w:color w:val="000000"/>
          <w:sz w:val="28"/>
        </w:rPr>
        <w:t xml:space="preserve">
      2) электрондық банктік кепілдік түрінде ұсталған кезде веб-портал арқылы банкке және әлеуетті өнім берушіге (мәлімет үшін) оны төлеу туралы талап жібереді. </w:t>
      </w:r>
    </w:p>
    <w:p>
      <w:pPr>
        <w:spacing w:after="0"/>
        <w:ind w:left="0"/>
        <w:jc w:val="both"/>
      </w:pPr>
      <w:r>
        <w:rPr>
          <w:rFonts w:ascii="Times New Roman"/>
          <w:b w:val="false"/>
          <w:i w:val="false"/>
          <w:color w:val="000000"/>
          <w:sz w:val="28"/>
        </w:rPr>
        <w:t xml:space="preserve">
      265. Бірыңғай дистрибьютор банк кепілдігін төлеу туралы талапты банкке шарт бұзылған немесе қолданылу мерзімі аяқталған күннен бастап 20 (жиырма) жұмыс күні ішінде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және </w:t>
      </w:r>
      <w:r>
        <w:rPr>
          <w:rFonts w:ascii="Times New Roman"/>
          <w:b w:val="false"/>
          <w:i w:val="false"/>
          <w:color w:val="000000"/>
          <w:sz w:val="28"/>
        </w:rPr>
        <w:t>267-тармақтар</w:t>
      </w:r>
      <w:r>
        <w:rPr>
          <w:rFonts w:ascii="Times New Roman"/>
          <w:b w:val="false"/>
          <w:i w:val="false"/>
          <w:color w:val="000000"/>
          <w:sz w:val="28"/>
        </w:rPr>
        <w:t xml:space="preserve"> мынадай редакцияда жазылсын:</w:t>
      </w:r>
    </w:p>
    <w:bookmarkStart w:name="z123" w:id="61"/>
    <w:p>
      <w:pPr>
        <w:spacing w:after="0"/>
        <w:ind w:left="0"/>
        <w:jc w:val="both"/>
      </w:pPr>
      <w:r>
        <w:rPr>
          <w:rFonts w:ascii="Times New Roman"/>
          <w:b w:val="false"/>
          <w:i w:val="false"/>
          <w:color w:val="000000"/>
          <w:sz w:val="28"/>
        </w:rPr>
        <w:t xml:space="preserve">
      "266. Дәрілік заттарды және (немесе) медициналық бұйымдарды берудің ұзақ мерзімді шарттарын жасасуға конкурс өткізу мақсатында дәрілік заттар, медициналық бұйымдар номенклатурасының жобасы денсаулық сақтау саласындағы уәкілетті орган жыл сайын 5 желтоқсаннан кешіктірмей дәрілік заттар мен медициналық бұйымдар бойынша денсаулық сақтау жүйесінің қажеттілігін талдау негізінде қалыптастырады және Кодекстің 264-бабының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жұмыс істейтін формулярлық комиссияның қарауына жыл сайын 31 қаңтарға дейін жібереді.</w:t>
      </w:r>
    </w:p>
    <w:bookmarkEnd w:id="61"/>
    <w:bookmarkStart w:name="z124" w:id="62"/>
    <w:p>
      <w:pPr>
        <w:spacing w:after="0"/>
        <w:ind w:left="0"/>
        <w:jc w:val="both"/>
      </w:pPr>
      <w:r>
        <w:rPr>
          <w:rFonts w:ascii="Times New Roman"/>
          <w:b w:val="false"/>
          <w:i w:val="false"/>
          <w:color w:val="000000"/>
          <w:sz w:val="28"/>
        </w:rPr>
        <w:t>
      267. Денсаулық сақтау саласындағы уәкілетті орган он жұмыс күні ішінде бірыңғай дистрибьюторға дәрілік заттар, медициналық бұйымдар номенклатурасының жобасын жібереді.";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p>
    <w:bookmarkStart w:name="z127" w:id="63"/>
    <w:p>
      <w:pPr>
        <w:spacing w:after="0"/>
        <w:ind w:left="0"/>
        <w:jc w:val="both"/>
      </w:pPr>
      <w:r>
        <w:rPr>
          <w:rFonts w:ascii="Times New Roman"/>
          <w:b w:val="false"/>
          <w:i w:val="false"/>
          <w:color w:val="000000"/>
          <w:sz w:val="28"/>
        </w:rPr>
        <w:t>
      "295. Салалық қорытынды техникалық-экономикалық негіздеме негізінде мынадай өлшемшарттар бойынша беріледі:</w:t>
      </w:r>
    </w:p>
    <w:bookmarkEnd w:id="63"/>
    <w:p>
      <w:pPr>
        <w:spacing w:after="0"/>
        <w:ind w:left="0"/>
        <w:jc w:val="both"/>
      </w:pPr>
      <w:r>
        <w:rPr>
          <w:rFonts w:ascii="Times New Roman"/>
          <w:b w:val="false"/>
          <w:i w:val="false"/>
          <w:color w:val="000000"/>
          <w:sz w:val="28"/>
        </w:rPr>
        <w:t>
      1) нарық пен саланы талдау, оның ішінде нарықтың даму үрдісі; өсу әлеуеті; өнімге сұраныс болжамы;</w:t>
      </w:r>
    </w:p>
    <w:p>
      <w:pPr>
        <w:spacing w:after="0"/>
        <w:ind w:left="0"/>
        <w:jc w:val="both"/>
      </w:pPr>
      <w:r>
        <w:rPr>
          <w:rFonts w:ascii="Times New Roman"/>
          <w:b w:val="false"/>
          <w:i w:val="false"/>
          <w:color w:val="000000"/>
          <w:sz w:val="28"/>
        </w:rPr>
        <w:t>
      2) әлеуметтік аспектілер, оның ішінде жобаның әлеуметтік әл-ауқатқа қосқан үлесі; жобаның жұмыспен қамтуға және халықтың өмір сүру деңгейіне әсері;</w:t>
      </w:r>
    </w:p>
    <w:p>
      <w:pPr>
        <w:spacing w:after="0"/>
        <w:ind w:left="0"/>
        <w:jc w:val="both"/>
      </w:pPr>
      <w:r>
        <w:rPr>
          <w:rFonts w:ascii="Times New Roman"/>
          <w:b w:val="false"/>
          <w:i w:val="false"/>
          <w:color w:val="000000"/>
          <w:sz w:val="28"/>
        </w:rPr>
        <w:t>
      3) экономикалық аспектілер, жобаның экономикалық тиімділігін бағалауды қоса алғанда, жобаның өңірдің экономикалық дамуына әсері.";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129" w:id="64"/>
    <w:p>
      <w:pPr>
        <w:spacing w:after="0"/>
        <w:ind w:left="0"/>
        <w:jc w:val="both"/>
      </w:pPr>
      <w:r>
        <w:rPr>
          <w:rFonts w:ascii="Times New Roman"/>
          <w:b w:val="false"/>
          <w:i w:val="false"/>
          <w:color w:val="000000"/>
          <w:sz w:val="28"/>
        </w:rPr>
        <w:t>
      "301. Дәрілік заттар және (немесе) медициналық бұйымдар өндірісін құруға ниеті бар әлеуетті өнім берушілердің өтініміне мынадай бағалау өлшемшарттары (балдық жүйе) қолданылады:</w:t>
      </w:r>
    </w:p>
    <w:bookmarkEnd w:id="64"/>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техникалық-экономикалық негіздеме немесе бизнес-жоспар үшін қолданылады):</w:t>
      </w:r>
    </w:p>
    <w:p>
      <w:pPr>
        <w:spacing w:after="0"/>
        <w:ind w:left="0"/>
        <w:jc w:val="both"/>
      </w:pPr>
      <w:r>
        <w:rPr>
          <w:rFonts w:ascii="Times New Roman"/>
          <w:b w:val="false"/>
          <w:i w:val="false"/>
          <w:color w:val="000000"/>
          <w:sz w:val="28"/>
        </w:rPr>
        <w:t xml:space="preserve">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қаржылық құжаттармен расталған мүлікті сатып алу-сату шарттары) – 2 балл;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қаражатын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p>
      <w:pPr>
        <w:spacing w:after="0"/>
        <w:ind w:left="0"/>
        <w:jc w:val="both"/>
      </w:pPr>
      <w:r>
        <w:rPr>
          <w:rFonts w:ascii="Times New Roman"/>
          <w:b w:val="false"/>
          <w:i w:val="false"/>
          <w:color w:val="000000"/>
          <w:sz w:val="28"/>
        </w:rPr>
        <w:t>
      2) дәрілік заттар және (немесе) медициналық бұйымдар өндірісін құру үшін пайдаланылатын жер учаскесінің бар-жоғын растау (әрбір техникалық-экономикалық негіздеме немесе бизнес-жоспар үшін қолданылады):</w:t>
      </w:r>
    </w:p>
    <w:p>
      <w:pPr>
        <w:spacing w:after="0"/>
        <w:ind w:left="0"/>
        <w:jc w:val="both"/>
      </w:pPr>
      <w:r>
        <w:rPr>
          <w:rFonts w:ascii="Times New Roman"/>
          <w:b w:val="false"/>
          <w:i w:val="false"/>
          <w:color w:val="000000"/>
          <w:sz w:val="28"/>
        </w:rPr>
        <w:t xml:space="preserve">
      меншігінде (инвестициялық жобаға сәйкес келетін нысаналы мақсаты көрсетілген жер учаскесіне акт, жылжымайтын мүлікке тіркелген құқықтар (ауыртпалықтар) және конкурс жарияланған күннен кейін берілген оның техникалық сипаттамалары туралы анықтама) – 2 балл;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жалдауда, сенімгерлік басқаруда, уақытша жер пайдалануда (инвестициялық жобаға сәйкес келетін нысаналы мақсаты көрсетілген жер учаскесіне акт) немесе жергілікті атқарушы органның жер учаскесін бөлу туралы оң шешімі – 1 балл;</w:t>
      </w:r>
    </w:p>
    <w:p>
      <w:pPr>
        <w:spacing w:after="0"/>
        <w:ind w:left="0"/>
        <w:jc w:val="both"/>
      </w:pPr>
      <w:r>
        <w:rPr>
          <w:rFonts w:ascii="Times New Roman"/>
          <w:b w:val="false"/>
          <w:i w:val="false"/>
          <w:color w:val="000000"/>
          <w:sz w:val="28"/>
        </w:rPr>
        <w:t>
      3) құрылысқа жобалау-сметалық құжаттаманың мемлекеттік сараптама қорытындысының болуы (әрбір техникалық-экономикалық негіздеме немесе бизнес-жоспар үшін қолданылады) – 1 балл;</w:t>
      </w:r>
    </w:p>
    <w:p>
      <w:pPr>
        <w:spacing w:after="0"/>
        <w:ind w:left="0"/>
        <w:jc w:val="both"/>
      </w:pPr>
      <w:r>
        <w:rPr>
          <w:rFonts w:ascii="Times New Roman"/>
          <w:b w:val="false"/>
          <w:i w:val="false"/>
          <w:color w:val="000000"/>
          <w:sz w:val="28"/>
        </w:rPr>
        <w:t>
      4) техникалық-экономикалық негіздемеге және немесе бизнес-жоспарға сәйкес дәрілік заттар және (немесе) медициналық мақсаттағы бұйымдар өндірісіне арналған технологиялық жабдықтың бар-жоғын растау (технологиялық жабдықтың меншік құқығында (өзге заттық құқықта) болуын растайтын құжат) – 2 балл;</w:t>
      </w:r>
    </w:p>
    <w:p>
      <w:pPr>
        <w:spacing w:after="0"/>
        <w:ind w:left="0"/>
        <w:jc w:val="both"/>
      </w:pPr>
      <w:r>
        <w:rPr>
          <w:rFonts w:ascii="Times New Roman"/>
          <w:b w:val="false"/>
          <w:i w:val="false"/>
          <w:color w:val="000000"/>
          <w:sz w:val="28"/>
        </w:rPr>
        <w:t>
      5) мәлімделген өнімге ғылыми-технологиялық бастаманы растау (өтінімдегі әрбір лот үшін қолданылады):</w:t>
      </w:r>
    </w:p>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 немесе</w:t>
      </w:r>
    </w:p>
    <w:p>
      <w:pPr>
        <w:spacing w:after="0"/>
        <w:ind w:left="0"/>
        <w:jc w:val="both"/>
      </w:pPr>
      <w:r>
        <w:rPr>
          <w:rFonts w:ascii="Times New Roman"/>
          <w:b w:val="false"/>
          <w:i w:val="false"/>
          <w:color w:val="000000"/>
          <w:sz w:val="28"/>
        </w:rPr>
        <w:t>
      дәрілік заттардың және (немесе) медициналық бұйымдардың меншікті әзірлемелері (дәрілік заттар үшін меншікті фармацевтикалық әзірлемелерді растайтын құжат және медициналық бұйымдар үшін патент) – 3 балл;</w:t>
      </w:r>
    </w:p>
    <w:p>
      <w:pPr>
        <w:spacing w:after="0"/>
        <w:ind w:left="0"/>
        <w:jc w:val="both"/>
      </w:pPr>
      <w:r>
        <w:rPr>
          <w:rFonts w:ascii="Times New Roman"/>
          <w:b w:val="false"/>
          <w:i w:val="false"/>
          <w:color w:val="000000"/>
          <w:sz w:val="28"/>
        </w:rPr>
        <w:t>
      6) ғылыми-зерттеу институттарымен (Қазақстан Республикасының жоғары оқу орындары), зертханалармен, "Ғылым қоры" акционерлік қоғамымен бірлескен әзірлемелерді және (немесе) әлеуетті өнім беруші үшін кадрлар даярлауға арналған келісімнің және (немесе) меморандумның болуы (өтінім үшін қолданылады) – 1 балл.</w:t>
      </w:r>
    </w:p>
    <w:p>
      <w:pPr>
        <w:spacing w:after="0"/>
        <w:ind w:left="0"/>
        <w:jc w:val="both"/>
      </w:pPr>
      <w:r>
        <w:rPr>
          <w:rFonts w:ascii="Times New Roman"/>
          <w:b w:val="false"/>
          <w:i w:val="false"/>
          <w:color w:val="000000"/>
          <w:sz w:val="28"/>
        </w:rPr>
        <w:t xml:space="preserve">
      7) жергілікті қамту үлесі: </w:t>
      </w:r>
    </w:p>
    <w:p>
      <w:pPr>
        <w:spacing w:after="0"/>
        <w:ind w:left="0"/>
        <w:jc w:val="both"/>
      </w:pPr>
      <w:r>
        <w:rPr>
          <w:rFonts w:ascii="Times New Roman"/>
          <w:b w:val="false"/>
          <w:i w:val="false"/>
          <w:color w:val="000000"/>
          <w:sz w:val="28"/>
        </w:rPr>
        <w:t xml:space="preserve">
      Қазақстан Республикасының аумағында дайындалған өнімнен толығымен өндірілген дәрілік заттардың, медициналық мақсаттағы бұйымдардың өндірісі – 3 балл; </w:t>
      </w:r>
    </w:p>
    <w:p>
      <w:pPr>
        <w:spacing w:after="0"/>
        <w:ind w:left="0"/>
        <w:jc w:val="both"/>
      </w:pPr>
      <w:r>
        <w:rPr>
          <w:rFonts w:ascii="Times New Roman"/>
          <w:b w:val="false"/>
          <w:i w:val="false"/>
          <w:color w:val="000000"/>
          <w:sz w:val="28"/>
        </w:rPr>
        <w:t>
      Қазақстан Республикасының аумағында дайындалған өнімнен ішінара өндірілген дәрілік заттардың, медициналық мақсаттағы бұйымдардың өндірісі – 1 балл.";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w:t>
      </w:r>
      <w:r>
        <w:rPr>
          <w:rFonts w:ascii="Times New Roman"/>
          <w:b w:val="false"/>
          <w:i w:val="false"/>
          <w:color w:val="000000"/>
          <w:sz w:val="28"/>
        </w:rPr>
        <w:t xml:space="preserve"> мынадай редакцияда жазылсын:</w:t>
      </w:r>
    </w:p>
    <w:bookmarkStart w:name="z131" w:id="65"/>
    <w:p>
      <w:pPr>
        <w:spacing w:after="0"/>
        <w:ind w:left="0"/>
        <w:jc w:val="both"/>
      </w:pPr>
      <w:r>
        <w:rPr>
          <w:rFonts w:ascii="Times New Roman"/>
          <w:b w:val="false"/>
          <w:i w:val="false"/>
          <w:color w:val="000000"/>
          <w:sz w:val="28"/>
        </w:rPr>
        <w:t>
      "302. Дәрілік заттар және (немесе) медициналық бұйымдар өндірісін жаңғыртуға ниеті бар әлеуетті өнім берушілердің өтініміне мынадай бағалау өлшемшарттары (балдық жүйе) қолданылады:</w:t>
      </w:r>
    </w:p>
    <w:bookmarkEnd w:id="65"/>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техникалық-экономикалық негіздеме және (немесе) бизнес-жоспар үшін қолданылады):</w:t>
      </w:r>
    </w:p>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және/немесе қаржы құжаттарымен расталған мүлікті сатып алу-сату шарты) – 2 балл; немесе</w:t>
      </w:r>
    </w:p>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p>
      <w:pPr>
        <w:spacing w:after="0"/>
        <w:ind w:left="0"/>
        <w:jc w:val="both"/>
      </w:pPr>
      <w:r>
        <w:rPr>
          <w:rFonts w:ascii="Times New Roman"/>
          <w:b w:val="false"/>
          <w:i w:val="false"/>
          <w:color w:val="000000"/>
          <w:sz w:val="28"/>
        </w:rPr>
        <w:t>
      2) әлеуетті өнім берушінің Қазақстан Республикасының аумағындағы бес жылдан астам фармацевтикалық өндіріс тәжірибесі (дәрілік заттар немесе медициналық бұйымдар өндірісіне рұқсат беретін лицензия немесе құжат) (өтінім үшін қолданылады) – 1 балл;</w:t>
      </w:r>
    </w:p>
    <w:p>
      <w:pPr>
        <w:spacing w:after="0"/>
        <w:ind w:left="0"/>
        <w:jc w:val="both"/>
      </w:pPr>
      <w:r>
        <w:rPr>
          <w:rFonts w:ascii="Times New Roman"/>
          <w:b w:val="false"/>
          <w:i w:val="false"/>
          <w:color w:val="000000"/>
          <w:sz w:val="28"/>
        </w:rPr>
        <w:t>
      3) белгіленген тәртіппен берілген қолданыстағы индустриялық сертификаттың болуы (өтінім үшін қолданылады) – 0,5 балл;</w:t>
      </w:r>
    </w:p>
    <w:p>
      <w:pPr>
        <w:spacing w:after="0"/>
        <w:ind w:left="0"/>
        <w:jc w:val="both"/>
      </w:pPr>
      <w:r>
        <w:rPr>
          <w:rFonts w:ascii="Times New Roman"/>
          <w:b w:val="false"/>
          <w:i w:val="false"/>
          <w:color w:val="000000"/>
          <w:sz w:val="28"/>
        </w:rPr>
        <w:t>
      4) шет мемлекеттің заңнамасына сәйкес берілген тіркеу куәлігінің болуы (өтінім үшін қолданылады) – 1 балл;</w:t>
      </w:r>
    </w:p>
    <w:p>
      <w:pPr>
        <w:spacing w:after="0"/>
        <w:ind w:left="0"/>
        <w:jc w:val="both"/>
      </w:pPr>
      <w:r>
        <w:rPr>
          <w:rFonts w:ascii="Times New Roman"/>
          <w:b w:val="false"/>
          <w:i w:val="false"/>
          <w:color w:val="000000"/>
          <w:sz w:val="28"/>
        </w:rPr>
        <w:t>
      5) дәрілік заттардың және (немесе) медициналық бұйымдардың экспортына келісімшарттардың болуы (өтінім үшін қолданылады) – 1 балл;</w:t>
      </w:r>
    </w:p>
    <w:p>
      <w:pPr>
        <w:spacing w:after="0"/>
        <w:ind w:left="0"/>
        <w:jc w:val="both"/>
      </w:pPr>
      <w:r>
        <w:rPr>
          <w:rFonts w:ascii="Times New Roman"/>
          <w:b w:val="false"/>
          <w:i w:val="false"/>
          <w:color w:val="000000"/>
          <w:sz w:val="28"/>
        </w:rPr>
        <w:t>
      6) мәлімделген өнімге ғылыми-технологиялық бастаманы растау (өтінімдегі әрбір лот үшін қолданылады):</w:t>
      </w:r>
    </w:p>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 немесе</w:t>
      </w:r>
    </w:p>
    <w:p>
      <w:pPr>
        <w:spacing w:after="0"/>
        <w:ind w:left="0"/>
        <w:jc w:val="both"/>
      </w:pPr>
      <w:r>
        <w:rPr>
          <w:rFonts w:ascii="Times New Roman"/>
          <w:b w:val="false"/>
          <w:i w:val="false"/>
          <w:color w:val="000000"/>
          <w:sz w:val="28"/>
        </w:rPr>
        <w:t>
      дәрілік заттардың және (немесе) медициналық бұйымдардың меншікті әзірлемелері (дәрілік заттарға меншікті әзірлемелерді растайтын құжат және медициналық бұйымдарға патент) – 3 балл;</w:t>
      </w:r>
    </w:p>
    <w:p>
      <w:pPr>
        <w:spacing w:after="0"/>
        <w:ind w:left="0"/>
        <w:jc w:val="both"/>
      </w:pPr>
      <w:r>
        <w:rPr>
          <w:rFonts w:ascii="Times New Roman"/>
          <w:b w:val="false"/>
          <w:i w:val="false"/>
          <w:color w:val="000000"/>
          <w:sz w:val="28"/>
        </w:rPr>
        <w:t>
      7) ғылыми-зерттеу институттарымен (Қазақстан Республикасының жоғары оқу орындары), зертханалармен, "Ғылым қоры" акционерлік қоғамымен бірлескен әзірлемелерге және (немесе) әлеуетті өнім беруші үшін кадрлар даярлауға арналған келісімнің және (немесе) меморандумның болуы (өтінім үшін қолданылады) – 1 балл.</w:t>
      </w:r>
    </w:p>
    <w:p>
      <w:pPr>
        <w:spacing w:after="0"/>
        <w:ind w:left="0"/>
        <w:jc w:val="both"/>
      </w:pPr>
      <w:r>
        <w:rPr>
          <w:rFonts w:ascii="Times New Roman"/>
          <w:b w:val="false"/>
          <w:i w:val="false"/>
          <w:color w:val="000000"/>
          <w:sz w:val="28"/>
        </w:rPr>
        <w:t>
      8) жергілікті қамту үлесі:</w:t>
      </w:r>
    </w:p>
    <w:p>
      <w:pPr>
        <w:spacing w:after="0"/>
        <w:ind w:left="0"/>
        <w:jc w:val="both"/>
      </w:pPr>
      <w:r>
        <w:rPr>
          <w:rFonts w:ascii="Times New Roman"/>
          <w:b w:val="false"/>
          <w:i w:val="false"/>
          <w:color w:val="000000"/>
          <w:sz w:val="28"/>
        </w:rPr>
        <w:t xml:space="preserve">
      Қазақстан Республикасының аумағында дайындалған өнімнен толығымен өндірілген дәрілік заттардың, медициналық мақсаттағы бұйымдардың өндірісі – 3 балл; </w:t>
      </w:r>
    </w:p>
    <w:p>
      <w:pPr>
        <w:spacing w:after="0"/>
        <w:ind w:left="0"/>
        <w:jc w:val="both"/>
      </w:pPr>
      <w:r>
        <w:rPr>
          <w:rFonts w:ascii="Times New Roman"/>
          <w:b w:val="false"/>
          <w:i w:val="false"/>
          <w:color w:val="000000"/>
          <w:sz w:val="28"/>
        </w:rPr>
        <w:t>
      Қазақстан Республикасының аумағында дайындалған өнімнен ішінара өндірілген дәрілік заттардың, медициналық мақсаттағы бұйымдардың өндірісі – 1 балл.";</w:t>
      </w:r>
    </w:p>
    <w:bookmarkStart w:name="z132" w:id="66"/>
    <w:p>
      <w:pPr>
        <w:spacing w:after="0"/>
        <w:ind w:left="0"/>
        <w:jc w:val="both"/>
      </w:pPr>
      <w:r>
        <w:rPr>
          <w:rFonts w:ascii="Times New Roman"/>
          <w:b w:val="false"/>
          <w:i w:val="false"/>
          <w:color w:val="000000"/>
          <w:sz w:val="28"/>
        </w:rPr>
        <w:t>
      мынадай мазмұндағы 322-1, 322-2 және 322-3-тармақтармен толықтырылсын:</w:t>
      </w:r>
    </w:p>
    <w:bookmarkEnd w:id="66"/>
    <w:bookmarkStart w:name="z133" w:id="67"/>
    <w:p>
      <w:pPr>
        <w:spacing w:after="0"/>
        <w:ind w:left="0"/>
        <w:jc w:val="both"/>
      </w:pPr>
      <w:r>
        <w:rPr>
          <w:rFonts w:ascii="Times New Roman"/>
          <w:b w:val="false"/>
          <w:i w:val="false"/>
          <w:color w:val="000000"/>
          <w:sz w:val="28"/>
        </w:rPr>
        <w:t>
      "322-1. Есепті кезеңнен кейінгі оныншы күннен кешіктірмей өнім беруші веб-порталда растайтын құжаттарды қоса бере отырып, осы Қағидаларға 21-1-қосымшаға сәйкес нысан бойынша жұмыстар аяқталғаннан кейін инвестициялық жобаның іске асырылу барысы және өнімді тіркеу процесі туралы жартыжылдық есепті бірыңғай дистрибьюторға ұсынады.</w:t>
      </w:r>
    </w:p>
    <w:bookmarkEnd w:id="67"/>
    <w:bookmarkStart w:name="z134" w:id="68"/>
    <w:p>
      <w:pPr>
        <w:spacing w:after="0"/>
        <w:ind w:left="0"/>
        <w:jc w:val="both"/>
      </w:pPr>
      <w:r>
        <w:rPr>
          <w:rFonts w:ascii="Times New Roman"/>
          <w:b w:val="false"/>
          <w:i w:val="false"/>
          <w:color w:val="000000"/>
          <w:sz w:val="28"/>
        </w:rPr>
        <w:t>
      322-2. Өнім беруші есепті кезеңнен кейінгі оныншы күннен кешіктірмей веб-порталда осы Қағидаларға 21-2-қосымшаға сәйкес нысан бойынша өндірушінің өндірістік қуаттылықтарының көрсеткіштерін және оның негізгі сипаттамаларын көрсететін ақпаратты толтырады.</w:t>
      </w:r>
    </w:p>
    <w:bookmarkEnd w:id="68"/>
    <w:bookmarkStart w:name="z135" w:id="69"/>
    <w:p>
      <w:pPr>
        <w:spacing w:after="0"/>
        <w:ind w:left="0"/>
        <w:jc w:val="both"/>
      </w:pPr>
      <w:r>
        <w:rPr>
          <w:rFonts w:ascii="Times New Roman"/>
          <w:b w:val="false"/>
          <w:i w:val="false"/>
          <w:color w:val="000000"/>
          <w:sz w:val="28"/>
        </w:rPr>
        <w:t>
      322-3. Бірыңғай дистрибьютор ұзақ мерзімді шарттардан автоматты түрде қалыптастырылған деректерді ескере отырып, өнім берудің ұзақ мерзімді шарттары бойынша дәрілік заттардың және (немесе) медициналық бұйымдардың электрондық тізбесін тұрақты негізде сүйемелдейді (ұзақ мерзімді шарт бойынша позициялар, әрбір позиция бойынша ұзақ мерзімді шарттың қолданылу мерзімі, өнім беруден бас тарту, ұзақ мерзімді шартты толық немесе ішінара бұзу, тіркеу куәлігіне сәйкес техникалық сипаттамадағы өзгеріс).";</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137" w:id="70"/>
    <w:p>
      <w:pPr>
        <w:spacing w:after="0"/>
        <w:ind w:left="0"/>
        <w:jc w:val="both"/>
      </w:pPr>
      <w:r>
        <w:rPr>
          <w:rFonts w:ascii="Times New Roman"/>
          <w:b w:val="false"/>
          <w:i w:val="false"/>
          <w:color w:val="000000"/>
          <w:sz w:val="28"/>
        </w:rPr>
        <w:t>
      "328. Бірыңғай дистрибьютордың дәрілік заттарды және (немесе) медициналық бұйымдарды берудің ұзақ мерзімді шартына денсаулық сақтау саласындағы уәкілетті органмен келісу бойынша тіркеу куәлігіне сәйкес дәрілік заттардың және (немесе) медициналық бұйымдардың техникалық сипаттамасы бөлігінде өзгерістер енгізуіне жол беріледі.";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3-бөлімнің</w:t>
      </w:r>
      <w:r>
        <w:rPr>
          <w:rFonts w:ascii="Times New Roman"/>
          <w:b w:val="false"/>
          <w:i w:val="false"/>
          <w:color w:val="000000"/>
          <w:sz w:val="28"/>
        </w:rPr>
        <w:t xml:space="preserve"> 12-тарауымен толықтырылсын:</w:t>
      </w:r>
    </w:p>
    <w:bookmarkStart w:name="z139" w:id="71"/>
    <w:p>
      <w:pPr>
        <w:spacing w:after="0"/>
        <w:ind w:left="0"/>
        <w:jc w:val="both"/>
      </w:pPr>
      <w:r>
        <w:rPr>
          <w:rFonts w:ascii="Times New Roman"/>
          <w:b w:val="false"/>
          <w:i w:val="false"/>
          <w:color w:val="000000"/>
          <w:sz w:val="28"/>
        </w:rPr>
        <w:t xml:space="preserve">
      "12-тарау. Лизинг берушінің медициналық техниканы сатып алуы. </w:t>
      </w:r>
    </w:p>
    <w:bookmarkEnd w:id="71"/>
    <w:bookmarkStart w:name="z140" w:id="72"/>
    <w:p>
      <w:pPr>
        <w:spacing w:after="0"/>
        <w:ind w:left="0"/>
        <w:jc w:val="both"/>
      </w:pPr>
      <w:r>
        <w:rPr>
          <w:rFonts w:ascii="Times New Roman"/>
          <w:b w:val="false"/>
          <w:i w:val="false"/>
          <w:color w:val="000000"/>
          <w:sz w:val="28"/>
        </w:rPr>
        <w:t>
      1-параграф. Лизинг берушінің медициналық техниканы тендер өткізу тәсілімен сатып алуды жүзеге асыру тәртібі</w:t>
      </w:r>
    </w:p>
    <w:bookmarkEnd w:id="72"/>
    <w:p>
      <w:pPr>
        <w:spacing w:after="0"/>
        <w:ind w:left="0"/>
        <w:jc w:val="both"/>
      </w:pPr>
      <w:r>
        <w:rPr>
          <w:rFonts w:ascii="Times New Roman"/>
          <w:b w:val="false"/>
          <w:i w:val="false"/>
          <w:color w:val="000000"/>
          <w:sz w:val="28"/>
        </w:rPr>
        <w:t xml:space="preserve">
      445-1. Қаржы лизингі шарттарында денсаулық сақтау субъектілеріне одан әрі беру үшін лизинг берушінің тартылған және (немесе) өз ақшасы есебінен сатып алынатын медициналық техника үшін лизинг беруші осы тарауға және немесе осы Қағидалардың 3-бөлімінің </w:t>
      </w:r>
      <w:r>
        <w:rPr>
          <w:rFonts w:ascii="Times New Roman"/>
          <w:b w:val="false"/>
          <w:i w:val="false"/>
          <w:color w:val="000000"/>
          <w:sz w:val="28"/>
        </w:rPr>
        <w:t>1-тарауына</w:t>
      </w:r>
      <w:r>
        <w:rPr>
          <w:rFonts w:ascii="Times New Roman"/>
          <w:b w:val="false"/>
          <w:i w:val="false"/>
          <w:color w:val="000000"/>
          <w:sz w:val="28"/>
        </w:rPr>
        <w:t xml:space="preserve"> сәйкес тендер тәсілімен сатып алуды ұйымдастыруды жүзеге асырады.</w:t>
      </w:r>
    </w:p>
    <w:p>
      <w:pPr>
        <w:spacing w:after="0"/>
        <w:ind w:left="0"/>
        <w:jc w:val="both"/>
      </w:pPr>
      <w:r>
        <w:rPr>
          <w:rFonts w:ascii="Times New Roman"/>
          <w:b w:val="false"/>
          <w:i w:val="false"/>
          <w:color w:val="000000"/>
          <w:sz w:val="28"/>
        </w:rPr>
        <w:t>
      445-2. Денсаулық сақтау субъектілері бірыңғай дистрибьютордың тізбесіне кіретін немесе кірмейтін медициналық техниканы қаржы лизингі шарттарында сатып алу үшін лизинг берушіге өтінім береді.</w:t>
      </w:r>
    </w:p>
    <w:p>
      <w:pPr>
        <w:spacing w:after="0"/>
        <w:ind w:left="0"/>
        <w:jc w:val="both"/>
      </w:pPr>
      <w:r>
        <w:rPr>
          <w:rFonts w:ascii="Times New Roman"/>
          <w:b w:val="false"/>
          <w:i w:val="false"/>
          <w:color w:val="000000"/>
          <w:sz w:val="28"/>
        </w:rPr>
        <w:t xml:space="preserve">
      Өтінімде ұйымдық сараптама жүргізу үшін лизинг беруші айқындайтын құжаттар тізбесіне сәйкес құжаттар, сондай-ақ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22040 болып тіркелген) сәйкес сараптама ұйымы берген оңтайлы техникалық сипаттамаларды және клиникалық-техникалық негіздемені сараптамалық бағалау қорытындылары қамтылады.</w:t>
      </w:r>
    </w:p>
    <w:p>
      <w:pPr>
        <w:spacing w:after="0"/>
        <w:ind w:left="0"/>
        <w:jc w:val="both"/>
      </w:pPr>
      <w:r>
        <w:rPr>
          <w:rFonts w:ascii="Times New Roman"/>
          <w:b w:val="false"/>
          <w:i w:val="false"/>
          <w:color w:val="000000"/>
          <w:sz w:val="28"/>
        </w:rPr>
        <w:t xml:space="preserve">
      Өтінімдегі мәліметтердің дұрыстығы тапсырыс берушілерге (өтінім берушілерге) жүктеледі. </w:t>
      </w:r>
    </w:p>
    <w:p>
      <w:pPr>
        <w:spacing w:after="0"/>
        <w:ind w:left="0"/>
        <w:jc w:val="both"/>
      </w:pPr>
      <w:r>
        <w:rPr>
          <w:rFonts w:ascii="Times New Roman"/>
          <w:b w:val="false"/>
          <w:i w:val="false"/>
          <w:color w:val="000000"/>
          <w:sz w:val="28"/>
        </w:rPr>
        <w:t>
      445-3. Лизинг беруші оңтайлы техникалық сипаттамаларды, клиникалық-техникалық негіздемені бағалау жөніндегі сараптама ұйымының нәтижелері болған кезде денсаулық сақтау субъектісінен өтінім келіп түскен күннен бастап жиырма жұмыс күні ішінде ұйымдастыру сараптамасын жүргізеді.</w:t>
      </w:r>
    </w:p>
    <w:p>
      <w:pPr>
        <w:spacing w:after="0"/>
        <w:ind w:left="0"/>
        <w:jc w:val="both"/>
      </w:pPr>
      <w:r>
        <w:rPr>
          <w:rFonts w:ascii="Times New Roman"/>
          <w:b w:val="false"/>
          <w:i w:val="false"/>
          <w:color w:val="000000"/>
          <w:sz w:val="28"/>
        </w:rPr>
        <w:t xml:space="preserve">
      445-4. Лизинг беруші ұйымдық сараптама жүргізілгеннен кейін бес жұмыс күні ішінде сатып алуға жоспарланатын медициналық техниканың тізбесін жасайды және жеткізілім атауы, құны, саны, мерзімі және орны бөлігінде лизинг төлемдерді өтеу көзіне байланысты денсаулық сақтау саласындағы уәкілетті органды және (немесе) облыстардың, республикалық маңызы бар қаланың және астананың денсаулық сақтауды мемлекеттік басқарудың жергілікті органын хабардар етеді. </w:t>
      </w:r>
    </w:p>
    <w:p>
      <w:pPr>
        <w:spacing w:after="0"/>
        <w:ind w:left="0"/>
        <w:jc w:val="both"/>
      </w:pPr>
      <w:r>
        <w:rPr>
          <w:rFonts w:ascii="Times New Roman"/>
          <w:b w:val="false"/>
          <w:i w:val="false"/>
          <w:color w:val="000000"/>
          <w:sz w:val="28"/>
        </w:rPr>
        <w:t xml:space="preserve">
      Денсаулық сақтау саласындағы уәкілетті орган және (немесе) облыстардың, республикалық маңызы бар қаланың және астананың денсаулық сақтауды мемлекеттік басқарудың жергілікті органы Қағидалардың осы тармағында көзделген хабарламаны алған күннен бастап 5 (бес) жұмыс күні ішінде ескертулер бар болған кезде жібереді. </w:t>
      </w:r>
    </w:p>
    <w:p>
      <w:pPr>
        <w:spacing w:after="0"/>
        <w:ind w:left="0"/>
        <w:jc w:val="both"/>
      </w:pPr>
      <w:r>
        <w:rPr>
          <w:rFonts w:ascii="Times New Roman"/>
          <w:b w:val="false"/>
          <w:i w:val="false"/>
          <w:color w:val="000000"/>
          <w:sz w:val="28"/>
        </w:rPr>
        <w:t xml:space="preserve">
      445-5. Лизинг беруші сатып алуды осы тарауға және (немесе) осы Қағидалардың 3-бөлімінің </w:t>
      </w:r>
      <w:r>
        <w:rPr>
          <w:rFonts w:ascii="Times New Roman"/>
          <w:b w:val="false"/>
          <w:i w:val="false"/>
          <w:color w:val="000000"/>
          <w:sz w:val="28"/>
        </w:rPr>
        <w:t>1-тарауына</w:t>
      </w:r>
      <w:r>
        <w:rPr>
          <w:rFonts w:ascii="Times New Roman"/>
          <w:b w:val="false"/>
          <w:i w:val="false"/>
          <w:color w:val="000000"/>
          <w:sz w:val="28"/>
        </w:rPr>
        <w:t xml:space="preserve"> сәйкес ұйымдастырады. Хабарландыруда тізбесі, саны, мерзімі, өнім беру шарттары мен орны, сатып алу үшін бөлінген баға мен сома, ақы төлеу шарттары, медициналық техника шығарылған жердің атаулары, үлгілері, атаулары және өндірушінің атауы көрсетілген техникалық сипаттамалар (техникалық ерекшеліктер) көрсетілген сатып алынатын медициналық техниканың тізімі көрсетіледі. </w:t>
      </w:r>
    </w:p>
    <w:p>
      <w:pPr>
        <w:spacing w:after="0"/>
        <w:ind w:left="0"/>
        <w:jc w:val="both"/>
      </w:pPr>
      <w:r>
        <w:rPr>
          <w:rFonts w:ascii="Times New Roman"/>
          <w:b w:val="false"/>
          <w:i w:val="false"/>
          <w:color w:val="000000"/>
          <w:sz w:val="28"/>
        </w:rPr>
        <w:t xml:space="preserve">
      Бірыңғай дистрибьютордың тізбесіне кіретін қаржы лизингі шартында медициналық техниканы сатып алу кезінде лизинг беруші осы Қағидалардың 445-4-тармағында көрсетілген хабарлама рәсімінен кейін жиырма жұмыс күні ішінде лизинг беруші айқындайтын нысан бойынша денсаулық сақтау субъектілерімен және отандық тауар өндіруші болып табылатын өнім берушімен қаржы лизингі шартын жасасады. </w:t>
      </w:r>
    </w:p>
    <w:p>
      <w:pPr>
        <w:spacing w:after="0"/>
        <w:ind w:left="0"/>
        <w:jc w:val="both"/>
      </w:pPr>
      <w:r>
        <w:rPr>
          <w:rFonts w:ascii="Times New Roman"/>
          <w:b w:val="false"/>
          <w:i w:val="false"/>
          <w:color w:val="000000"/>
          <w:sz w:val="28"/>
        </w:rPr>
        <w:t xml:space="preserve">
      445-6. Лизинг беруші тендерлерді осы тараудың немесе осы Қағидалардың 3-бөлімінің </w:t>
      </w:r>
      <w:r>
        <w:rPr>
          <w:rFonts w:ascii="Times New Roman"/>
          <w:b w:val="false"/>
          <w:i w:val="false"/>
          <w:color w:val="000000"/>
          <w:sz w:val="28"/>
        </w:rPr>
        <w:t>1-тарауының</w:t>
      </w:r>
      <w:r>
        <w:rPr>
          <w:rFonts w:ascii="Times New Roman"/>
          <w:b w:val="false"/>
          <w:i w:val="false"/>
          <w:color w:val="000000"/>
          <w:sz w:val="28"/>
        </w:rPr>
        <w:t xml:space="preserve"> нормаларына сәйкес өткізеді.</w:t>
      </w:r>
    </w:p>
    <w:p>
      <w:pPr>
        <w:spacing w:after="0"/>
        <w:ind w:left="0"/>
        <w:jc w:val="both"/>
      </w:pPr>
      <w:r>
        <w:rPr>
          <w:rFonts w:ascii="Times New Roman"/>
          <w:b w:val="false"/>
          <w:i w:val="false"/>
          <w:color w:val="000000"/>
          <w:sz w:val="28"/>
        </w:rPr>
        <w:t>
      Тендер өткізу тәсілімен медициналық техниканы сатып алу туралы лизинг беруші тендерлік өтінімдерді қабылдау аяқталатын күннен кемінде күнтізбелік 20 (жиырма) күн бұрын, қайталама тендер кезінде кемінде күнтізбелік 15 (он бес) күн бұрын лизинг берушінің интернет-ресурсында хабарландыру орналастыру жолымен әлеуетті өнім берушілерді хабардар етеді.</w:t>
      </w:r>
    </w:p>
    <w:p>
      <w:pPr>
        <w:spacing w:after="0"/>
        <w:ind w:left="0"/>
        <w:jc w:val="both"/>
      </w:pPr>
      <w:r>
        <w:rPr>
          <w:rFonts w:ascii="Times New Roman"/>
          <w:b w:val="false"/>
          <w:i w:val="false"/>
          <w:color w:val="000000"/>
          <w:sz w:val="28"/>
        </w:rPr>
        <w:t xml:space="preserve">
      445-7. Тендер өткізу тәсілімен медициналық техниканы сатып алуды өткізу туралы хабарландыру лизинг берушінің интернет-ресурсында орналастырылады және мынадай ақпарат қамтылады: </w:t>
      </w:r>
    </w:p>
    <w:p>
      <w:pPr>
        <w:spacing w:after="0"/>
        <w:ind w:left="0"/>
        <w:jc w:val="both"/>
      </w:pPr>
      <w:r>
        <w:rPr>
          <w:rFonts w:ascii="Times New Roman"/>
          <w:b w:val="false"/>
          <w:i w:val="false"/>
          <w:color w:val="000000"/>
          <w:sz w:val="28"/>
        </w:rPr>
        <w:t xml:space="preserve">
      1) лизинг берушінің атауы және мекенжайы; </w:t>
      </w:r>
    </w:p>
    <w:p>
      <w:pPr>
        <w:spacing w:after="0"/>
        <w:ind w:left="0"/>
        <w:jc w:val="both"/>
      </w:pPr>
      <w:r>
        <w:rPr>
          <w:rFonts w:ascii="Times New Roman"/>
          <w:b w:val="false"/>
          <w:i w:val="false"/>
          <w:color w:val="000000"/>
          <w:sz w:val="28"/>
        </w:rPr>
        <w:t xml:space="preserve">
      2) сатып алынатын медициналық техниканың тізбесі, саны, мерзімі, жеткізу шарттары мен орны, сатып алу үшін бөлінген баға мен соманы, ақы төлеу шарттары, медициналық техниканың шыққан жерінің атаулары, үлгілері, атаулары және өндірушінің атауы көрсетіле отырып, техникалық сипаттамалары (техникалық ерекшеліктері) қамтылатын тізім; </w:t>
      </w:r>
    </w:p>
    <w:p>
      <w:pPr>
        <w:spacing w:after="0"/>
        <w:ind w:left="0"/>
        <w:jc w:val="both"/>
      </w:pPr>
      <w:r>
        <w:rPr>
          <w:rFonts w:ascii="Times New Roman"/>
          <w:b w:val="false"/>
          <w:i w:val="false"/>
          <w:color w:val="000000"/>
          <w:sz w:val="28"/>
        </w:rPr>
        <w:t xml:space="preserve">
      3) тендерлік құжаттаманы беру тәртібі мен көзі; </w:t>
      </w:r>
    </w:p>
    <w:p>
      <w:pPr>
        <w:spacing w:after="0"/>
        <w:ind w:left="0"/>
        <w:jc w:val="both"/>
      </w:pPr>
      <w:r>
        <w:rPr>
          <w:rFonts w:ascii="Times New Roman"/>
          <w:b w:val="false"/>
          <w:i w:val="false"/>
          <w:color w:val="000000"/>
          <w:sz w:val="28"/>
        </w:rPr>
        <w:t xml:space="preserve">
      4) құжаттарды ұсыну (қабылдау) орны және тендерлік өтінімдерді соңғы беру соңғы мерзімі; </w:t>
      </w:r>
    </w:p>
    <w:p>
      <w:pPr>
        <w:spacing w:after="0"/>
        <w:ind w:left="0"/>
        <w:jc w:val="both"/>
      </w:pPr>
      <w:r>
        <w:rPr>
          <w:rFonts w:ascii="Times New Roman"/>
          <w:b w:val="false"/>
          <w:i w:val="false"/>
          <w:color w:val="000000"/>
          <w:sz w:val="28"/>
        </w:rPr>
        <w:t>
      5) тендерлік өтінімдер салынған конверттерді ашу күні, уақыты мен орны.</w:t>
      </w:r>
    </w:p>
    <w:p>
      <w:pPr>
        <w:spacing w:after="0"/>
        <w:ind w:left="0"/>
        <w:jc w:val="both"/>
      </w:pPr>
      <w:r>
        <w:rPr>
          <w:rFonts w:ascii="Times New Roman"/>
          <w:b w:val="false"/>
          <w:i w:val="false"/>
          <w:color w:val="000000"/>
          <w:sz w:val="28"/>
        </w:rPr>
        <w:t>
      445-8. Тендер өткізу үшін лизинг беруші тендерлік комиссия құрады. Әрбір тендерге бөлек комиссия құрамы бекітіледі.</w:t>
      </w:r>
    </w:p>
    <w:p>
      <w:pPr>
        <w:spacing w:after="0"/>
        <w:ind w:left="0"/>
        <w:jc w:val="both"/>
      </w:pPr>
      <w:r>
        <w:rPr>
          <w:rFonts w:ascii="Times New Roman"/>
          <w:b w:val="false"/>
          <w:i w:val="false"/>
          <w:color w:val="000000"/>
          <w:sz w:val="28"/>
        </w:rPr>
        <w:t>
      445-9. Тендерлік комиссияның құрамына денсаулық сақтау саласындағы уәкілетті органның, оның ведомстволық бағынысты ұйымдарының және лизинг берушінің тақ санды кемінде үш адамнан тұратын жұмыскерлері енгізілуі мүмкін.</w:t>
      </w:r>
    </w:p>
    <w:p>
      <w:pPr>
        <w:spacing w:after="0"/>
        <w:ind w:left="0"/>
        <w:jc w:val="both"/>
      </w:pPr>
      <w:r>
        <w:rPr>
          <w:rFonts w:ascii="Times New Roman"/>
          <w:b w:val="false"/>
          <w:i w:val="false"/>
          <w:color w:val="000000"/>
          <w:sz w:val="28"/>
        </w:rPr>
        <w:t xml:space="preserve">
      445-10. Тендерлік комиссия оны құру туралы шешім күшіне енген күннен бастап жұмыс істейді және өз қызметін қаржы лизингі шарты жасалған не тендер өткізілмеген деп танылған күні не қаржы лизингі шарты жасалғанға дейін сатып алу өткізу кезінде бұзушылық анықталған жағдайда қорытындыларының күші жойылғанда тоқтатады. </w:t>
      </w:r>
    </w:p>
    <w:p>
      <w:pPr>
        <w:spacing w:after="0"/>
        <w:ind w:left="0"/>
        <w:jc w:val="both"/>
      </w:pPr>
      <w:r>
        <w:rPr>
          <w:rFonts w:ascii="Times New Roman"/>
          <w:b w:val="false"/>
          <w:i w:val="false"/>
          <w:color w:val="000000"/>
          <w:sz w:val="28"/>
        </w:rPr>
        <w:t xml:space="preserve">
      445-11. Тендерлік комиссияның төрағасы болып лизинг берушінің бірінші басшысы немесе оның міндетін атқарушы адам айқындалады. </w:t>
      </w:r>
    </w:p>
    <w:p>
      <w:pPr>
        <w:spacing w:after="0"/>
        <w:ind w:left="0"/>
        <w:jc w:val="both"/>
      </w:pPr>
      <w:r>
        <w:rPr>
          <w:rFonts w:ascii="Times New Roman"/>
          <w:b w:val="false"/>
          <w:i w:val="false"/>
          <w:color w:val="000000"/>
          <w:sz w:val="28"/>
        </w:rPr>
        <w:t>
      Төраға болмаған кезде оның функцияларын комиссия төрағасының орынбасары жүзеге асырады.</w:t>
      </w:r>
    </w:p>
    <w:p>
      <w:pPr>
        <w:spacing w:after="0"/>
        <w:ind w:left="0"/>
        <w:jc w:val="both"/>
      </w:pPr>
      <w:r>
        <w:rPr>
          <w:rFonts w:ascii="Times New Roman"/>
          <w:b w:val="false"/>
          <w:i w:val="false"/>
          <w:color w:val="000000"/>
          <w:sz w:val="28"/>
        </w:rPr>
        <w:t xml:space="preserve">
      445-12. Лизинг беруші басшысының бұйрығымен лизинг беруші жұмыскерлерінің қатарынан тендерлік комиссия хатшысы тағайындалады, ол комиссия құрамына кірмейді және дауыс беру құқығы болмайды. </w:t>
      </w:r>
    </w:p>
    <w:p>
      <w:pPr>
        <w:spacing w:after="0"/>
        <w:ind w:left="0"/>
        <w:jc w:val="both"/>
      </w:pPr>
      <w:r>
        <w:rPr>
          <w:rFonts w:ascii="Times New Roman"/>
          <w:b w:val="false"/>
          <w:i w:val="false"/>
          <w:color w:val="000000"/>
          <w:sz w:val="28"/>
        </w:rPr>
        <w:t>
      445-13. Тендерлік комиссия хатшысы әлеуетті өнім берушілерге тендерлік құжаттаманы ұсынады, олардан тендерлік өтінімдер салынған конверттерді қабылдайды, тендерлік комиссия отырысының күн тәртібі бойынша ұсыныстар мен материалдарды дайындайды, тендерлік комиссия отырысының хаттамасын жасайды, тендерлік өтінімдерді тіркеу журналын жүргізеді, онда оларды ұсыну күні мен уақыты, тендерлік өтінім салынған конвертті ұсынған адамның тегі, аты және әкесінің аты (бар болған жағдайда) көрсетіледі. Журнал тігіледі, беттер нөмірленеді, соңғы беті лизинг берушінің уәкілетті адамының қолтаңбасымен куәландырылады.</w:t>
      </w:r>
    </w:p>
    <w:p>
      <w:pPr>
        <w:spacing w:after="0"/>
        <w:ind w:left="0"/>
        <w:jc w:val="both"/>
      </w:pPr>
      <w:r>
        <w:rPr>
          <w:rFonts w:ascii="Times New Roman"/>
          <w:b w:val="false"/>
          <w:i w:val="false"/>
          <w:color w:val="000000"/>
          <w:sz w:val="28"/>
        </w:rPr>
        <w:t>
      445-14. Лизинг беруші қажет болған кезде арнайы білімді және (немесе) техникалық білімді талап ететін мәселелер бойынша бейінді мамандықтардан сарапшыны немесе сарапшыларды тартады.</w:t>
      </w:r>
    </w:p>
    <w:p>
      <w:pPr>
        <w:spacing w:after="0"/>
        <w:ind w:left="0"/>
        <w:jc w:val="both"/>
      </w:pPr>
      <w:r>
        <w:rPr>
          <w:rFonts w:ascii="Times New Roman"/>
          <w:b w:val="false"/>
          <w:i w:val="false"/>
          <w:color w:val="000000"/>
          <w:sz w:val="28"/>
        </w:rPr>
        <w:t>
      445-15. Мыналар:</w:t>
      </w:r>
    </w:p>
    <w:p>
      <w:pPr>
        <w:spacing w:after="0"/>
        <w:ind w:left="0"/>
        <w:jc w:val="both"/>
      </w:pPr>
      <w:r>
        <w:rPr>
          <w:rFonts w:ascii="Times New Roman"/>
          <w:b w:val="false"/>
          <w:i w:val="false"/>
          <w:color w:val="000000"/>
          <w:sz w:val="28"/>
        </w:rPr>
        <w:t>
      1) сатып алу рәсімдерінің нәтижесіне мүдделі (лизинг берушінің, әлеуетті өнім берушінің өкілдері);</w:t>
      </w:r>
    </w:p>
    <w:p>
      <w:pPr>
        <w:spacing w:after="0"/>
        <w:ind w:left="0"/>
        <w:jc w:val="both"/>
      </w:pPr>
      <w:r>
        <w:rPr>
          <w:rFonts w:ascii="Times New Roman"/>
          <w:b w:val="false"/>
          <w:i w:val="false"/>
          <w:color w:val="000000"/>
          <w:sz w:val="28"/>
        </w:rPr>
        <w:t>
      2) тендерлік комиссия мүшелерінің жақын туысы, жұбайы (зайыбы) немесе туысы болып табылатын адам сарапшы болмайды.</w:t>
      </w:r>
    </w:p>
    <w:p>
      <w:pPr>
        <w:spacing w:after="0"/>
        <w:ind w:left="0"/>
        <w:jc w:val="both"/>
      </w:pPr>
      <w:r>
        <w:rPr>
          <w:rFonts w:ascii="Times New Roman"/>
          <w:b w:val="false"/>
          <w:i w:val="false"/>
          <w:color w:val="000000"/>
          <w:sz w:val="28"/>
        </w:rPr>
        <w:t>
      445-16. Сарапшы комиссия шешім қабылдағанға дейін әлеуетті өнім берушілер ұсынып отырған медициналық техниканы тендерлік құжаттаманың шарттарына сәйкестігіне медициналық техниканың техникалық ерекшелігі (сипаттамасы) бойынша сараптамалық қорытынды береді.</w:t>
      </w:r>
    </w:p>
    <w:p>
      <w:pPr>
        <w:spacing w:after="0"/>
        <w:ind w:left="0"/>
        <w:jc w:val="both"/>
      </w:pPr>
      <w:r>
        <w:rPr>
          <w:rFonts w:ascii="Times New Roman"/>
          <w:b w:val="false"/>
          <w:i w:val="false"/>
          <w:color w:val="000000"/>
          <w:sz w:val="28"/>
        </w:rPr>
        <w:t xml:space="preserve">
      445-17. Сарапшы тендерлік комиссия шешім қабылдаған кезде дауыс беруге қатыспайды. </w:t>
      </w:r>
    </w:p>
    <w:p>
      <w:pPr>
        <w:spacing w:after="0"/>
        <w:ind w:left="0"/>
        <w:jc w:val="both"/>
      </w:pPr>
      <w:r>
        <w:rPr>
          <w:rFonts w:ascii="Times New Roman"/>
          <w:b w:val="false"/>
          <w:i w:val="false"/>
          <w:color w:val="000000"/>
          <w:sz w:val="28"/>
        </w:rPr>
        <w:t>
      Сараптамалық қорытынды жазбаша түрде ресімделеді, сарапшы қол қояды және комиссия отырысының хаттамасына қоса беріледі.</w:t>
      </w:r>
    </w:p>
    <w:p>
      <w:pPr>
        <w:spacing w:after="0"/>
        <w:ind w:left="0"/>
        <w:jc w:val="both"/>
      </w:pPr>
      <w:r>
        <w:rPr>
          <w:rFonts w:ascii="Times New Roman"/>
          <w:b w:val="false"/>
          <w:i w:val="false"/>
          <w:color w:val="000000"/>
          <w:sz w:val="28"/>
        </w:rPr>
        <w:t xml:space="preserve">
      445-18. Сараптамалық қорытындыны комиссия тендерлік өтінімдерді бағалау және салыстырып тексеру, жеңімпазды айқындау кезінде қарайды. </w:t>
      </w:r>
    </w:p>
    <w:p>
      <w:pPr>
        <w:spacing w:after="0"/>
        <w:ind w:left="0"/>
        <w:jc w:val="both"/>
      </w:pPr>
      <w:r>
        <w:rPr>
          <w:rFonts w:ascii="Times New Roman"/>
          <w:b w:val="false"/>
          <w:i w:val="false"/>
          <w:color w:val="000000"/>
          <w:sz w:val="28"/>
        </w:rPr>
        <w:t xml:space="preserve">
      Сараптамалық қорытынды ұсынымдық сипатта болады. </w:t>
      </w:r>
    </w:p>
    <w:p>
      <w:pPr>
        <w:spacing w:after="0"/>
        <w:ind w:left="0"/>
        <w:jc w:val="both"/>
      </w:pPr>
      <w:r>
        <w:rPr>
          <w:rFonts w:ascii="Times New Roman"/>
          <w:b w:val="false"/>
          <w:i w:val="false"/>
          <w:color w:val="000000"/>
          <w:sz w:val="28"/>
        </w:rPr>
        <w:t>
      Тендерлік комиссияның мүшесі сараптамалық қорытындымен келіспеген жағдайда оны назарға алмайды.</w:t>
      </w:r>
    </w:p>
    <w:p>
      <w:pPr>
        <w:spacing w:after="0"/>
        <w:ind w:left="0"/>
        <w:jc w:val="both"/>
      </w:pPr>
      <w:r>
        <w:rPr>
          <w:rFonts w:ascii="Times New Roman"/>
          <w:b w:val="false"/>
          <w:i w:val="false"/>
          <w:color w:val="000000"/>
          <w:sz w:val="28"/>
        </w:rPr>
        <w:t>
      445-19. Тендерлік комиссия отырысы оның жалпы санынан кемінде үштен екісі қатысқан жағдайда өткізіледі. Тендерлік комиссияның шешімі ашық дауыс беру арқылы қабылданады және егер қатысып отырған комиссия мүшелерінің жалпы санынан қарапайым көпшілік дауыс берсе, қабылданды деп есептеледі.</w:t>
      </w:r>
    </w:p>
    <w:p>
      <w:pPr>
        <w:spacing w:after="0"/>
        <w:ind w:left="0"/>
        <w:jc w:val="both"/>
      </w:pPr>
      <w:r>
        <w:rPr>
          <w:rFonts w:ascii="Times New Roman"/>
          <w:b w:val="false"/>
          <w:i w:val="false"/>
          <w:color w:val="000000"/>
          <w:sz w:val="28"/>
        </w:rPr>
        <w:t>
      Дауыстар тең болса тендерлік комиссия төрағасы, ал ол болмаған кезде тендерлік комиссия төрағасының орынбасары дауыс берген шешім қабылданды деп есептеледі.</w:t>
      </w:r>
    </w:p>
    <w:p>
      <w:pPr>
        <w:spacing w:after="0"/>
        <w:ind w:left="0"/>
        <w:jc w:val="both"/>
      </w:pPr>
      <w:r>
        <w:rPr>
          <w:rFonts w:ascii="Times New Roman"/>
          <w:b w:val="false"/>
          <w:i w:val="false"/>
          <w:color w:val="000000"/>
          <w:sz w:val="28"/>
        </w:rPr>
        <w:t>
      445-20. Тендерлік комиссияның қандай да бір мүшесі болмаған кезде отырыс хаттамасында оның болмау себебі және осы фактіні растайтын құжатқа сілтеме көрсетіледі.</w:t>
      </w:r>
    </w:p>
    <w:p>
      <w:pPr>
        <w:spacing w:after="0"/>
        <w:ind w:left="0"/>
        <w:jc w:val="both"/>
      </w:pPr>
      <w:r>
        <w:rPr>
          <w:rFonts w:ascii="Times New Roman"/>
          <w:b w:val="false"/>
          <w:i w:val="false"/>
          <w:color w:val="000000"/>
          <w:sz w:val="28"/>
        </w:rPr>
        <w:t>
      445-21. Егер тендерлік өтінімдер салынған конверттерді ашу жөніндегі тендерлік комиссияның отырысы кворумның болмауы себебінен белгіленген күні және уақытта өткізілмесе, тендерлік комиссияның хатшысы тендерге ұсынылған тендерлік өтінімдер салынған конверттердің сақталуын қамтамасыз етеді және тендерлік комиссияның өткізілмеген отырысы күнінен бастап бір жұмыс күнінен кешіктірілмейтін мерзімде белгіленетін конверттерді ашудың жаңа күні мен уақыты туралы хабарлайды. Бұл ретте қайта берілген тендерлік өтінімдер салынған конверттер қабылданбайды.</w:t>
      </w:r>
    </w:p>
    <w:p>
      <w:pPr>
        <w:spacing w:after="0"/>
        <w:ind w:left="0"/>
        <w:jc w:val="both"/>
      </w:pPr>
      <w:r>
        <w:rPr>
          <w:rFonts w:ascii="Times New Roman"/>
          <w:b w:val="false"/>
          <w:i w:val="false"/>
          <w:color w:val="000000"/>
          <w:sz w:val="28"/>
        </w:rPr>
        <w:t>
      445-22. Егер белгіленген уақытта тендерлік комиссия мүшелерінің қажетті саны қамтамасыз етілмесе, онда лизинг беруші тендерлік комиссияның өткізілмеген отырысы күнінен кейінгі 3 (үш) жұмыс күні ішінде тендерлік комиссия құрамына өзгерістер енгізеді.</w:t>
      </w:r>
    </w:p>
    <w:p>
      <w:pPr>
        <w:spacing w:after="0"/>
        <w:ind w:left="0"/>
        <w:jc w:val="both"/>
      </w:pPr>
      <w:r>
        <w:rPr>
          <w:rFonts w:ascii="Times New Roman"/>
          <w:b w:val="false"/>
          <w:i w:val="false"/>
          <w:color w:val="000000"/>
          <w:sz w:val="28"/>
        </w:rPr>
        <w:t>
      445-23. Тендерлік комиссия отырысының хаттамасына оның барлық мүшелері, тендерлік комиссия төрағасы, оның орынбасары мен комиссия хатшысы қол қояды және әрбір параққа қол қойылады.</w:t>
      </w:r>
    </w:p>
    <w:p>
      <w:pPr>
        <w:spacing w:after="0"/>
        <w:ind w:left="0"/>
        <w:jc w:val="both"/>
      </w:pPr>
      <w:r>
        <w:rPr>
          <w:rFonts w:ascii="Times New Roman"/>
          <w:b w:val="false"/>
          <w:i w:val="false"/>
          <w:color w:val="000000"/>
          <w:sz w:val="28"/>
        </w:rPr>
        <w:t>
      445-24. Лизинг беруші осы Қағидаларға сәйкес медициналық техниканы сатып алуға арналған тендерлік құжаттаманы бекітеді, ол оның интернет-ресурсына орналастырылады және:</w:t>
      </w:r>
    </w:p>
    <w:p>
      <w:pPr>
        <w:spacing w:after="0"/>
        <w:ind w:left="0"/>
        <w:jc w:val="both"/>
      </w:pPr>
      <w:r>
        <w:rPr>
          <w:rFonts w:ascii="Times New Roman"/>
          <w:b w:val="false"/>
          <w:i w:val="false"/>
          <w:color w:val="000000"/>
          <w:sz w:val="28"/>
        </w:rPr>
        <w:t xml:space="preserve">
      1) әлеуетті өнім беруші өзінің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шарттарға және сатып алынатын медициналық техниканың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сәйкестігін растау үшін ұсынуға тиіс тендерлік құжаттаманың құрамынан, құжаттар тізбесінен;</w:t>
      </w:r>
    </w:p>
    <w:p>
      <w:pPr>
        <w:spacing w:after="0"/>
        <w:ind w:left="0"/>
        <w:jc w:val="both"/>
      </w:pPr>
      <w:r>
        <w:rPr>
          <w:rFonts w:ascii="Times New Roman"/>
          <w:b w:val="false"/>
          <w:i w:val="false"/>
          <w:color w:val="000000"/>
          <w:sz w:val="28"/>
        </w:rPr>
        <w:t>
      2) медициналық техниканың техникалық ерекшеліктерінен;</w:t>
      </w:r>
    </w:p>
    <w:p>
      <w:pPr>
        <w:spacing w:after="0"/>
        <w:ind w:left="0"/>
        <w:jc w:val="both"/>
      </w:pPr>
      <w:r>
        <w:rPr>
          <w:rFonts w:ascii="Times New Roman"/>
          <w:b w:val="false"/>
          <w:i w:val="false"/>
          <w:color w:val="000000"/>
          <w:sz w:val="28"/>
        </w:rPr>
        <w:t>
      3) сатып алынатын медициналық техниканың көлемінен және әрбір лот бойынша оларды сатып алу үшін бөлінген сомадан;</w:t>
      </w:r>
    </w:p>
    <w:p>
      <w:pPr>
        <w:spacing w:after="0"/>
        <w:ind w:left="0"/>
        <w:jc w:val="both"/>
      </w:pPr>
      <w:r>
        <w:rPr>
          <w:rFonts w:ascii="Times New Roman"/>
          <w:b w:val="false"/>
          <w:i w:val="false"/>
          <w:color w:val="000000"/>
          <w:sz w:val="28"/>
        </w:rPr>
        <w:t>
      4) медициналық техниканы жеткізу орнынан, мерзімі мен басқа да шарттарынан;</w:t>
      </w:r>
    </w:p>
    <w:p>
      <w:pPr>
        <w:spacing w:after="0"/>
        <w:ind w:left="0"/>
        <w:jc w:val="both"/>
      </w:pPr>
      <w:r>
        <w:rPr>
          <w:rFonts w:ascii="Times New Roman"/>
          <w:b w:val="false"/>
          <w:i w:val="false"/>
          <w:color w:val="000000"/>
          <w:sz w:val="28"/>
        </w:rPr>
        <w:t>
      5) төлем шарттарынан және медициналық техниканы сатып алу қаржы лизингі шартының жобасынан;</w:t>
      </w:r>
    </w:p>
    <w:p>
      <w:pPr>
        <w:spacing w:after="0"/>
        <w:ind w:left="0"/>
        <w:jc w:val="both"/>
      </w:pPr>
      <w:r>
        <w:rPr>
          <w:rFonts w:ascii="Times New Roman"/>
          <w:b w:val="false"/>
          <w:i w:val="false"/>
          <w:color w:val="000000"/>
          <w:sz w:val="28"/>
        </w:rPr>
        <w:t>
      6) тендерлік өтінімнің, қаржы лизингі шартының тіліне қойылатын талаптардан;</w:t>
      </w:r>
    </w:p>
    <w:p>
      <w:pPr>
        <w:spacing w:after="0"/>
        <w:ind w:left="0"/>
        <w:jc w:val="both"/>
      </w:pPr>
      <w:r>
        <w:rPr>
          <w:rFonts w:ascii="Times New Roman"/>
          <w:b w:val="false"/>
          <w:i w:val="false"/>
          <w:color w:val="000000"/>
          <w:sz w:val="28"/>
        </w:rPr>
        <w:t>
      7) тендерлік өтінімді ресімдеуге қойылатын талаптардан;</w:t>
      </w:r>
    </w:p>
    <w:p>
      <w:pPr>
        <w:spacing w:after="0"/>
        <w:ind w:left="0"/>
        <w:jc w:val="both"/>
      </w:pPr>
      <w:r>
        <w:rPr>
          <w:rFonts w:ascii="Times New Roman"/>
          <w:b w:val="false"/>
          <w:i w:val="false"/>
          <w:color w:val="000000"/>
          <w:sz w:val="28"/>
        </w:rPr>
        <w:t>
      8) тендерлік өтінімді кепілдікті қамтамасыз етуді енгізу нысаны мен мерзімдерінен;</w:t>
      </w:r>
    </w:p>
    <w:p>
      <w:pPr>
        <w:spacing w:after="0"/>
        <w:ind w:left="0"/>
        <w:jc w:val="both"/>
      </w:pPr>
      <w:r>
        <w:rPr>
          <w:rFonts w:ascii="Times New Roman"/>
          <w:b w:val="false"/>
          <w:i w:val="false"/>
          <w:color w:val="000000"/>
          <w:sz w:val="28"/>
        </w:rPr>
        <w:t>
      9) тендерлік өтінімді кері қайтарып алу мүмкіндігі мен тәртібіне нұсқаудан;</w:t>
      </w:r>
    </w:p>
    <w:p>
      <w:pPr>
        <w:spacing w:after="0"/>
        <w:ind w:left="0"/>
        <w:jc w:val="both"/>
      </w:pPr>
      <w:r>
        <w:rPr>
          <w:rFonts w:ascii="Times New Roman"/>
          <w:b w:val="false"/>
          <w:i w:val="false"/>
          <w:color w:val="000000"/>
          <w:sz w:val="28"/>
        </w:rPr>
        <w:t>
      10) тендерлік өтінімдерді қабылдау орны мен соңғы мерзімі және олардың қолданылу мерзімінен;</w:t>
      </w:r>
    </w:p>
    <w:p>
      <w:pPr>
        <w:spacing w:after="0"/>
        <w:ind w:left="0"/>
        <w:jc w:val="both"/>
      </w:pPr>
      <w:r>
        <w:rPr>
          <w:rFonts w:ascii="Times New Roman"/>
          <w:b w:val="false"/>
          <w:i w:val="false"/>
          <w:color w:val="000000"/>
          <w:sz w:val="28"/>
        </w:rPr>
        <w:t>
      11) әлеуетті өнім берушілердің тендерлік құжаттаманың мазмұны, қажет болған кезде олармен кездесу өткізу тәртібі бойынша түсініктеме алу үшін жүгіну нысандарынан;</w:t>
      </w:r>
    </w:p>
    <w:p>
      <w:pPr>
        <w:spacing w:after="0"/>
        <w:ind w:left="0"/>
        <w:jc w:val="both"/>
      </w:pPr>
      <w:r>
        <w:rPr>
          <w:rFonts w:ascii="Times New Roman"/>
          <w:b w:val="false"/>
          <w:i w:val="false"/>
          <w:color w:val="000000"/>
          <w:sz w:val="28"/>
        </w:rPr>
        <w:t>
      12) тендерлік өтінімдер салынған конверттерді ашу орны, күні, уақыты мен рәсімінен;</w:t>
      </w:r>
    </w:p>
    <w:p>
      <w:pPr>
        <w:spacing w:after="0"/>
        <w:ind w:left="0"/>
        <w:jc w:val="both"/>
      </w:pPr>
      <w:r>
        <w:rPr>
          <w:rFonts w:ascii="Times New Roman"/>
          <w:b w:val="false"/>
          <w:i w:val="false"/>
          <w:color w:val="000000"/>
          <w:sz w:val="28"/>
        </w:rPr>
        <w:t>
      13) тендерлік өтінімдерді қарау рәсімінен;</w:t>
      </w:r>
    </w:p>
    <w:p>
      <w:pPr>
        <w:spacing w:after="0"/>
        <w:ind w:left="0"/>
        <w:jc w:val="both"/>
      </w:pPr>
      <w:r>
        <w:rPr>
          <w:rFonts w:ascii="Times New Roman"/>
          <w:b w:val="false"/>
          <w:i w:val="false"/>
          <w:color w:val="000000"/>
          <w:sz w:val="28"/>
        </w:rPr>
        <w:t>
      14) әлеуетті өнім берушілерге–отандық тауар өндірушілерге осы Қағидаларда айқындалған қолдау көрсету шарттарынан;</w:t>
      </w:r>
    </w:p>
    <w:p>
      <w:pPr>
        <w:spacing w:after="0"/>
        <w:ind w:left="0"/>
        <w:jc w:val="both"/>
      </w:pPr>
      <w:r>
        <w:rPr>
          <w:rFonts w:ascii="Times New Roman"/>
          <w:b w:val="false"/>
          <w:i w:val="false"/>
          <w:color w:val="000000"/>
          <w:sz w:val="28"/>
        </w:rPr>
        <w:t>
      15) қаржы лизингі шартын кепілдікті қамтамасыз етуді енгізу шарттары, нысаны, көлемі мен тәсілінен тұрады.</w:t>
      </w:r>
    </w:p>
    <w:p>
      <w:pPr>
        <w:spacing w:after="0"/>
        <w:ind w:left="0"/>
        <w:jc w:val="both"/>
      </w:pPr>
      <w:r>
        <w:rPr>
          <w:rFonts w:ascii="Times New Roman"/>
          <w:b w:val="false"/>
          <w:i w:val="false"/>
          <w:color w:val="000000"/>
          <w:sz w:val="28"/>
        </w:rPr>
        <w:t>
      445-25. Тендерлік өтінімдерді қабылдаудың соңғы мерзімі өткенге дейін күнтізбелік 10 (он) күннен кешіктірмей әлеуетті өнім беруші қажет болған кезде лизинг берушіге тендерлік құжаттама бойынша түсініктеме беруге жүгінеді, оларға лизинг беруші сұрау салуды алған күннен бастап 3 (үш) жұмыс күнінен кешіктірмей сұрау салу авторын көрсетпей түсініктеме береді, ол сұрату келіп түскен күнде тендерлік құжаттама алған барлық әлеуетті өнім берушілерге жіберіледі.</w:t>
      </w:r>
    </w:p>
    <w:p>
      <w:pPr>
        <w:spacing w:after="0"/>
        <w:ind w:left="0"/>
        <w:jc w:val="both"/>
      </w:pPr>
      <w:r>
        <w:rPr>
          <w:rFonts w:ascii="Times New Roman"/>
          <w:b w:val="false"/>
          <w:i w:val="false"/>
          <w:color w:val="000000"/>
          <w:sz w:val="28"/>
        </w:rPr>
        <w:t>
      445-26. Тендерлік өтінімдерді қабылдаудың соңғы мерзімі өткенге дейін күнтізбелік 7 (жеті) күннен кешіктірмей лизинг беруші өз бастамасымен немесе әлеуетті өнім берушілердің сұратуына жауап ретінде тендерлік құжаттамаға өзгерістер енгізеді, бұл туралы тендерлік өтінімдер ұсынған немесе тендерлік құжаттаманы алған барлық әлеуетті өнім берушілерге дереу хабарланады.</w:t>
      </w:r>
    </w:p>
    <w:p>
      <w:pPr>
        <w:spacing w:after="0"/>
        <w:ind w:left="0"/>
        <w:jc w:val="both"/>
      </w:pPr>
      <w:r>
        <w:rPr>
          <w:rFonts w:ascii="Times New Roman"/>
          <w:b w:val="false"/>
          <w:i w:val="false"/>
          <w:color w:val="000000"/>
          <w:sz w:val="28"/>
        </w:rPr>
        <w:t>
      Бұл ретте тендерлік өтінімдерді қабылдаудың соңғы мерзімі кемінде күнтізбелік 5 (бес) күнге ұзартылады.</w:t>
      </w:r>
    </w:p>
    <w:p>
      <w:pPr>
        <w:spacing w:after="0"/>
        <w:ind w:left="0"/>
        <w:jc w:val="both"/>
      </w:pPr>
      <w:r>
        <w:rPr>
          <w:rFonts w:ascii="Times New Roman"/>
          <w:b w:val="false"/>
          <w:i w:val="false"/>
          <w:color w:val="000000"/>
          <w:sz w:val="28"/>
        </w:rPr>
        <w:t>
      445-27. Лизинг беруші тендерлік құжаттамада айқындалған жерде және уақытта тендер шарттарын түсіндіру үшін әлеуетті өнім берушілермен кездесу өткізеді, бұл туралы кездесудің барысы және мазмұны туралы мәліметтер қамтылатын хаттама жасалады, ол тендерлік өтінімдер ұсынған немесе тендерлік құжаттама алған барлық әлеуетті өнім берушілерге жіберіледі.</w:t>
      </w:r>
    </w:p>
    <w:bookmarkStart w:name="z141" w:id="73"/>
    <w:p>
      <w:pPr>
        <w:spacing w:after="0"/>
        <w:ind w:left="0"/>
        <w:jc w:val="both"/>
      </w:pPr>
      <w:r>
        <w:rPr>
          <w:rFonts w:ascii="Times New Roman"/>
          <w:b w:val="false"/>
          <w:i w:val="false"/>
          <w:color w:val="000000"/>
          <w:sz w:val="28"/>
        </w:rPr>
        <w:t>
      2-параграф. Тендерлік өтінімдердің қолданылу мерзімі, мазмұны, оларды ұсыну және кері қайтарып алу</w:t>
      </w:r>
    </w:p>
    <w:bookmarkEnd w:id="73"/>
    <w:p>
      <w:pPr>
        <w:spacing w:after="0"/>
        <w:ind w:left="0"/>
        <w:jc w:val="both"/>
      </w:pPr>
      <w:r>
        <w:rPr>
          <w:rFonts w:ascii="Times New Roman"/>
          <w:b w:val="false"/>
          <w:i w:val="false"/>
          <w:color w:val="000000"/>
          <w:sz w:val="28"/>
        </w:rPr>
        <w:t xml:space="preserve">
      445-28. Тендерге қатысуға ниет білдірген әлеуетті өнім беруші тендерлік өтінімдерді қабылдаудың соңғы мерзімі өткенге дейін тендерлік құжаттама ережелеріне сәйкес жасалған тендерлік өтінімді жабық күйінде лизинг берушіге ұсынады. </w:t>
      </w:r>
    </w:p>
    <w:p>
      <w:pPr>
        <w:spacing w:after="0"/>
        <w:ind w:left="0"/>
        <w:jc w:val="both"/>
      </w:pPr>
      <w:r>
        <w:rPr>
          <w:rFonts w:ascii="Times New Roman"/>
          <w:b w:val="false"/>
          <w:i w:val="false"/>
          <w:color w:val="000000"/>
          <w:sz w:val="28"/>
        </w:rPr>
        <w:t xml:space="preserve">
      445-29. Тендерлік өтінімдерді қабылдаудың соңғы мерзімі өткеннен кейін келіп түскен тендерлік өтінім ашылмайды және әлеуетті өнім берушіге қайтарылады. </w:t>
      </w:r>
    </w:p>
    <w:p>
      <w:pPr>
        <w:spacing w:after="0"/>
        <w:ind w:left="0"/>
        <w:jc w:val="both"/>
      </w:pPr>
      <w:r>
        <w:rPr>
          <w:rFonts w:ascii="Times New Roman"/>
          <w:b w:val="false"/>
          <w:i w:val="false"/>
          <w:color w:val="000000"/>
          <w:sz w:val="28"/>
        </w:rPr>
        <w:t xml:space="preserve">
      445-30. Тендерлік өтінім негізгі бөліктен, техникалық бөліктен және кепілдікті қамтамасыз етуден тұрады. </w:t>
      </w:r>
    </w:p>
    <w:p>
      <w:pPr>
        <w:spacing w:after="0"/>
        <w:ind w:left="0"/>
        <w:jc w:val="both"/>
      </w:pPr>
      <w:r>
        <w:rPr>
          <w:rFonts w:ascii="Times New Roman"/>
          <w:b w:val="false"/>
          <w:i w:val="false"/>
          <w:color w:val="000000"/>
          <w:sz w:val="28"/>
        </w:rPr>
        <w:t>
      445-31. Тендерлік өтінімнің негізгі бөлігі:</w:t>
      </w:r>
    </w:p>
    <w:p>
      <w:pPr>
        <w:spacing w:after="0"/>
        <w:ind w:left="0"/>
        <w:jc w:val="both"/>
      </w:pPr>
      <w:r>
        <w:rPr>
          <w:rFonts w:ascii="Times New Roman"/>
          <w:b w:val="false"/>
          <w:i w:val="false"/>
          <w:color w:val="000000"/>
          <w:sz w:val="28"/>
        </w:rPr>
        <w:t>
      1) осы Қағидаларға 1-1-қосымшаға сәйкес нысан бойынша тендерге қатысуға өтінімнен (электрондық жеткізгіште өтінімге қоса берілетін құжаттардың тізімдемесі ұсынылады);</w:t>
      </w:r>
    </w:p>
    <w:p>
      <w:pPr>
        <w:spacing w:after="0"/>
        <w:ind w:left="0"/>
        <w:jc w:val="both"/>
      </w:pPr>
      <w:r>
        <w:rPr>
          <w:rFonts w:ascii="Times New Roman"/>
          <w:b w:val="false"/>
          <w:i w:val="false"/>
          <w:color w:val="000000"/>
          <w:sz w:val="28"/>
        </w:rPr>
        <w:t>
      2) заңды тұлға үшін жарғы көшірмесінен (егер жарғыда құрылтайшылардың, қатысушылар немесе акционерлер құрамы көрсетілмесе, құрылтайшылар, қатысушылар құрамы туралы үзінді немесе құрылтай шартының көшірмесі немесе хабарландыру күнінен кейінгі қолданыстағы акция ұстаушылардың тізілімінен үзінді ұсынылады);</w:t>
      </w:r>
    </w:p>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құжаттың көшірмесінен;</w:t>
      </w:r>
    </w:p>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қызметтерді жүзеге асыруға арналған тиісті лицензия көшірмелерін не "Рұқсаттар және хабарламалар туралы" Заңға сәйкес электрондық құжат түрінде алынған көшірмелерін, олар туралы мәліметтер мемлекеттік органдардың ақпараттық жүйелерінде расталады. Мемлекеттік органдардың ақпараттық жүйесінде мәліметтер болмаған кезде әлеуетті өнім беруші "Рұқсаттар және хабарламалар туралы" Заңға сәйкес алынған әлеуетті өнім беруші фармацевтикалық көрсетілетін қызметтерге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нотариат куәландырған көшірмесін, иондаушы сәулеленудің радиоизотоптық көздері бар немесе иондаушы сәуле шығаратын медициналық техниканы сатып алған жағдайда әлеуетті өнім беруші оған қол қоюға өкілеттігі бар адамның электрондық цифрлық қолтаңбасы арқылы куәландырылған электрондық құжатты не атом энергиясын пайдалану саласында қызметтер көрсетуге арналған тиісті лицензияның нотариат куәландырған көшірмесінен; </w:t>
      </w:r>
    </w:p>
    <w:p>
      <w:pPr>
        <w:spacing w:after="0"/>
        <w:ind w:left="0"/>
        <w:jc w:val="both"/>
      </w:pPr>
      <w:r>
        <w:rPr>
          <w:rFonts w:ascii="Times New Roman"/>
          <w:b w:val="false"/>
          <w:i w:val="false"/>
          <w:color w:val="000000"/>
          <w:sz w:val="28"/>
        </w:rPr>
        <w:t>
      5) осы Қағидаларға 2-1-қосымшаға сәйкес нысан бойынша баға ұсынысынан;</w:t>
      </w:r>
    </w:p>
    <w:p>
      <w:pPr>
        <w:spacing w:after="0"/>
        <w:ind w:left="0"/>
        <w:jc w:val="both"/>
      </w:pPr>
      <w:r>
        <w:rPr>
          <w:rFonts w:ascii="Times New Roman"/>
          <w:b w:val="false"/>
          <w:i w:val="false"/>
          <w:color w:val="000000"/>
          <w:sz w:val="28"/>
        </w:rPr>
        <w:t>
      6) тиісті мемлекеттік кіріс органының бюджетке берешегінің жоқтығын растайтын, оның ішінде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тендерлік өтінімдер салынған конверттерді ашқан сәттен бастап күнтізбелік 30 күннен ерте емес мерзімде берілген мәліметтерден тұрады.</w:t>
      </w:r>
    </w:p>
    <w:p>
      <w:pPr>
        <w:spacing w:after="0"/>
        <w:ind w:left="0"/>
        <w:jc w:val="both"/>
      </w:pPr>
      <w:r>
        <w:rPr>
          <w:rFonts w:ascii="Times New Roman"/>
          <w:b w:val="false"/>
          <w:i w:val="false"/>
          <w:color w:val="000000"/>
          <w:sz w:val="28"/>
        </w:rPr>
        <w:t>
      445-32. Тендерлік өтінімнің техникалық бөлігі:</w:t>
      </w:r>
    </w:p>
    <w:p>
      <w:pPr>
        <w:spacing w:after="0"/>
        <w:ind w:left="0"/>
        <w:jc w:val="both"/>
      </w:pPr>
      <w:r>
        <w:rPr>
          <w:rFonts w:ascii="Times New Roman"/>
          <w:b w:val="false"/>
          <w:i w:val="false"/>
          <w:color w:val="000000"/>
          <w:sz w:val="28"/>
        </w:rPr>
        <w:t xml:space="preserve">
      1) осы Қағидаларға 15-1-қосымшаға сәйкес нысан бойынша мәлімделген медициналық техниканың нақты техникалық сипаттамалары көрсетілген қағаз жеткізгіштегі техникалық ерекшеліктерден (сондай-ақ "docx" форматындағы электрондық жеткізгіште); </w:t>
      </w:r>
    </w:p>
    <w:p>
      <w:pPr>
        <w:spacing w:after="0"/>
        <w:ind w:left="0"/>
        <w:jc w:val="both"/>
      </w:pPr>
      <w:r>
        <w:rPr>
          <w:rFonts w:ascii="Times New Roman"/>
          <w:b w:val="false"/>
          <w:i w:val="false"/>
          <w:color w:val="000000"/>
          <w:sz w:val="28"/>
        </w:rPr>
        <w:t xml:space="preserve">
      2) медициналық техниканы мемлекеттік тіркеу туралы құжаттың не медициналық техниканы Қазақстан Республикасына әкелуге денсаулық сақтау саласындағы уәкілетті органның рұқсатының (қорытындысының) көшірмесінен тұрады. </w:t>
      </w:r>
    </w:p>
    <w:p>
      <w:pPr>
        <w:spacing w:after="0"/>
        <w:ind w:left="0"/>
        <w:jc w:val="both"/>
      </w:pPr>
      <w:r>
        <w:rPr>
          <w:rFonts w:ascii="Times New Roman"/>
          <w:b w:val="false"/>
          <w:i w:val="false"/>
          <w:color w:val="000000"/>
          <w:sz w:val="28"/>
        </w:rPr>
        <w:t xml:space="preserve">
      Тіркеу куәлігінің қолданылу мерзімі өткенге дейін Қазақстан Республикасының аумағына әкелінген және өндірілген медициналық техникаға: оларды Қазақстан Республикасының мемлекеттік шекарасы арқылы әкелінгенін, оларды әлеуетті өнім берушінің кіріске алғанын растайтын құжаттың көшірмелері; отандық тауар өндірушінің өндіруі,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сәйкес берілген қауіпсіздік туралы қорытынды ұсынылады.</w:t>
      </w:r>
    </w:p>
    <w:p>
      <w:pPr>
        <w:spacing w:after="0"/>
        <w:ind w:left="0"/>
        <w:jc w:val="both"/>
      </w:pPr>
      <w:r>
        <w:rPr>
          <w:rFonts w:ascii="Times New Roman"/>
          <w:b w:val="false"/>
          <w:i w:val="false"/>
          <w:color w:val="000000"/>
          <w:sz w:val="28"/>
        </w:rPr>
        <w:t xml:space="preserve">
      445-33. Әлеуетті өнім беруші тендерлік өтініммен бірге медициналық техниканы сатып алу үшін бөлінген соманың бір пайызы мөлшерінде кепілдікті қамтамасыз етуді енгізеді. </w:t>
      </w:r>
    </w:p>
    <w:p>
      <w:pPr>
        <w:spacing w:after="0"/>
        <w:ind w:left="0"/>
        <w:jc w:val="both"/>
      </w:pPr>
      <w:r>
        <w:rPr>
          <w:rFonts w:ascii="Times New Roman"/>
          <w:b w:val="false"/>
          <w:i w:val="false"/>
          <w:color w:val="000000"/>
          <w:sz w:val="28"/>
        </w:rPr>
        <w:t>
      445-34. Тендерлік өтінімді кепілдікті қамтамасыз ету (бұдан әрі – кепілдікті қамтамасыз ету):</w:t>
      </w:r>
    </w:p>
    <w:p>
      <w:pPr>
        <w:spacing w:after="0"/>
        <w:ind w:left="0"/>
        <w:jc w:val="both"/>
      </w:pPr>
      <w:r>
        <w:rPr>
          <w:rFonts w:ascii="Times New Roman"/>
          <w:b w:val="false"/>
          <w:i w:val="false"/>
          <w:color w:val="000000"/>
          <w:sz w:val="28"/>
        </w:rPr>
        <w:t>
      1) лизинг берушінің банктік шотына енгізілетін кепілдікті ақшалай жарна;</w:t>
      </w:r>
    </w:p>
    <w:p>
      <w:pPr>
        <w:spacing w:after="0"/>
        <w:ind w:left="0"/>
        <w:jc w:val="both"/>
      </w:pPr>
      <w:r>
        <w:rPr>
          <w:rFonts w:ascii="Times New Roman"/>
          <w:b w:val="false"/>
          <w:i w:val="false"/>
          <w:color w:val="000000"/>
          <w:sz w:val="28"/>
        </w:rPr>
        <w:t>
      2) осы Қағидаларға 3-1-қосымшаға сәйкес нысан бойынша банк кепілдігі түрінде ұсынылады.</w:t>
      </w:r>
    </w:p>
    <w:p>
      <w:pPr>
        <w:spacing w:after="0"/>
        <w:ind w:left="0"/>
        <w:jc w:val="both"/>
      </w:pPr>
      <w:r>
        <w:rPr>
          <w:rFonts w:ascii="Times New Roman"/>
          <w:b w:val="false"/>
          <w:i w:val="false"/>
          <w:color w:val="000000"/>
          <w:sz w:val="28"/>
        </w:rPr>
        <w:t>
      445-35. Кепілдікті қамтамасыз ету әлеуетті өнім берушіге 5 (бес) жұмыс күні ішінде:</w:t>
      </w:r>
    </w:p>
    <w:p>
      <w:pPr>
        <w:spacing w:after="0"/>
        <w:ind w:left="0"/>
        <w:jc w:val="both"/>
      </w:pPr>
      <w:r>
        <w:rPr>
          <w:rFonts w:ascii="Times New Roman"/>
          <w:b w:val="false"/>
          <w:i w:val="false"/>
          <w:color w:val="000000"/>
          <w:sz w:val="28"/>
        </w:rPr>
        <w:t>
      1) тендерлік өтінімдерді қабылдаудың соңғы мерзімі өткенге дейін әлеуетті өнім беруші оны кері қайтарып алған;</w:t>
      </w:r>
    </w:p>
    <w:p>
      <w:pPr>
        <w:spacing w:after="0"/>
        <w:ind w:left="0"/>
        <w:jc w:val="both"/>
      </w:pPr>
      <w:r>
        <w:rPr>
          <w:rFonts w:ascii="Times New Roman"/>
          <w:b w:val="false"/>
          <w:i w:val="false"/>
          <w:color w:val="000000"/>
          <w:sz w:val="28"/>
        </w:rPr>
        <w:t>
      2) тендерлік құжаттама ережелеріне сәйкес келмеу негіздемесі бойынша тендерлік өтінім қабылданбаған;</w:t>
      </w:r>
    </w:p>
    <w:p>
      <w:pPr>
        <w:spacing w:after="0"/>
        <w:ind w:left="0"/>
        <w:jc w:val="both"/>
      </w:pPr>
      <w:r>
        <w:rPr>
          <w:rFonts w:ascii="Times New Roman"/>
          <w:b w:val="false"/>
          <w:i w:val="false"/>
          <w:color w:val="000000"/>
          <w:sz w:val="28"/>
        </w:rPr>
        <w:t>
      3) басқа әлеуетті өнім беруші тендер жеңімпазы деп танылған;</w:t>
      </w:r>
    </w:p>
    <w:p>
      <w:pPr>
        <w:spacing w:after="0"/>
        <w:ind w:left="0"/>
        <w:jc w:val="both"/>
      </w:pPr>
      <w:r>
        <w:rPr>
          <w:rFonts w:ascii="Times New Roman"/>
          <w:b w:val="false"/>
          <w:i w:val="false"/>
          <w:color w:val="000000"/>
          <w:sz w:val="28"/>
        </w:rPr>
        <w:t>
      4) сатып алу рәсімі тендер жеңімпазын айқындамай тоқтатылған;</w:t>
      </w:r>
    </w:p>
    <w:p>
      <w:pPr>
        <w:spacing w:after="0"/>
        <w:ind w:left="0"/>
        <w:jc w:val="both"/>
      </w:pPr>
      <w:r>
        <w:rPr>
          <w:rFonts w:ascii="Times New Roman"/>
          <w:b w:val="false"/>
          <w:i w:val="false"/>
          <w:color w:val="000000"/>
          <w:sz w:val="28"/>
        </w:rPr>
        <w:t>
      5) қаржы лизингі шарты күшіне енген және тендер жеңімпазы қаржы лизингі шартын орындауды кепілдікті қамтамасыз етуді енгізген жағдайда қайтарылады.</w:t>
      </w:r>
    </w:p>
    <w:p>
      <w:pPr>
        <w:spacing w:after="0"/>
        <w:ind w:left="0"/>
        <w:jc w:val="both"/>
      </w:pPr>
      <w:r>
        <w:rPr>
          <w:rFonts w:ascii="Times New Roman"/>
          <w:b w:val="false"/>
          <w:i w:val="false"/>
          <w:color w:val="000000"/>
          <w:sz w:val="28"/>
        </w:rPr>
        <w:t>
      445-36. Кепілдікті қамтамасыз ету әлеуетті өнім берушіге, егер:</w:t>
      </w:r>
    </w:p>
    <w:p>
      <w:pPr>
        <w:spacing w:after="0"/>
        <w:ind w:left="0"/>
        <w:jc w:val="both"/>
      </w:pPr>
      <w:r>
        <w:rPr>
          <w:rFonts w:ascii="Times New Roman"/>
          <w:b w:val="false"/>
          <w:i w:val="false"/>
          <w:color w:val="000000"/>
          <w:sz w:val="28"/>
        </w:rPr>
        <w:t>
      1) ол тендерлік өтінімдерді қабылдаудың соңғы мерзімі өткеннен кейін тендерлік өтінімді кері қайтарып алса немесе өзгертсе;</w:t>
      </w:r>
    </w:p>
    <w:p>
      <w:pPr>
        <w:spacing w:after="0"/>
        <w:ind w:left="0"/>
        <w:jc w:val="both"/>
      </w:pPr>
      <w:r>
        <w:rPr>
          <w:rFonts w:ascii="Times New Roman"/>
          <w:b w:val="false"/>
          <w:i w:val="false"/>
          <w:color w:val="000000"/>
          <w:sz w:val="28"/>
        </w:rPr>
        <w:t>
      2) тендер жеңімпазы деп танылғаннан кейін жеңімпаз қаржы лизингі шартын жасаудан жалтарса;</w:t>
      </w:r>
    </w:p>
    <w:p>
      <w:pPr>
        <w:spacing w:after="0"/>
        <w:ind w:left="0"/>
        <w:jc w:val="both"/>
      </w:pPr>
      <w:r>
        <w:rPr>
          <w:rFonts w:ascii="Times New Roman"/>
          <w:b w:val="false"/>
          <w:i w:val="false"/>
          <w:color w:val="000000"/>
          <w:sz w:val="28"/>
        </w:rPr>
        <w:t>
      3) жеңімпаз деп танылса және қаржы лизингі шартын кепілдікті қамтамасыз етуді енгізбесе не уақтылы енгізбесе, қайтарылмайды.</w:t>
      </w:r>
    </w:p>
    <w:p>
      <w:pPr>
        <w:spacing w:after="0"/>
        <w:ind w:left="0"/>
        <w:jc w:val="both"/>
      </w:pPr>
      <w:r>
        <w:rPr>
          <w:rFonts w:ascii="Times New Roman"/>
          <w:b w:val="false"/>
          <w:i w:val="false"/>
          <w:color w:val="000000"/>
          <w:sz w:val="28"/>
        </w:rPr>
        <w:t xml:space="preserve">
      445-37. Әлеуетті өнім беруші өтінімдерді қабылдаудың соңғы мерзімі өткенге дейін оны жазбаша нысанда кері қайтарып алады. </w:t>
      </w:r>
    </w:p>
    <w:p>
      <w:pPr>
        <w:spacing w:after="0"/>
        <w:ind w:left="0"/>
        <w:jc w:val="both"/>
      </w:pPr>
      <w:r>
        <w:rPr>
          <w:rFonts w:ascii="Times New Roman"/>
          <w:b w:val="false"/>
          <w:i w:val="false"/>
          <w:color w:val="000000"/>
          <w:sz w:val="28"/>
        </w:rPr>
        <w:t>
      Тендерлік өтінімдерді ұсыну мерзімі өткеннен кейін тендерлік өтінімдерге өзгерістер енгізуге жол берілмейді.</w:t>
      </w:r>
    </w:p>
    <w:p>
      <w:pPr>
        <w:spacing w:after="0"/>
        <w:ind w:left="0"/>
        <w:jc w:val="both"/>
      </w:pPr>
      <w:r>
        <w:rPr>
          <w:rFonts w:ascii="Times New Roman"/>
          <w:b w:val="false"/>
          <w:i w:val="false"/>
          <w:color w:val="000000"/>
          <w:sz w:val="28"/>
        </w:rPr>
        <w:t>
      445-38. Тендерлік өтінім басылып шығарылады не өшірілмейтін сиямен жазылады, тігілген және нөмірленген түрде ұсынылады, соңғы беті әлеуетті өнім беруші өкілінің қолтаңбасымен бекітіледі.</w:t>
      </w:r>
    </w:p>
    <w:p>
      <w:pPr>
        <w:spacing w:after="0"/>
        <w:ind w:left="0"/>
        <w:jc w:val="both"/>
      </w:pPr>
      <w:r>
        <w:rPr>
          <w:rFonts w:ascii="Times New Roman"/>
          <w:b w:val="false"/>
          <w:i w:val="false"/>
          <w:color w:val="000000"/>
          <w:sz w:val="28"/>
        </w:rPr>
        <w:t>
      Грамматикалық немесе арифметикалық қатені түзету қажет болған жағдайды қоспағанда, тендерлік өтінімнің мәтініне жолдар арасына қосымша жазулар жазуға, сөздерді өшіруге немесе толықтырулар енгізуге жол берілмейді.</w:t>
      </w:r>
    </w:p>
    <w:p>
      <w:pPr>
        <w:spacing w:after="0"/>
        <w:ind w:left="0"/>
        <w:jc w:val="both"/>
      </w:pPr>
      <w:r>
        <w:rPr>
          <w:rFonts w:ascii="Times New Roman"/>
          <w:b w:val="false"/>
          <w:i w:val="false"/>
          <w:color w:val="000000"/>
          <w:sz w:val="28"/>
        </w:rPr>
        <w:t>
      Техникалық ерекшелік тігілген және нөмірленген түрде ұсынылады, соңғы беті әлеуетті өнім беруші өкілінің қолтаңбасымен бекітіледі.</w:t>
      </w:r>
    </w:p>
    <w:p>
      <w:pPr>
        <w:spacing w:after="0"/>
        <w:ind w:left="0"/>
        <w:jc w:val="both"/>
      </w:pPr>
      <w:r>
        <w:rPr>
          <w:rFonts w:ascii="Times New Roman"/>
          <w:b w:val="false"/>
          <w:i w:val="false"/>
          <w:color w:val="000000"/>
          <w:sz w:val="28"/>
        </w:rPr>
        <w:t>
      Тендерлік өтінімнің техникалық ерекшелігі және сатып алуды кепілдікті қамтамасыз етудің түпнұсқасы тендерлік өтінімге бөлек қоса беріледі және тендерлік өтініммен бір конвертке салынып жабылады.</w:t>
      </w:r>
    </w:p>
    <w:p>
      <w:pPr>
        <w:spacing w:after="0"/>
        <w:ind w:left="0"/>
        <w:jc w:val="both"/>
      </w:pPr>
      <w:r>
        <w:rPr>
          <w:rFonts w:ascii="Times New Roman"/>
          <w:b w:val="false"/>
          <w:i w:val="false"/>
          <w:color w:val="000000"/>
          <w:sz w:val="28"/>
        </w:rPr>
        <w:t xml:space="preserve">
      Конвертте әлеуетті өнім берушінің атауы мен заңды мекенжайы жазылады, ол тендерлік құжаттамада көрсетілген мекенжай бойынша лизинг берушіге жіберілуге тиіс және "_______ (тендердің атауы көрсетіледі) сатып алу жөніндегі тендер" және "_______ (тендерлік құжаттамада көрсетілген конверттерді ашу күні мен уақыты көрсетіледі) дейін ашпаңыз" деген сөздер жазылады.". </w:t>
      </w:r>
    </w:p>
    <w:bookmarkStart w:name="z142" w:id="74"/>
    <w:p>
      <w:pPr>
        <w:spacing w:after="0"/>
        <w:ind w:left="0"/>
        <w:jc w:val="both"/>
      </w:pPr>
      <w:r>
        <w:rPr>
          <w:rFonts w:ascii="Times New Roman"/>
          <w:b w:val="false"/>
          <w:i w:val="false"/>
          <w:color w:val="000000"/>
          <w:sz w:val="28"/>
        </w:rPr>
        <w:t>
      3-параграф. Тендерлік өтінімдер салынған конверттерді ашу</w:t>
      </w:r>
    </w:p>
    <w:bookmarkEnd w:id="74"/>
    <w:p>
      <w:pPr>
        <w:spacing w:after="0"/>
        <w:ind w:left="0"/>
        <w:jc w:val="both"/>
      </w:pPr>
      <w:r>
        <w:rPr>
          <w:rFonts w:ascii="Times New Roman"/>
          <w:b w:val="false"/>
          <w:i w:val="false"/>
          <w:color w:val="000000"/>
          <w:sz w:val="28"/>
        </w:rPr>
        <w:t>
      445-39. Тендерлік өтінімдерді қабылдауды аяқтау мен тендерлік өтінімдер салынған конверттерді ашудың басталуы арасындағы уақыттың ұзақтығы 2 (екі) сағаттан аспайды.</w:t>
      </w:r>
    </w:p>
    <w:p>
      <w:pPr>
        <w:spacing w:after="0"/>
        <w:ind w:left="0"/>
        <w:jc w:val="both"/>
      </w:pPr>
      <w:r>
        <w:rPr>
          <w:rFonts w:ascii="Times New Roman"/>
          <w:b w:val="false"/>
          <w:i w:val="false"/>
          <w:color w:val="000000"/>
          <w:sz w:val="28"/>
        </w:rPr>
        <w:t>
      445-40. Тендерлік өтінімдер салынған конверттерді тендерлік комиссия тендерлік құжаттамада айқындалған уақытта және орында аудио және видео тіркеуді қолданып ашады.</w:t>
      </w:r>
    </w:p>
    <w:p>
      <w:pPr>
        <w:spacing w:after="0"/>
        <w:ind w:left="0"/>
        <w:jc w:val="both"/>
      </w:pPr>
      <w:r>
        <w:rPr>
          <w:rFonts w:ascii="Times New Roman"/>
          <w:b w:val="false"/>
          <w:i w:val="false"/>
          <w:color w:val="000000"/>
          <w:sz w:val="28"/>
        </w:rPr>
        <w:t>
      Тендерлік өтінімдер салынған конверттерді ашу рәсіміне әлеуетті өнім берушілер не олардың уәкілетті өкілдері қатыса алады.</w:t>
      </w:r>
    </w:p>
    <w:p>
      <w:pPr>
        <w:spacing w:after="0"/>
        <w:ind w:left="0"/>
        <w:jc w:val="both"/>
      </w:pPr>
      <w:r>
        <w:rPr>
          <w:rFonts w:ascii="Times New Roman"/>
          <w:b w:val="false"/>
          <w:i w:val="false"/>
          <w:color w:val="000000"/>
          <w:sz w:val="28"/>
        </w:rPr>
        <w:t>
      Тендерлік комиссия хатшысы конверттерді ашып, тендерлік өтінімдер келіп түскен әлеуетті өнім берушілердің атауы мен мекенжайын, әрбір лот бойынша мәлімделген бағаны, жеткізу мен ақы төлеу шарттарын, тендерлік өтінімдерді кері қайтарып алу тәртібін, тендерлік өтінімді құрайтын құжаттар туралы ақпаратты хабарлайды және осы мәліметтерді конверттерді ашу хаттамасына енгізеді.</w:t>
      </w:r>
    </w:p>
    <w:bookmarkStart w:name="z143" w:id="75"/>
    <w:p>
      <w:pPr>
        <w:spacing w:after="0"/>
        <w:ind w:left="0"/>
        <w:jc w:val="both"/>
      </w:pPr>
      <w:r>
        <w:rPr>
          <w:rFonts w:ascii="Times New Roman"/>
          <w:b w:val="false"/>
          <w:i w:val="false"/>
          <w:color w:val="000000"/>
          <w:sz w:val="28"/>
        </w:rPr>
        <w:t>
      4-параграф. Тендерлік өтінімдерді бағалау және салыстыру</w:t>
      </w:r>
    </w:p>
    <w:bookmarkEnd w:id="75"/>
    <w:p>
      <w:pPr>
        <w:spacing w:after="0"/>
        <w:ind w:left="0"/>
        <w:jc w:val="both"/>
      </w:pPr>
      <w:r>
        <w:rPr>
          <w:rFonts w:ascii="Times New Roman"/>
          <w:b w:val="false"/>
          <w:i w:val="false"/>
          <w:color w:val="000000"/>
          <w:sz w:val="28"/>
        </w:rPr>
        <w:t>
      445-41. Тендерлік комиссия тендерлік өтінімдерді бағалау мен салыстыруды жүзеге асырады.</w:t>
      </w:r>
    </w:p>
    <w:p>
      <w:pPr>
        <w:spacing w:after="0"/>
        <w:ind w:left="0"/>
        <w:jc w:val="both"/>
      </w:pPr>
      <w:r>
        <w:rPr>
          <w:rFonts w:ascii="Times New Roman"/>
          <w:b w:val="false"/>
          <w:i w:val="false"/>
          <w:color w:val="000000"/>
          <w:sz w:val="28"/>
        </w:rPr>
        <w:t xml:space="preserve">
      Әлеуетті өнім берушілердің банкроттық не тарату рәсіміне қатыстылығы бөлігінде осы Қағидалардың шарттарына сәйкестігін нақтылау мақсатында тендерлік комиссия банкроттық не тарату рәсімінің жүргізілуіне бақылауды жүзеге асыратын уәкілетті органның интернет-ресурсына орналастырылған ақпаратты қарайды. </w:t>
      </w:r>
    </w:p>
    <w:p>
      <w:pPr>
        <w:spacing w:after="0"/>
        <w:ind w:left="0"/>
        <w:jc w:val="both"/>
      </w:pPr>
      <w:r>
        <w:rPr>
          <w:rFonts w:ascii="Times New Roman"/>
          <w:b w:val="false"/>
          <w:i w:val="false"/>
          <w:color w:val="000000"/>
          <w:sz w:val="28"/>
        </w:rPr>
        <w:t>
      445-42. Тендерлік комиссия:</w:t>
      </w:r>
    </w:p>
    <w:p>
      <w:pPr>
        <w:spacing w:after="0"/>
        <w:ind w:left="0"/>
        <w:jc w:val="both"/>
      </w:pPr>
      <w:r>
        <w:rPr>
          <w:rFonts w:ascii="Times New Roman"/>
          <w:b w:val="false"/>
          <w:i w:val="false"/>
          <w:color w:val="000000"/>
          <w:sz w:val="28"/>
        </w:rPr>
        <w:t>
      1) осы Қағидалардың шарттарына сәйкес тендерлік өтінімді кепілдікті қамтамасыз ету ұсынылмаған;</w:t>
      </w:r>
    </w:p>
    <w:p>
      <w:pPr>
        <w:spacing w:after="0"/>
        <w:ind w:left="0"/>
        <w:jc w:val="both"/>
      </w:pPr>
      <w:r>
        <w:rPr>
          <w:rFonts w:ascii="Times New Roman"/>
          <w:b w:val="false"/>
          <w:i w:val="false"/>
          <w:color w:val="000000"/>
          <w:sz w:val="28"/>
        </w:rPr>
        <w:t>
      2) жарғы көшірмесі немесе құрылтайшылар, қатысушылар құрамы туралы үзінді немесе акцияларды ұстаушылар тізілімінен үзінді немесе осы Қағидаларда көзделген жағдайда құрылтай шартының көшірмесі ұсынылмаған;</w:t>
      </w:r>
    </w:p>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(кәсіпкерлік қызметпен айналысатын жеке тұлға үшін) құжаттың көшірмесі ұсынылмаған;</w:t>
      </w:r>
    </w:p>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қызметтерді жүзеге асыруға арналған тиісті лицензия көшірмелерін не "Рұқсаттар және хабарламалар туралы" Заңға сәйкес электрондық құжат түрінде алынған көшірмелерін, олар туралы мәліметтер мемлекеттік органдардың ақпараттық жүйелерінде расталады. Мемлекеттік органдардың ақпараттық жүйесінде мәліметтер болмаған кезде әлеуетті өнім беруші "Рұқсаттар және хабарламалар туралы" Заңға сәйкес алынған әлеуетті өнім беруші фармацевтикалық көрсетілетін қызметтерге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нотариат куәландырған көшірмесін, иондаушы сәулеленудің радиоизотоптық көздері бар немесе иондаушы сәуле шығаратын медициналық техниканы сатып алған жағдайда әлеуетті өнім беруші оған қол қоюға өкілеттігі бар адамның электрондық цифрлық қолтаңбасы арқылы куәландырылған электрондық құжатты не атом энергиясын пайдалану саласында қызметтер көрсетуге арналған тиісті лицензияның нотариат куәландырған көшірмесі ұсынылмаған; </w:t>
      </w:r>
    </w:p>
    <w:p>
      <w:pPr>
        <w:spacing w:after="0"/>
        <w:ind w:left="0"/>
        <w:jc w:val="both"/>
      </w:pPr>
      <w:r>
        <w:rPr>
          <w:rFonts w:ascii="Times New Roman"/>
          <w:b w:val="false"/>
          <w:i w:val="false"/>
          <w:color w:val="000000"/>
          <w:sz w:val="28"/>
        </w:rPr>
        <w:t>
      5) тиісті мемлекеттік кірістер органының мәліметтерінде бюджетке берешегі, міндетті зейнетақы жарнасы, міндетті кәсіптік зейнетақы жарнасы, әлеуметтік аударымдар және міндетті әлеуметтік медициналық сақтандыру аударымдары және (немесе) жарналары бойынша берешек (олар бойынша төлем мерзімдері өзгертілген, берешектің жалпы сомасында көрсетілмеген соманы қоспағанда) туралы ақпарат болған;</w:t>
      </w:r>
    </w:p>
    <w:p>
      <w:pPr>
        <w:spacing w:after="0"/>
        <w:ind w:left="0"/>
        <w:jc w:val="both"/>
      </w:pPr>
      <w:r>
        <w:rPr>
          <w:rFonts w:ascii="Times New Roman"/>
          <w:b w:val="false"/>
          <w:i w:val="false"/>
          <w:color w:val="000000"/>
          <w:sz w:val="28"/>
        </w:rPr>
        <w:t>
      6) осы Қағидаларда көзделген шарттарға сәйкес техникалық ерекшелік ұсынылмаған;</w:t>
      </w:r>
    </w:p>
    <w:p>
      <w:pPr>
        <w:spacing w:after="0"/>
        <w:ind w:left="0"/>
        <w:jc w:val="both"/>
      </w:pPr>
      <w:r>
        <w:rPr>
          <w:rFonts w:ascii="Times New Roman"/>
          <w:b w:val="false"/>
          <w:i w:val="false"/>
          <w:color w:val="000000"/>
          <w:sz w:val="28"/>
        </w:rPr>
        <w:t>
      7) әлеуетті өнім беруші тендерлік құжаттаманың және осы Қағидалардың шарттарына сәйкес келмейтін техникалық ерекшелікті ұсынған;</w:t>
      </w:r>
    </w:p>
    <w:p>
      <w:pPr>
        <w:spacing w:after="0"/>
        <w:ind w:left="0"/>
        <w:jc w:val="both"/>
      </w:pPr>
      <w:r>
        <w:rPr>
          <w:rFonts w:ascii="Times New Roman"/>
          <w:b w:val="false"/>
          <w:i w:val="false"/>
          <w:color w:val="000000"/>
          <w:sz w:val="28"/>
        </w:rPr>
        <w:t>
      8) осы Қағидалар шеңберінде сатып алынатын медициналық техникаға осы Қағидаларда көзделген шарттар бойынша дәйексіз ақпарат ұсыну фактісі анықталған;</w:t>
      </w:r>
    </w:p>
    <w:p>
      <w:pPr>
        <w:spacing w:after="0"/>
        <w:ind w:left="0"/>
        <w:jc w:val="both"/>
      </w:pPr>
      <w:r>
        <w:rPr>
          <w:rFonts w:ascii="Times New Roman"/>
          <w:b w:val="false"/>
          <w:i w:val="false"/>
          <w:color w:val="000000"/>
          <w:sz w:val="28"/>
        </w:rPr>
        <w:t>
      9) банкроттық не тарату рәсіміне қатыстылығы болған;</w:t>
      </w:r>
    </w:p>
    <w:p>
      <w:pPr>
        <w:spacing w:after="0"/>
        <w:ind w:left="0"/>
        <w:jc w:val="both"/>
      </w:pPr>
      <w:r>
        <w:rPr>
          <w:rFonts w:ascii="Times New Roman"/>
          <w:b w:val="false"/>
          <w:i w:val="false"/>
          <w:color w:val="000000"/>
          <w:sz w:val="28"/>
        </w:rPr>
        <w:t xml:space="preserve">
      10) ұсынылған медициналық техниканың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сәйкестігін растайтын құжаттар ұсынылмаған; </w:t>
      </w:r>
    </w:p>
    <w:p>
      <w:pPr>
        <w:spacing w:after="0"/>
        <w:ind w:left="0"/>
        <w:jc w:val="both"/>
      </w:pPr>
      <w:r>
        <w:rPr>
          <w:rFonts w:ascii="Times New Roman"/>
          <w:b w:val="false"/>
          <w:i w:val="false"/>
          <w:color w:val="000000"/>
          <w:sz w:val="28"/>
        </w:rPr>
        <w:t>
      11) егер мәлімделген медициналық техниканың техникалық сипаттамасы ұсынылатын медициналық техникаға тіркеу куәліктерінде көрсетілген техникалық сипаттамаға және (немесе) жинағына және (немесе) ұсынылатын медициналық техниканың тіркеу куәліктерінің нөмірлері бойынша сараптама ұйымының интернет-ресурсында орналастырылған Қазақстан Республикасының дәрілік заттар мен медициналық бұйымдардың мемлекеттік тізілімінде көрсетілген деректерге сәйкес келмеген;</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шарттарына сәйкес келмеген;</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талаптарға;</w:t>
      </w:r>
    </w:p>
    <w:p>
      <w:pPr>
        <w:spacing w:after="0"/>
        <w:ind w:left="0"/>
        <w:jc w:val="both"/>
      </w:pPr>
      <w:r>
        <w:rPr>
          <w:rFonts w:ascii="Times New Roman"/>
          <w:b w:val="false"/>
          <w:i w:val="false"/>
          <w:color w:val="000000"/>
          <w:sz w:val="28"/>
        </w:rPr>
        <w:t>
      14) баға ұсынысы ұсынылмаған не баға ұсынысы осы Қағидаларға 2-1-қосымшаға сәйкес нысанда ұсынылмаған;</w:t>
      </w:r>
    </w:p>
    <w:p>
      <w:pPr>
        <w:spacing w:after="0"/>
        <w:ind w:left="0"/>
        <w:jc w:val="both"/>
      </w:pPr>
      <w:r>
        <w:rPr>
          <w:rFonts w:ascii="Times New Roman"/>
          <w:b w:val="false"/>
          <w:i w:val="false"/>
          <w:color w:val="000000"/>
          <w:sz w:val="28"/>
        </w:rPr>
        <w:t>
      15) әлеуетті өнім беруші медициналық техника бағасын тиісті лот бойынша сатып алу үшін бөлінген бағасынан жоғары ұсынған;</w:t>
      </w:r>
    </w:p>
    <w:p>
      <w:pPr>
        <w:spacing w:after="0"/>
        <w:ind w:left="0"/>
        <w:jc w:val="both"/>
      </w:pPr>
      <w:r>
        <w:rPr>
          <w:rFonts w:ascii="Times New Roman"/>
          <w:b w:val="false"/>
          <w:i w:val="false"/>
          <w:color w:val="000000"/>
          <w:sz w:val="28"/>
        </w:rPr>
        <w:t>
      16) тендерлік өтінім тігілмеген түрде, беттері нөмірленбей, қолтаңбамен бекітілмей, конвертте әлеуетті өнім берушінің, лизинг берушінің атауы немесе заңды мекенжайы көрсетілмей ұсынылған;</w:t>
      </w:r>
    </w:p>
    <w:p>
      <w:pPr>
        <w:spacing w:after="0"/>
        <w:ind w:left="0"/>
        <w:jc w:val="both"/>
      </w:pPr>
      <w:r>
        <w:rPr>
          <w:rFonts w:ascii="Times New Roman"/>
          <w:b w:val="false"/>
          <w:i w:val="false"/>
          <w:color w:val="000000"/>
          <w:sz w:val="28"/>
        </w:rPr>
        <w:t xml:space="preserve">
      17) әлеуетті өнім беруші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шарттарға сәйкес келмеген;</w:t>
      </w:r>
    </w:p>
    <w:p>
      <w:pPr>
        <w:spacing w:after="0"/>
        <w:ind w:left="0"/>
        <w:jc w:val="both"/>
      </w:pPr>
      <w:r>
        <w:rPr>
          <w:rFonts w:ascii="Times New Roman"/>
          <w:b w:val="false"/>
          <w:i w:val="false"/>
          <w:color w:val="000000"/>
          <w:sz w:val="28"/>
        </w:rPr>
        <w:t xml:space="preserve">
      18) осы Қағидалардың шарттарын бұзып үлестес болу фактісі анықталған жағдайда тендерлік өтінімді тұтастай немесе лот бойынша қабылдамайды. </w:t>
      </w:r>
    </w:p>
    <w:p>
      <w:pPr>
        <w:spacing w:after="0"/>
        <w:ind w:left="0"/>
        <w:jc w:val="both"/>
      </w:pPr>
      <w:r>
        <w:rPr>
          <w:rFonts w:ascii="Times New Roman"/>
          <w:b w:val="false"/>
          <w:i w:val="false"/>
          <w:color w:val="000000"/>
          <w:sz w:val="28"/>
        </w:rPr>
        <w:t>
      445-43. Егер тендер тұтастай немесе оның қандай да бір лоты өткен жоқ деп танылса, лизинг беруші қайта тендер өткізеді.</w:t>
      </w:r>
    </w:p>
    <w:p>
      <w:pPr>
        <w:spacing w:after="0"/>
        <w:ind w:left="0"/>
        <w:jc w:val="both"/>
      </w:pPr>
      <w:r>
        <w:rPr>
          <w:rFonts w:ascii="Times New Roman"/>
          <w:b w:val="false"/>
          <w:i w:val="false"/>
          <w:color w:val="000000"/>
          <w:sz w:val="28"/>
        </w:rPr>
        <w:t>
      445-44. Тендер тәсілімен сатып алу немесе оның қандай да бір лоты мынадай негіздемелердің бірі бойынша:</w:t>
      </w:r>
    </w:p>
    <w:p>
      <w:pPr>
        <w:spacing w:after="0"/>
        <w:ind w:left="0"/>
        <w:jc w:val="both"/>
      </w:pPr>
      <w:r>
        <w:rPr>
          <w:rFonts w:ascii="Times New Roman"/>
          <w:b w:val="false"/>
          <w:i w:val="false"/>
          <w:color w:val="000000"/>
          <w:sz w:val="28"/>
        </w:rPr>
        <w:t>
      1) тендерлік өтінімдер болмаса;</w:t>
      </w:r>
    </w:p>
    <w:p>
      <w:pPr>
        <w:spacing w:after="0"/>
        <w:ind w:left="0"/>
        <w:jc w:val="both"/>
      </w:pPr>
      <w:r>
        <w:rPr>
          <w:rFonts w:ascii="Times New Roman"/>
          <w:b w:val="false"/>
          <w:i w:val="false"/>
          <w:color w:val="000000"/>
          <w:sz w:val="28"/>
        </w:rPr>
        <w:t>
      2) әлеуетті өнім берушілердің барлық тендерлік өтінімдері қабылданбаса, өткізілмеді деп танылады.</w:t>
      </w:r>
    </w:p>
    <w:p>
      <w:pPr>
        <w:spacing w:after="0"/>
        <w:ind w:left="0"/>
        <w:jc w:val="both"/>
      </w:pPr>
      <w:r>
        <w:rPr>
          <w:rFonts w:ascii="Times New Roman"/>
          <w:b w:val="false"/>
          <w:i w:val="false"/>
          <w:color w:val="000000"/>
          <w:sz w:val="28"/>
        </w:rPr>
        <w:t>
      445-45. Тендер жеңімпазы тендерлік өтінімдері тендерлік комиссия ең төмен баға ұсынысы негізінде хабарландыру шарттарына және осы Қағидалардың шарттарына сәйкес деп танылған әлеуетті өнім берушілер арасынан айқындалады.</w:t>
      </w:r>
    </w:p>
    <w:p>
      <w:pPr>
        <w:spacing w:after="0"/>
        <w:ind w:left="0"/>
        <w:jc w:val="both"/>
      </w:pPr>
      <w:r>
        <w:rPr>
          <w:rFonts w:ascii="Times New Roman"/>
          <w:b w:val="false"/>
          <w:i w:val="false"/>
          <w:color w:val="000000"/>
          <w:sz w:val="28"/>
        </w:rPr>
        <w:t>
      Лот бойынша бәсекелес болмаған немесе лот бойынша бәсекелестің тендерлік өтінімдері қабылданбаған кезде тендерлік өтінімін тендерлік комиссия хабарландыру шарттары мен осы Қағидалардың шарттарына сәйкес келетін жалғыз өтінім деп таныған әлеуетті өнім беруші тендер жеңімпазы болып танылады.</w:t>
      </w:r>
    </w:p>
    <w:bookmarkStart w:name="z144" w:id="76"/>
    <w:p>
      <w:pPr>
        <w:spacing w:after="0"/>
        <w:ind w:left="0"/>
        <w:jc w:val="both"/>
      </w:pPr>
      <w:r>
        <w:rPr>
          <w:rFonts w:ascii="Times New Roman"/>
          <w:b w:val="false"/>
          <w:i w:val="false"/>
          <w:color w:val="000000"/>
          <w:sz w:val="28"/>
        </w:rPr>
        <w:t>
      5-параграф. Тендердің қорытындысын шығару</w:t>
      </w:r>
    </w:p>
    <w:bookmarkEnd w:id="76"/>
    <w:p>
      <w:pPr>
        <w:spacing w:after="0"/>
        <w:ind w:left="0"/>
        <w:jc w:val="both"/>
      </w:pPr>
      <w:r>
        <w:rPr>
          <w:rFonts w:ascii="Times New Roman"/>
          <w:b w:val="false"/>
          <w:i w:val="false"/>
          <w:color w:val="000000"/>
          <w:sz w:val="28"/>
        </w:rPr>
        <w:t>
      445-46. Тендер қорытындысы тендерлік өтінімдер салынған конверттерді ашқан күннен бастап күнтізбелік 10 (он) күн ішінде шығарылады, ол туралы хаттама жасалады, оған:</w:t>
      </w:r>
    </w:p>
    <w:p>
      <w:pPr>
        <w:spacing w:after="0"/>
        <w:ind w:left="0"/>
        <w:jc w:val="both"/>
      </w:pPr>
      <w:r>
        <w:rPr>
          <w:rFonts w:ascii="Times New Roman"/>
          <w:b w:val="false"/>
          <w:i w:val="false"/>
          <w:color w:val="000000"/>
          <w:sz w:val="28"/>
        </w:rPr>
        <w:t>
      1) медициналық техниканың атауы;</w:t>
      </w:r>
    </w:p>
    <w:p>
      <w:pPr>
        <w:spacing w:after="0"/>
        <w:ind w:left="0"/>
        <w:jc w:val="both"/>
      </w:pPr>
      <w:r>
        <w:rPr>
          <w:rFonts w:ascii="Times New Roman"/>
          <w:b w:val="false"/>
          <w:i w:val="false"/>
          <w:color w:val="000000"/>
          <w:sz w:val="28"/>
        </w:rPr>
        <w:t>
      2) сатып алу сомасы;</w:t>
      </w:r>
    </w:p>
    <w:p>
      <w:pPr>
        <w:spacing w:after="0"/>
        <w:ind w:left="0"/>
        <w:jc w:val="both"/>
      </w:pPr>
      <w:r>
        <w:rPr>
          <w:rFonts w:ascii="Times New Roman"/>
          <w:b w:val="false"/>
          <w:i w:val="false"/>
          <w:color w:val="000000"/>
          <w:sz w:val="28"/>
        </w:rPr>
        <w:t>
      3) тендерлік өтінімдерді ұсынған әлеуетті өнім берушілердің атауы, орналасқан жері және біліктілік деректері;</w:t>
      </w:r>
    </w:p>
    <w:p>
      <w:pPr>
        <w:spacing w:after="0"/>
        <w:ind w:left="0"/>
        <w:jc w:val="both"/>
      </w:pPr>
      <w:r>
        <w:rPr>
          <w:rFonts w:ascii="Times New Roman"/>
          <w:b w:val="false"/>
          <w:i w:val="false"/>
          <w:color w:val="000000"/>
          <w:sz w:val="28"/>
        </w:rPr>
        <w:t>
      4) тендерлік құжаттамаға сәйкес әрбір тендерлік өтінімнің бағасы және шарттары;</w:t>
      </w:r>
    </w:p>
    <w:p>
      <w:pPr>
        <w:spacing w:after="0"/>
        <w:ind w:left="0"/>
        <w:jc w:val="both"/>
      </w:pPr>
      <w:r>
        <w:rPr>
          <w:rFonts w:ascii="Times New Roman"/>
          <w:b w:val="false"/>
          <w:i w:val="false"/>
          <w:color w:val="000000"/>
          <w:sz w:val="28"/>
        </w:rPr>
        <w:t>
      5) бағалауды жазу және тендерлік өтінімдерді салыстыру;</w:t>
      </w:r>
    </w:p>
    <w:p>
      <w:pPr>
        <w:spacing w:after="0"/>
        <w:ind w:left="0"/>
        <w:jc w:val="both"/>
      </w:pPr>
      <w:r>
        <w:rPr>
          <w:rFonts w:ascii="Times New Roman"/>
          <w:b w:val="false"/>
          <w:i w:val="false"/>
          <w:color w:val="000000"/>
          <w:sz w:val="28"/>
        </w:rPr>
        <w:t>
      6) тендерлік өтінімдерді қабылдамау негіздемесі;</w:t>
      </w:r>
    </w:p>
    <w:p>
      <w:pPr>
        <w:spacing w:after="0"/>
        <w:ind w:left="0"/>
        <w:jc w:val="both"/>
      </w:pPr>
      <w:r>
        <w:rPr>
          <w:rFonts w:ascii="Times New Roman"/>
          <w:b w:val="false"/>
          <w:i w:val="false"/>
          <w:color w:val="000000"/>
          <w:sz w:val="28"/>
        </w:rPr>
        <w:t>
      7) саудалық атауын көрсетіп, тендердің әрбір лоты бойынша жеңімпаз(дар)дың атауы мен орналасқан жері және олар бойынша жеңімпаз айқындалған талаптар;</w:t>
      </w:r>
    </w:p>
    <w:p>
      <w:pPr>
        <w:spacing w:after="0"/>
        <w:ind w:left="0"/>
        <w:jc w:val="both"/>
      </w:pPr>
      <w:r>
        <w:rPr>
          <w:rFonts w:ascii="Times New Roman"/>
          <w:b w:val="false"/>
          <w:i w:val="false"/>
          <w:color w:val="000000"/>
          <w:sz w:val="28"/>
        </w:rPr>
        <w:t>
      8) саудалық атауын көрсетіп, әрбір тендер лотының ұсынысы жеңімпаз ұсынысынан кейінгі екінші болып табылатын қатысушының атауы мен орналасқан жері;</w:t>
      </w:r>
    </w:p>
    <w:p>
      <w:pPr>
        <w:spacing w:after="0"/>
        <w:ind w:left="0"/>
        <w:jc w:val="both"/>
      </w:pPr>
      <w:r>
        <w:rPr>
          <w:rFonts w:ascii="Times New Roman"/>
          <w:b w:val="false"/>
          <w:i w:val="false"/>
          <w:color w:val="000000"/>
          <w:sz w:val="28"/>
        </w:rPr>
        <w:t>
      9) егер тендер жеңімпазы айқындалмаса, негіздемесі;</w:t>
      </w:r>
    </w:p>
    <w:p>
      <w:pPr>
        <w:spacing w:after="0"/>
        <w:ind w:left="0"/>
        <w:jc w:val="both"/>
      </w:pPr>
      <w:r>
        <w:rPr>
          <w:rFonts w:ascii="Times New Roman"/>
          <w:b w:val="false"/>
          <w:i w:val="false"/>
          <w:color w:val="000000"/>
          <w:sz w:val="28"/>
        </w:rPr>
        <w:t>
      10) қаржы лизингі шарты жасалуға тиіс мерзім;</w:t>
      </w:r>
    </w:p>
    <w:p>
      <w:pPr>
        <w:spacing w:after="0"/>
        <w:ind w:left="0"/>
        <w:jc w:val="both"/>
      </w:pPr>
      <w:r>
        <w:rPr>
          <w:rFonts w:ascii="Times New Roman"/>
          <w:b w:val="false"/>
          <w:i w:val="false"/>
          <w:color w:val="000000"/>
          <w:sz w:val="28"/>
        </w:rPr>
        <w:t>
      11) сарапшыны (ларды) тарту туралы ақпарат енгізіледі.</w:t>
      </w:r>
    </w:p>
    <w:p>
      <w:pPr>
        <w:spacing w:after="0"/>
        <w:ind w:left="0"/>
        <w:jc w:val="both"/>
      </w:pPr>
      <w:r>
        <w:rPr>
          <w:rFonts w:ascii="Times New Roman"/>
          <w:b w:val="false"/>
          <w:i w:val="false"/>
          <w:color w:val="000000"/>
          <w:sz w:val="28"/>
        </w:rPr>
        <w:t>
      445-47. Тендер қорытындысы шығарылған күннен бастап 3 (үш) жұмыс күні ішінде лизинг беруші тендерге қатысқан әлеуетті өнім берушілерге лизинг берушінің интернет-ресурсына қорытынды хаттамасын орналастыру арқылы тендердің нәтижесі туралы хабарлайды.</w:t>
      </w:r>
    </w:p>
    <w:p>
      <w:pPr>
        <w:spacing w:after="0"/>
        <w:ind w:left="0"/>
        <w:jc w:val="both"/>
      </w:pPr>
      <w:r>
        <w:rPr>
          <w:rFonts w:ascii="Times New Roman"/>
          <w:b w:val="false"/>
          <w:i w:val="false"/>
          <w:color w:val="000000"/>
          <w:sz w:val="28"/>
        </w:rPr>
        <w:t xml:space="preserve">
      445-48. Тендердің қорытындысы туралы хаттама лизинг берушінің интернет-ресурсына орналастырылады. </w:t>
      </w:r>
    </w:p>
    <w:p>
      <w:pPr>
        <w:spacing w:after="0"/>
        <w:ind w:left="0"/>
        <w:jc w:val="both"/>
      </w:pPr>
      <w:r>
        <w:rPr>
          <w:rFonts w:ascii="Times New Roman"/>
          <w:b w:val="false"/>
          <w:i w:val="false"/>
          <w:color w:val="000000"/>
          <w:sz w:val="28"/>
        </w:rPr>
        <w:t>
      445-49. Лизинг беруші сатып алу қорытындылары шығарылған күннен бастап он бес жұмыс күні ішінде лизинг беруші айқындайтын нысан бойынша денсаулық сақтау субъектілерімен және медициналық техниканың жеңімпазымен қаржы лизингі шартын жасасады.</w:t>
      </w:r>
    </w:p>
    <w:p>
      <w:pPr>
        <w:spacing w:after="0"/>
        <w:ind w:left="0"/>
        <w:jc w:val="both"/>
      </w:pPr>
      <w:r>
        <w:rPr>
          <w:rFonts w:ascii="Times New Roman"/>
          <w:b w:val="false"/>
          <w:i w:val="false"/>
          <w:color w:val="000000"/>
          <w:sz w:val="28"/>
        </w:rPr>
        <w:t>
      445-50. Қаржы лизингі шарты жасалғаннан кейін өнім беруші денсаулық сақтау субъектісіне лизинг нысанасын ұсынады, осы шартта көзделген тәртіппен және талаптарда іске қосу мен жөндеу жұмыстары, персоналды оқытуды және медициналық техникаға кепілдікті сервистік қызмет көрсетуді жүргізеді. Бұл ретте медициналық техникаға кепілдікті сервистік қызмет көрсету медициналық техника пайдалануға берілген күннен бастап қаржы лизингі шартының қолданыста болу мерзіміне қолданылады.</w:t>
      </w:r>
    </w:p>
    <w:bookmarkStart w:name="z145" w:id="77"/>
    <w:p>
      <w:pPr>
        <w:spacing w:after="0"/>
        <w:ind w:left="0"/>
        <w:jc w:val="both"/>
      </w:pPr>
      <w:r>
        <w:rPr>
          <w:rFonts w:ascii="Times New Roman"/>
          <w:b w:val="false"/>
          <w:i w:val="false"/>
          <w:color w:val="000000"/>
          <w:sz w:val="28"/>
        </w:rPr>
        <w:t xml:space="preserve">
      6-параграф. Қаржы лизингі шартын кепілдікті қамтамасыз ету </w:t>
      </w:r>
    </w:p>
    <w:bookmarkEnd w:id="77"/>
    <w:p>
      <w:pPr>
        <w:spacing w:after="0"/>
        <w:ind w:left="0"/>
        <w:jc w:val="both"/>
      </w:pPr>
      <w:r>
        <w:rPr>
          <w:rFonts w:ascii="Times New Roman"/>
          <w:b w:val="false"/>
          <w:i w:val="false"/>
          <w:color w:val="000000"/>
          <w:sz w:val="28"/>
        </w:rPr>
        <w:t>
      445-51. Қаржы лизингі шартының кепілдікті қамтамасыз етуді (бұдан әрі – кепілдікті қамтамасыз ету) енгізу мазмұнын, нысаны мен талаптарын осы Қағидалардың ережелеріне лизинг беруші сәйкес сатып алу кезінде айқындайды және қаржы лизингі шартының тендерлік құжаттамасына енгізілуге тиіс.</w:t>
      </w:r>
    </w:p>
    <w:p>
      <w:pPr>
        <w:spacing w:after="0"/>
        <w:ind w:left="0"/>
        <w:jc w:val="both"/>
      </w:pPr>
      <w:r>
        <w:rPr>
          <w:rFonts w:ascii="Times New Roman"/>
          <w:b w:val="false"/>
          <w:i w:val="false"/>
          <w:color w:val="000000"/>
          <w:sz w:val="28"/>
        </w:rPr>
        <w:t>
      445-52. Кепілдікті қамтамасыз ету қаржы лизингі шартының бағасының үш пайызын құрайды және:</w:t>
      </w:r>
    </w:p>
    <w:p>
      <w:pPr>
        <w:spacing w:after="0"/>
        <w:ind w:left="0"/>
        <w:jc w:val="both"/>
      </w:pPr>
      <w:r>
        <w:rPr>
          <w:rFonts w:ascii="Times New Roman"/>
          <w:b w:val="false"/>
          <w:i w:val="false"/>
          <w:color w:val="000000"/>
          <w:sz w:val="28"/>
        </w:rPr>
        <w:t>
      1) лизинг берушіге қызмет көрсетілетін банкте орналастырылатын ақшалай қаражат түріндегі кепілдік жарна;</w:t>
      </w:r>
    </w:p>
    <w:p>
      <w:pPr>
        <w:spacing w:after="0"/>
        <w:ind w:left="0"/>
        <w:jc w:val="both"/>
      </w:pPr>
      <w:r>
        <w:rPr>
          <w:rFonts w:ascii="Times New Roman"/>
          <w:b w:val="false"/>
          <w:i w:val="false"/>
          <w:color w:val="000000"/>
          <w:sz w:val="28"/>
        </w:rPr>
        <w:t xml:space="preserve">
      2) осы Қағидаларға 10-1-қосымшаға сәйкес нысан бойынша банк кепілдігі түрде ұсынылады. </w:t>
      </w:r>
    </w:p>
    <w:p>
      <w:pPr>
        <w:spacing w:after="0"/>
        <w:ind w:left="0"/>
        <w:jc w:val="both"/>
      </w:pPr>
      <w:r>
        <w:rPr>
          <w:rFonts w:ascii="Times New Roman"/>
          <w:b w:val="false"/>
          <w:i w:val="false"/>
          <w:color w:val="000000"/>
          <w:sz w:val="28"/>
        </w:rPr>
        <w:t>
      Ақшалай қаражатты кепілдік жарна түріндегі кепілдікті қамтамасыз етуді әлеуетті өнім беруші лизинг берушінің тиісті шотына енгізеді.</w:t>
      </w:r>
    </w:p>
    <w:p>
      <w:pPr>
        <w:spacing w:after="0"/>
        <w:ind w:left="0"/>
        <w:jc w:val="both"/>
      </w:pPr>
      <w:r>
        <w:rPr>
          <w:rFonts w:ascii="Times New Roman"/>
          <w:b w:val="false"/>
          <w:i w:val="false"/>
          <w:color w:val="000000"/>
          <w:sz w:val="28"/>
        </w:rPr>
        <w:t>
      445-53. Қаржы лизингі шартының орындалуын кепілдікті қамтамасыз етуді өнім беруші, егер басқаны көздемесе, шарт күшіне енген күннен бастап 10 (он) жұмыс күнінен кешіктірмей енгізеді.</w:t>
      </w:r>
    </w:p>
    <w:p>
      <w:pPr>
        <w:spacing w:after="0"/>
        <w:ind w:left="0"/>
        <w:jc w:val="both"/>
      </w:pPr>
      <w:r>
        <w:rPr>
          <w:rFonts w:ascii="Times New Roman"/>
          <w:b w:val="false"/>
          <w:i w:val="false"/>
          <w:color w:val="000000"/>
          <w:sz w:val="28"/>
        </w:rPr>
        <w:t>
      445-54. Қаржы лизингі шарты бойынша міндеттемелер толық орындалғанға дейін енгізілген кепілдікті ақшалай жарнаға тұтастай не бір бөлігінде талап ету құқығының үшінші тұлғаларда туындауына әкеп соғатын өнім берушінің іс-әрекеттер жасауына жол берілмейді.</w:t>
      </w:r>
    </w:p>
    <w:p>
      <w:pPr>
        <w:spacing w:after="0"/>
        <w:ind w:left="0"/>
        <w:jc w:val="both"/>
      </w:pPr>
      <w:r>
        <w:rPr>
          <w:rFonts w:ascii="Times New Roman"/>
          <w:b w:val="false"/>
          <w:i w:val="false"/>
          <w:color w:val="000000"/>
          <w:sz w:val="28"/>
        </w:rPr>
        <w:t>
      445-55. Қаржы лизингі шартының орындалуын кепілдікті қамтамасыз ету өнім беруші осы шарт бойынша өзінің барлық міндеттемелерін толық және тиісінше орындағаннан кейін өнім берушіге оның жазбаша өтініші бойынша қайтарылады.</w:t>
      </w:r>
    </w:p>
    <w:p>
      <w:pPr>
        <w:spacing w:after="0"/>
        <w:ind w:left="0"/>
        <w:jc w:val="both"/>
      </w:pPr>
      <w:r>
        <w:rPr>
          <w:rFonts w:ascii="Times New Roman"/>
          <w:b w:val="false"/>
          <w:i w:val="false"/>
          <w:color w:val="000000"/>
          <w:sz w:val="28"/>
        </w:rPr>
        <w:t>
      445-56. Қаржы лизингі шартының орындалуын кепілдікті қамтамасыз етуді лизинг беруші өнім берушіге:</w:t>
      </w:r>
    </w:p>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қаржы лизингі шарты бұзылған;</w:t>
      </w:r>
    </w:p>
    <w:p>
      <w:pPr>
        <w:spacing w:after="0"/>
        <w:ind w:left="0"/>
        <w:jc w:val="both"/>
      </w:pPr>
      <w:r>
        <w:rPr>
          <w:rFonts w:ascii="Times New Roman"/>
          <w:b w:val="false"/>
          <w:i w:val="false"/>
          <w:color w:val="000000"/>
          <w:sz w:val="28"/>
        </w:rPr>
        <w:t>
      2) қаржы лизингі шарты бойынша өзінің міндеттемелерін орындамаған немесе тиісінше орындамаған (беру мерзімінің бұзылуы және шарттың басқа да талаптарының бұзылуы);</w:t>
      </w:r>
    </w:p>
    <w:p>
      <w:pPr>
        <w:spacing w:after="0"/>
        <w:ind w:left="0"/>
        <w:jc w:val="both"/>
      </w:pPr>
      <w:r>
        <w:rPr>
          <w:rFonts w:ascii="Times New Roman"/>
          <w:b w:val="false"/>
          <w:i w:val="false"/>
          <w:color w:val="000000"/>
          <w:sz w:val="28"/>
        </w:rPr>
        <w:t>
      3) қаржы лизингі шартында көзделген талаптарды орындамағаны немесе тиісінше орындамағаны үшін айыппұл санкциясын төлемеген кезде қайтармайды.";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 </w:t>
      </w:r>
    </w:p>
    <w:bookmarkStart w:name="z147" w:id="78"/>
    <w:p>
      <w:pPr>
        <w:spacing w:after="0"/>
        <w:ind w:left="0"/>
        <w:jc w:val="both"/>
      </w:pPr>
      <w:r>
        <w:rPr>
          <w:rFonts w:ascii="Times New Roman"/>
          <w:b w:val="false"/>
          <w:i w:val="false"/>
          <w:color w:val="000000"/>
          <w:sz w:val="28"/>
        </w:rPr>
        <w:t xml:space="preserve">
      "452. Бірыңғай оператор веб-порталды дамытуды, сүйемелдеуді және оған жүйелік-техникалық қызмет көрсетуді жүзеге асырады, веб-порталда орналастырылған субъектілердің электрондық ақпараттық ресурстарын сақтаудың ақпараттық қауіпсіздігін қамтамасыз етеді, веб-порталдың жұмыс істеу мәселелері бойынша пайдаланушыларға өтеусіз негізде консультациялық көмек көрсетеді, мемлекеттік мекемелер меншік нысанын қоспағанда, пайдаланушыларға веб-порталды пайдалану (қолжетімділік) бойынша ақылы негізде қызметтер көрсетеді. </w:t>
      </w:r>
    </w:p>
    <w:bookmarkEnd w:id="78"/>
    <w:p>
      <w:pPr>
        <w:spacing w:after="0"/>
        <w:ind w:left="0"/>
        <w:jc w:val="both"/>
      </w:pPr>
      <w:r>
        <w:rPr>
          <w:rFonts w:ascii="Times New Roman"/>
          <w:b w:val="false"/>
          <w:i w:val="false"/>
          <w:color w:val="000000"/>
          <w:sz w:val="28"/>
        </w:rPr>
        <w:t xml:space="preserve">
      Веб-порталды пайдаланушылардың пайдалану (қолжетімділік) бойынша көрсетілетін қызметтердің бағасын бірыңғай оператор белгілейді, ол бірыңғай оператордың өкілеттіктерін жүзеге асыруға жұмсаған бірыңғай оператордың шығындарын толық өтеуді қамтамасыз етеді."; </w:t>
      </w:r>
    </w:p>
    <w:bookmarkStart w:name="z148" w:id="79"/>
    <w:p>
      <w:pPr>
        <w:spacing w:after="0"/>
        <w:ind w:left="0"/>
        <w:jc w:val="both"/>
      </w:pPr>
      <w:r>
        <w:rPr>
          <w:rFonts w:ascii="Times New Roman"/>
          <w:b w:val="false"/>
          <w:i w:val="false"/>
          <w:color w:val="000000"/>
          <w:sz w:val="28"/>
        </w:rPr>
        <w:t>
      мынадай мазмұндағы 453-тармақпен толықтырылсын:</w:t>
      </w:r>
    </w:p>
    <w:bookmarkEnd w:id="79"/>
    <w:bookmarkStart w:name="z149" w:id="80"/>
    <w:p>
      <w:pPr>
        <w:spacing w:after="0"/>
        <w:ind w:left="0"/>
        <w:jc w:val="both"/>
      </w:pPr>
      <w:r>
        <w:rPr>
          <w:rFonts w:ascii="Times New Roman"/>
          <w:b w:val="false"/>
          <w:i w:val="false"/>
          <w:color w:val="000000"/>
          <w:sz w:val="28"/>
        </w:rPr>
        <w:t>
      "453. Дәрілік заттарды, медициналық бұйымдарды сатып алу мониторингі денсаулық сақтау саласындағы уәкілетті органның сатып алуды жүзеге асыру туралы ақпаратты жинау, жалпылау, талдау, жүйелеу және бағалау негізінде жүзеге асырылады.</w:t>
      </w:r>
    </w:p>
    <w:bookmarkEnd w:id="80"/>
    <w:p>
      <w:pPr>
        <w:spacing w:after="0"/>
        <w:ind w:left="0"/>
        <w:jc w:val="both"/>
      </w:pPr>
      <w:r>
        <w:rPr>
          <w:rFonts w:ascii="Times New Roman"/>
          <w:b w:val="false"/>
          <w:i w:val="false"/>
          <w:color w:val="000000"/>
          <w:sz w:val="28"/>
        </w:rPr>
        <w:t>
      Дәрілік заттарды, медициналық бұйымдарды сатып алу мониторингін уәкілетті орган веб-портал арқылы және ондағы ақпарат негізінде жүзеге асырады.";</w:t>
      </w:r>
    </w:p>
    <w:bookmarkStart w:name="z150" w:id="81"/>
    <w:p>
      <w:pPr>
        <w:spacing w:after="0"/>
        <w:ind w:left="0"/>
        <w:jc w:val="both"/>
      </w:pPr>
      <w:r>
        <w:rPr>
          <w:rFonts w:ascii="Times New Roman"/>
          <w:b w:val="false"/>
          <w:i w:val="false"/>
          <w:color w:val="000000"/>
          <w:sz w:val="28"/>
        </w:rPr>
        <w:t>
      мынадай мазмұндағы 454-тармақпен толықтырылсын:</w:t>
      </w:r>
    </w:p>
    <w:bookmarkEnd w:id="81"/>
    <w:bookmarkStart w:name="z151" w:id="82"/>
    <w:p>
      <w:pPr>
        <w:spacing w:after="0"/>
        <w:ind w:left="0"/>
        <w:jc w:val="both"/>
      </w:pPr>
      <w:r>
        <w:rPr>
          <w:rFonts w:ascii="Times New Roman"/>
          <w:b w:val="false"/>
          <w:i w:val="false"/>
          <w:color w:val="000000"/>
          <w:sz w:val="28"/>
        </w:rPr>
        <w:t xml:space="preserve">
      "454. Медициналық бұйымдарды сатып алу инвестициялар туралы келісімді іске асыру шеңберінде жасалған инвестициялар туралы келісімнің талаптарына сәйкес жүзеге асырылады."; </w:t>
      </w:r>
    </w:p>
    <w:bookmarkEnd w:id="82"/>
    <w:bookmarkStart w:name="z152" w:id="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2-1 және 3-1-қосымшалармен толықтырылсын;</w:t>
      </w:r>
    </w:p>
    <w:bookmarkEnd w:id="83"/>
    <w:bookmarkStart w:name="z153"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4"/>
    <w:bookmarkStart w:name="z154" w:id="8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85"/>
    <w:bookmarkStart w:name="z155" w:id="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10-1-қосымшамен толықтырылсын; </w:t>
      </w:r>
    </w:p>
    <w:bookmarkEnd w:id="86"/>
    <w:bookmarkStart w:name="z156" w:id="8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15-1-қосымшамен толықтырылсын;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 </w:t>
      </w:r>
    </w:p>
    <w:bookmarkStart w:name="z160" w:id="8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21-1 және 21-2-қосымшалармен толықтырылсын.</w:t>
      </w:r>
    </w:p>
    <w:bookmarkEnd w:id="88"/>
    <w:bookmarkStart w:name="z161" w:id="8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заңнамада белгіленген тәртіппен:</w:t>
      </w:r>
    </w:p>
    <w:bookmarkEnd w:id="89"/>
    <w:bookmarkStart w:name="z162" w:id="9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0"/>
    <w:bookmarkStart w:name="z163" w:id="91"/>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91"/>
    <w:bookmarkStart w:name="z164" w:id="9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2"/>
    <w:bookmarkStart w:name="z165" w:id="9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3"/>
    <w:bookmarkStart w:name="z166" w:id="9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112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w:t>
            </w:r>
            <w:r>
              <w:br/>
            </w:r>
            <w:r>
              <w:rPr>
                <w:rFonts w:ascii="Times New Roman"/>
                <w:b w:val="false"/>
                <w:i w:val="false"/>
                <w:color w:val="000000"/>
                <w:sz w:val="20"/>
              </w:rPr>
              <w:t>(лизинг берушінің атауы)</w:t>
            </w:r>
          </w:p>
        </w:tc>
      </w:tr>
    </w:tbl>
    <w:bookmarkStart w:name="z169" w:id="95"/>
    <w:p>
      <w:pPr>
        <w:spacing w:after="0"/>
        <w:ind w:left="0"/>
        <w:jc w:val="left"/>
      </w:pPr>
      <w:r>
        <w:rPr>
          <w:rFonts w:ascii="Times New Roman"/>
          <w:b/>
          <w:i w:val="false"/>
          <w:color w:val="000000"/>
        </w:rPr>
        <w:t xml:space="preserve"> Тендерге қатысуға өтінім</w:t>
      </w:r>
    </w:p>
    <w:bookmarkEnd w:id="9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тендер өткізу жөніндегі хабарландыруды/ тендерлік құжаттаманы қарап,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(тендердің атауы)</w:t>
      </w:r>
    </w:p>
    <w:p>
      <w:pPr>
        <w:spacing w:after="0"/>
        <w:ind w:left="0"/>
        <w:jc w:val="both"/>
      </w:pPr>
      <w:r>
        <w:rPr>
          <w:rFonts w:ascii="Times New Roman"/>
          <w:b w:val="false"/>
          <w:i w:val="false"/>
          <w:color w:val="000000"/>
          <w:sz w:val="28"/>
        </w:rPr>
        <w:t>
      осымен алуды куәландыратын (егер тендерлік құжаттама алынса, көрсетіледі), осы өтініммен мынадай лоттар бойынша хабарландыру шарттарына/тендерлік құжаттамаға сәйкес медициналық техниканы беруді:</w:t>
      </w:r>
    </w:p>
    <w:p>
      <w:pPr>
        <w:spacing w:after="0"/>
        <w:ind w:left="0"/>
        <w:jc w:val="both"/>
      </w:pPr>
      <w:r>
        <w:rPr>
          <w:rFonts w:ascii="Times New Roman"/>
          <w:b w:val="false"/>
          <w:i w:val="false"/>
          <w:color w:val="000000"/>
          <w:sz w:val="28"/>
        </w:rPr>
        <w:t>
      1) _______________________________ (лот нөмірі) ______________________________</w:t>
      </w:r>
    </w:p>
    <w:p>
      <w:pPr>
        <w:spacing w:after="0"/>
        <w:ind w:left="0"/>
        <w:jc w:val="both"/>
      </w:pPr>
      <w:r>
        <w:rPr>
          <w:rFonts w:ascii="Times New Roman"/>
          <w:b w:val="false"/>
          <w:i w:val="false"/>
          <w:color w:val="000000"/>
          <w:sz w:val="28"/>
        </w:rPr>
        <w:t>
      (лоттың атауы)</w:t>
      </w:r>
    </w:p>
    <w:p>
      <w:pPr>
        <w:spacing w:after="0"/>
        <w:ind w:left="0"/>
        <w:jc w:val="both"/>
      </w:pPr>
      <w:r>
        <w:rPr>
          <w:rFonts w:ascii="Times New Roman"/>
          <w:b w:val="false"/>
          <w:i w:val="false"/>
          <w:color w:val="000000"/>
          <w:sz w:val="28"/>
        </w:rPr>
        <w:t>
      2) _______________________________ (лот нөмірі) ______________________________</w:t>
      </w:r>
    </w:p>
    <w:p>
      <w:pPr>
        <w:spacing w:after="0"/>
        <w:ind w:left="0"/>
        <w:jc w:val="both"/>
      </w:pPr>
      <w:r>
        <w:rPr>
          <w:rFonts w:ascii="Times New Roman"/>
          <w:b w:val="false"/>
          <w:i w:val="false"/>
          <w:color w:val="000000"/>
          <w:sz w:val="28"/>
        </w:rPr>
        <w:t>
      (лоттың атауы)</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қағидаларының (бұдан әрі – Қағидалар) шарттарына сәйкес жүзеге асыруға келісімін білдіреді. </w:t>
      </w:r>
    </w:p>
    <w:p>
      <w:pPr>
        <w:spacing w:after="0"/>
        <w:ind w:left="0"/>
        <w:jc w:val="both"/>
      </w:pPr>
      <w:r>
        <w:rPr>
          <w:rFonts w:ascii="Times New Roman"/>
          <w:b w:val="false"/>
          <w:i w:val="false"/>
          <w:color w:val="000000"/>
          <w:sz w:val="28"/>
        </w:rPr>
        <w:t>
      Әлеуетті өнім беруші осы Қағидаларда көзделген шарттармен танысқанын және конкурстық комиссияға өзінің құқығы, біліктілігі, медициналық техниканы берудің сапалық және өзге де сипаттамалары туралы дәйексіз мәліметтер бергені үшін, сондай-ақ Қазақстан Республикасының қолданыстағы заңнамасында көзделген өзге де шектеулер жөніндегі жауапкершілік туралы хабардар етілгенін растайды.</w:t>
      </w:r>
    </w:p>
    <w:p>
      <w:pPr>
        <w:spacing w:after="0"/>
        <w:ind w:left="0"/>
        <w:jc w:val="both"/>
      </w:pPr>
      <w:r>
        <w:rPr>
          <w:rFonts w:ascii="Times New Roman"/>
          <w:b w:val="false"/>
          <w:i w:val="false"/>
          <w:color w:val="000000"/>
          <w:sz w:val="28"/>
        </w:rPr>
        <w:t>
      Әлеуетті өнім беруші осы өтінімдегі мәліметтердің және оған қоса берілетін құжаттардың дұрыстығын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өтінім тендердің қорытындылары шығарылғанға дейін жарамды. </w:t>
      </w:r>
    </w:p>
    <w:p>
      <w:pPr>
        <w:spacing w:after="0"/>
        <w:ind w:left="0"/>
        <w:jc w:val="both"/>
      </w:pPr>
      <w:r>
        <w:rPr>
          <w:rFonts w:ascii="Times New Roman"/>
          <w:b w:val="false"/>
          <w:i w:val="false"/>
          <w:color w:val="000000"/>
          <w:sz w:val="28"/>
        </w:rPr>
        <w:t xml:space="preserve">
      Тендерлік өтінімге _______________________ (әлеуетті өнім берушінің атауы) атынан және тапсырмасы бойынша қол қоюға өкілеттігі бар адамның лауазымы, Т.А.Ә. (бар болған жағдайда) және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172" w:id="96"/>
    <w:p>
      <w:pPr>
        <w:spacing w:after="0"/>
        <w:ind w:left="0"/>
        <w:jc w:val="left"/>
      </w:pPr>
      <w:r>
        <w:rPr>
          <w:rFonts w:ascii="Times New Roman"/>
          <w:b/>
          <w:i w:val="false"/>
          <w:color w:val="000000"/>
        </w:rPr>
        <w:t xml:space="preserve"> Медициналық техниканы беруге әлеуетті өнім берушінің  __________________________________________________________  (әлеуетті өнім берушінің атауы) баға ұсынысы</w:t>
      </w:r>
    </w:p>
    <w:bookmarkEnd w:id="96"/>
    <w:p>
      <w:pPr>
        <w:spacing w:after="0"/>
        <w:ind w:left="0"/>
        <w:jc w:val="both"/>
      </w:pPr>
      <w:r>
        <w:rPr>
          <w:rFonts w:ascii="Times New Roman"/>
          <w:b w:val="false"/>
          <w:i w:val="false"/>
          <w:color w:val="000000"/>
          <w:sz w:val="28"/>
        </w:rPr>
        <w:t>
      Тендер № ____________ Лот № 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(әлеуетті өнім беруші толтыру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өндіруші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өндіруші елі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пунктіне (пункттеріне) дейін DDP ИНКОТЕРМС 2020 шарттарында теңгемен бірлік бағасы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 ____________ 20___ ж.</w:t>
      </w:r>
    </w:p>
    <w:p>
      <w:pPr>
        <w:spacing w:after="0"/>
        <w:ind w:left="0"/>
        <w:jc w:val="both"/>
      </w:pPr>
      <w:r>
        <w:rPr>
          <w:rFonts w:ascii="Times New Roman"/>
          <w:b w:val="false"/>
          <w:i w:val="false"/>
          <w:color w:val="000000"/>
          <w:sz w:val="28"/>
        </w:rPr>
        <w:t>
      Лауазымы, Т.А.Ә. (бар болған жағдайда) __________ 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Мөр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(лизинг берушінің атауы</w:t>
            </w:r>
            <w:r>
              <w:br/>
            </w:r>
            <w:r>
              <w:rPr>
                <w:rFonts w:ascii="Times New Roman"/>
                <w:b w:val="false"/>
                <w:i w:val="false"/>
                <w:color w:val="000000"/>
                <w:sz w:val="20"/>
              </w:rPr>
              <w:t>мен деректемелері)</w:t>
            </w:r>
          </w:p>
        </w:tc>
      </w:tr>
    </w:tbl>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Банк кепілдігі (тендерлік өтінімді қамтамасыз ету түрі)</w:t>
      </w:r>
    </w:p>
    <w:p>
      <w:pPr>
        <w:spacing w:after="0"/>
        <w:ind w:left="0"/>
        <w:jc w:val="both"/>
      </w:pPr>
      <w:r>
        <w:rPr>
          <w:rFonts w:ascii="Times New Roman"/>
          <w:b w:val="false"/>
          <w:i w:val="false"/>
          <w:color w:val="000000"/>
          <w:sz w:val="28"/>
        </w:rPr>
        <w:t>
      Банктің атауы (банк филиалы)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БСН және басқа деректемелері)</w:t>
      </w:r>
    </w:p>
    <w:p>
      <w:pPr>
        <w:spacing w:after="0"/>
        <w:ind w:left="0"/>
        <w:jc w:val="both"/>
      </w:pPr>
      <w:r>
        <w:rPr>
          <w:rFonts w:ascii="Times New Roman"/>
          <w:b w:val="false"/>
          <w:i w:val="false"/>
          <w:color w:val="000000"/>
          <w:sz w:val="28"/>
        </w:rPr>
        <w:t>
      Кепілдікті қамтамасыз ету № ____________________</w:t>
      </w:r>
    </w:p>
    <w:p>
      <w:pPr>
        <w:spacing w:after="0"/>
        <w:ind w:left="0"/>
        <w:jc w:val="both"/>
      </w:pPr>
      <w:r>
        <w:rPr>
          <w:rFonts w:ascii="Times New Roman"/>
          <w:b w:val="false"/>
          <w:i w:val="false"/>
          <w:color w:val="000000"/>
          <w:sz w:val="28"/>
        </w:rPr>
        <w:t>
      "__" _____ 20__ жыл</w:t>
      </w:r>
    </w:p>
    <w:p>
      <w:pPr>
        <w:spacing w:after="0"/>
        <w:ind w:left="0"/>
        <w:jc w:val="both"/>
      </w:pPr>
      <w:r>
        <w:rPr>
          <w:rFonts w:ascii="Times New Roman"/>
          <w:b w:val="false"/>
          <w:i w:val="false"/>
          <w:color w:val="000000"/>
          <w:sz w:val="28"/>
        </w:rPr>
        <w:t xml:space="preserve">
      Банк (банк филиалы) _______________________________________________ </w:t>
      </w:r>
    </w:p>
    <w:p>
      <w:pPr>
        <w:spacing w:after="0"/>
        <w:ind w:left="0"/>
        <w:jc w:val="both"/>
      </w:pPr>
      <w:r>
        <w:rPr>
          <w:rFonts w:ascii="Times New Roman"/>
          <w:b w:val="false"/>
          <w:i w:val="false"/>
          <w:color w:val="000000"/>
          <w:sz w:val="28"/>
        </w:rPr>
        <w:t>
      (атауы) (бұдан әрі – Банк)</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 бұдан әрі "Әлеуетті өнім беруші" _____________________________________</w:t>
      </w:r>
    </w:p>
    <w:p>
      <w:pPr>
        <w:spacing w:after="0"/>
        <w:ind w:left="0"/>
        <w:jc w:val="both"/>
      </w:pPr>
      <w:r>
        <w:rPr>
          <w:rFonts w:ascii="Times New Roman"/>
          <w:b w:val="false"/>
          <w:i w:val="false"/>
          <w:color w:val="000000"/>
          <w:sz w:val="28"/>
        </w:rPr>
        <w:t xml:space="preserve">
      (лизинг берушінің атауы) ___________________________________________________ </w:t>
      </w:r>
    </w:p>
    <w:p>
      <w:pPr>
        <w:spacing w:after="0"/>
        <w:ind w:left="0"/>
        <w:jc w:val="both"/>
      </w:pPr>
      <w:r>
        <w:rPr>
          <w:rFonts w:ascii="Times New Roman"/>
          <w:b w:val="false"/>
          <w:i w:val="false"/>
          <w:color w:val="000000"/>
          <w:sz w:val="28"/>
        </w:rPr>
        <w:t xml:space="preserve">
      жарияланған (хабарландырудың күні, айы, жылы) </w:t>
      </w:r>
    </w:p>
    <w:p>
      <w:pPr>
        <w:spacing w:after="0"/>
        <w:ind w:left="0"/>
        <w:jc w:val="both"/>
      </w:pPr>
      <w:r>
        <w:rPr>
          <w:rFonts w:ascii="Times New Roman"/>
          <w:b w:val="false"/>
          <w:i w:val="false"/>
          <w:color w:val="000000"/>
          <w:sz w:val="28"/>
        </w:rPr>
        <w:t>
      сатып алу бойынша тендерге қатысатыны және жалпы сомасы ________________ (жазумен) теңгеге, оның ішінде (бірнеше лот бойынша сатып алуға қатысқан кезде) (тауардың атауы және көлемі) беруді жүзеге асыруға дайын екені хабардар етілді:</w:t>
      </w:r>
    </w:p>
    <w:p>
      <w:pPr>
        <w:spacing w:after="0"/>
        <w:ind w:left="0"/>
        <w:jc w:val="both"/>
      </w:pPr>
      <w:r>
        <w:rPr>
          <w:rFonts w:ascii="Times New Roman"/>
          <w:b w:val="false"/>
          <w:i w:val="false"/>
          <w:color w:val="000000"/>
          <w:sz w:val="28"/>
        </w:rPr>
        <w:t>
      1) № ____ лот бойынша (хабарландырудағы нөмірі) – мынадай мөлшерде ____________________ (сомасы санмен және жазумен) теңге;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xml:space="preserve">
      Осыған байланысты Банк 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лизинг берушінің бірінші талабымен кепілдік қамтамасыз ету сомасын қоса алғанда, </w:t>
      </w:r>
    </w:p>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(бұдан әрі – Қағидалар) көзделген негіздер бойынша төлемге қойылатын талапты алғаннан кейін № ____ лот бойынша ________________ (сомасы санмен және жазумен) теңге, лот № _____ сомаға ________________ (сомасы санмен және жазумен) теңге ______________ (сомасы санмен және жазумен) тең 1 (бір) пайыз мөлшерінде кепілдікті қамтамасыз ету сомасын төлеуге кері қайтарылмайтын міндеттемені өзіне алады.</w:t>
      </w:r>
    </w:p>
    <w:p>
      <w:pPr>
        <w:spacing w:after="0"/>
        <w:ind w:left="0"/>
        <w:jc w:val="both"/>
      </w:pPr>
      <w:r>
        <w:rPr>
          <w:rFonts w:ascii="Times New Roman"/>
          <w:b w:val="false"/>
          <w:i w:val="false"/>
          <w:color w:val="000000"/>
          <w:sz w:val="28"/>
        </w:rPr>
        <w:t>
      Осы кепілдік Әлеуетті өнім берушінің тендерлік өтінімін ашқан сәттен бастап күшіне енеді және Қағидаларға сәйкес мәні бойынша шешім қабылданғанға дейін, ал Әлеуетті өнім беруші сатып алу жеңімпазы деп танылған жағдайда, ол жасалған шарт бойынша тиісті кепілдікті қамтамасыз етуді ұсынғанға дейін қолданылады.</w:t>
      </w:r>
    </w:p>
    <w:p>
      <w:pPr>
        <w:spacing w:after="0"/>
        <w:ind w:left="0"/>
        <w:jc w:val="both"/>
      </w:pPr>
      <w:r>
        <w:rPr>
          <w:rFonts w:ascii="Times New Roman"/>
          <w:b w:val="false"/>
          <w:i w:val="false"/>
          <w:color w:val="000000"/>
          <w:sz w:val="28"/>
        </w:rPr>
        <w:t>
      Лауазымы, Т.А.Ә. (бар болған жағдайда) __________________________________</w:t>
      </w:r>
    </w:p>
    <w:p>
      <w:pPr>
        <w:spacing w:after="0"/>
        <w:ind w:left="0"/>
        <w:jc w:val="both"/>
      </w:pPr>
      <w:r>
        <w:rPr>
          <w:rFonts w:ascii="Times New Roman"/>
          <w:b w:val="false"/>
          <w:i w:val="false"/>
          <w:color w:val="000000"/>
          <w:sz w:val="28"/>
        </w:rPr>
        <w:t>
      Банк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77" w:id="97"/>
    <w:p>
      <w:pPr>
        <w:spacing w:after="0"/>
        <w:ind w:left="0"/>
        <w:jc w:val="left"/>
      </w:pPr>
      <w:r>
        <w:rPr>
          <w:rFonts w:ascii="Times New Roman"/>
          <w:b/>
          <w:i w:val="false"/>
          <w:color w:val="000000"/>
        </w:rPr>
        <w:t xml:space="preserve"> Тауарды сатып алу үлгі шарты (тапсырыс беруші мен өнім беруші арасында)</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98"/>
    <w:p>
      <w:pPr>
        <w:spacing w:after="0"/>
        <w:ind w:left="0"/>
        <w:jc w:val="both"/>
      </w:pPr>
      <w:r>
        <w:rPr>
          <w:rFonts w:ascii="Times New Roman"/>
          <w:b w:val="false"/>
          <w:i w:val="false"/>
          <w:color w:val="000000"/>
          <w:sz w:val="28"/>
        </w:rPr>
        <w:t xml:space="preserve">
      Бұдан әрі "Тапсырыс беруші" деп аталатын ________________________ (тапсырыс берушінің толық атауы) ______________________________ атынан уәкілетті адамның лауазымы, тегі, аты, әкесінің аты (бар болған жағдайда) бір тараптан және бұдан әрі "Өнім беруші" деп аталатын _____________________ (өнім беруші – тендер жеңіпазының толық атауы) ________________________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(бұдан әрі – Қағидалар), № ______ "___" __________ _____ жылы (сатып алу затын көрсету) сатып алу бойынша ______________________ тәсілмен (тәсілін көрсету) сатып алу қорытындылары туралы хаттаманың негізінде № 1 қосымшаның тізбесіне сәйкес осы Дәрілік заттарды және (немесе) медициналық бұйымдарды сатып алу шартын (бұдан әрі – Шарт) жасасты және төмендегілер туралы келісті: </w:t>
      </w:r>
    </w:p>
    <w:bookmarkEnd w:id="98"/>
    <w:bookmarkStart w:name="z179" w:id="99"/>
    <w:p>
      <w:pPr>
        <w:spacing w:after="0"/>
        <w:ind w:left="0"/>
        <w:jc w:val="left"/>
      </w:pPr>
      <w:r>
        <w:rPr>
          <w:rFonts w:ascii="Times New Roman"/>
          <w:b/>
          <w:i w:val="false"/>
          <w:color w:val="000000"/>
        </w:rPr>
        <w:t xml:space="preserve"> 1-тарау. Шартта қолданылатын терминдер</w:t>
      </w:r>
    </w:p>
    <w:bookmarkEnd w:id="99"/>
    <w:bookmarkStart w:name="z180" w:id="100"/>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bookmarkEnd w:id="100"/>
    <w:p>
      <w:pPr>
        <w:spacing w:after="0"/>
        <w:ind w:left="0"/>
        <w:jc w:val="both"/>
      </w:pPr>
      <w:r>
        <w:rPr>
          <w:rFonts w:ascii="Times New Roman"/>
          <w:b w:val="false"/>
          <w:i w:val="false"/>
          <w:color w:val="000000"/>
          <w:sz w:val="28"/>
        </w:rPr>
        <w:t>
      1) Өнім беруші – Тапсырыс берушімен жасалған сатып алу туралы Шартта оның контрагенті ретінде әрекет ететін және Шарт талаптарында көрсетілген тауарларды беруді жүзеге асыратын жеке немесе заңды тұлға;</w:t>
      </w:r>
    </w:p>
    <w:p>
      <w:pPr>
        <w:spacing w:after="0"/>
        <w:ind w:left="0"/>
        <w:jc w:val="both"/>
      </w:pPr>
      <w:r>
        <w:rPr>
          <w:rFonts w:ascii="Times New Roman"/>
          <w:b w:val="false"/>
          <w:i w:val="false"/>
          <w:color w:val="000000"/>
          <w:sz w:val="28"/>
        </w:rPr>
        <w:t>
      2) Тапсырыс беруші –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көрсететін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3) тауарлар – Өнім беруші Тапсырыс берушіге Шарттың талаптарына сәйкес беруі тиіс дәрілік заттар және (немесе) медициналық бұйымдар және ілеспе көрсетілетін қызметтер;</w:t>
      </w:r>
    </w:p>
    <w:p>
      <w:pPr>
        <w:spacing w:after="0"/>
        <w:ind w:left="0"/>
        <w:jc w:val="both"/>
      </w:pPr>
      <w:r>
        <w:rPr>
          <w:rFonts w:ascii="Times New Roman"/>
          <w:b w:val="false"/>
          <w:i w:val="false"/>
          <w:color w:val="000000"/>
          <w:sz w:val="28"/>
        </w:rPr>
        <w:t>
      4) Шарт – Тапсырыс беруші мен Өнім берушінің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5) Шарттың бағасы – Тапсырыс берушінің Өнім берушіге Шарт талаптарына сәйкес төлеуі тиіс сома;</w:t>
      </w:r>
    </w:p>
    <w:p>
      <w:pPr>
        <w:spacing w:after="0"/>
        <w:ind w:left="0"/>
        <w:jc w:val="both"/>
      </w:pPr>
      <w:r>
        <w:rPr>
          <w:rFonts w:ascii="Times New Roman"/>
          <w:b w:val="false"/>
          <w:i w:val="false"/>
          <w:color w:val="000000"/>
          <w:sz w:val="28"/>
        </w:rPr>
        <w:t>
      6) ілеспе көрсетілетін қызметтер – тасымалдау және сақтандыру сияқты тауарларды беруді қамтамасыз ететін көрсетілетін қызметтер және Өнім берушінің Шартты орындауға бағытталған басқа да міндеттерін қамтитын, монтаждау, іске қосу, техникалық жәрдем көрсету, оқыту және басқа да қосалқы көрсетілетін қызметтер.</w:t>
      </w:r>
    </w:p>
    <w:bookmarkStart w:name="z181" w:id="101"/>
    <w:p>
      <w:pPr>
        <w:spacing w:after="0"/>
        <w:ind w:left="0"/>
        <w:jc w:val="left"/>
      </w:pPr>
      <w:r>
        <w:rPr>
          <w:rFonts w:ascii="Times New Roman"/>
          <w:b/>
          <w:i w:val="false"/>
          <w:color w:val="000000"/>
        </w:rPr>
        <w:t xml:space="preserve"> 2-тарау. Шарттың мәні</w:t>
      </w:r>
    </w:p>
    <w:bookmarkEnd w:id="101"/>
    <w:bookmarkStart w:name="z182" w:id="102"/>
    <w:p>
      <w:pPr>
        <w:spacing w:after="0"/>
        <w:ind w:left="0"/>
        <w:jc w:val="both"/>
      </w:pPr>
      <w:r>
        <w:rPr>
          <w:rFonts w:ascii="Times New Roman"/>
          <w:b w:val="false"/>
          <w:i w:val="false"/>
          <w:color w:val="000000"/>
          <w:sz w:val="28"/>
        </w:rPr>
        <w:t>
      2. Өнім беруші тауарды Шарттың талаптарына сәйкес, осы Шартқа қосымшаларда айқындалған мөлшерде және сапада беруге, ал Тапсырыс беруші оны қабылдауға және Шарттың талаптарына сәйкес төлеуге міндеттенеді.</w:t>
      </w:r>
    </w:p>
    <w:bookmarkEnd w:id="102"/>
    <w:bookmarkStart w:name="z183" w:id="103"/>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03"/>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1-қосымша "Сатып алынатын тауарларды беру ерекшелігі мен графигі";</w:t>
      </w:r>
    </w:p>
    <w:p>
      <w:pPr>
        <w:spacing w:after="0"/>
        <w:ind w:left="0"/>
        <w:jc w:val="both"/>
      </w:pPr>
      <w:r>
        <w:rPr>
          <w:rFonts w:ascii="Times New Roman"/>
          <w:b w:val="false"/>
          <w:i w:val="false"/>
          <w:color w:val="000000"/>
          <w:sz w:val="28"/>
        </w:rPr>
        <w:t>
      3) 2-қосымша "Сыбайлас жемқорлыққа қарсы талаптар".</w:t>
      </w:r>
    </w:p>
    <w:p>
      <w:pPr>
        <w:spacing w:after="0"/>
        <w:ind w:left="0"/>
        <w:jc w:val="both"/>
      </w:pPr>
      <w:r>
        <w:rPr>
          <w:rFonts w:ascii="Times New Roman"/>
          <w:b w:val="false"/>
          <w:i w:val="false"/>
          <w:color w:val="000000"/>
          <w:sz w:val="28"/>
        </w:rPr>
        <w:t>
      4) Шарттың орындалуын қамтамасыз ету (бұл тармақша егер тендерлік құжаттамада немесе Қағидаларда Шарттың орындалуын қамтамасыз етуді енгізу көзделсе көрсетіледі).</w:t>
      </w:r>
    </w:p>
    <w:bookmarkStart w:name="z184" w:id="104"/>
    <w:p>
      <w:pPr>
        <w:spacing w:after="0"/>
        <w:ind w:left="0"/>
        <w:jc w:val="left"/>
      </w:pPr>
      <w:r>
        <w:rPr>
          <w:rFonts w:ascii="Times New Roman"/>
          <w:b/>
          <w:i w:val="false"/>
          <w:color w:val="000000"/>
        </w:rPr>
        <w:t xml:space="preserve"> 3-тарау. Шарттың бағасы және төлемі</w:t>
      </w:r>
    </w:p>
    <w:bookmarkEnd w:id="104"/>
    <w:bookmarkStart w:name="z185" w:id="105"/>
    <w:p>
      <w:pPr>
        <w:spacing w:after="0"/>
        <w:ind w:left="0"/>
        <w:jc w:val="both"/>
      </w:pPr>
      <w:r>
        <w:rPr>
          <w:rFonts w:ascii="Times New Roman"/>
          <w:b w:val="false"/>
          <w:i w:val="false"/>
          <w:color w:val="000000"/>
          <w:sz w:val="28"/>
        </w:rPr>
        <w:t xml:space="preserve">
      4. Шарттың бағасы (ММ үшін бюджеттік бағдарламаға/ерекшелікке сәйкес тауарлардың атауын көрсету) ______________________________________ теңгені (соманы цифрмен және жазумен көрсету) құрайды. </w:t>
      </w:r>
    </w:p>
    <w:bookmarkEnd w:id="105"/>
    <w:p>
      <w:pPr>
        <w:spacing w:after="0"/>
        <w:ind w:left="0"/>
        <w:jc w:val="both"/>
      </w:pPr>
      <w:r>
        <w:rPr>
          <w:rFonts w:ascii="Times New Roman"/>
          <w:b w:val="false"/>
          <w:i w:val="false"/>
          <w:color w:val="000000"/>
          <w:sz w:val="28"/>
        </w:rPr>
        <w:t xml:space="preserve">
      Тауардың атауы, сипаттамасы, саны, бірлігінің бағасы, тауарды беру сомасы мен мерзімдері Шартқа 1-қосымшада көрсетілген. </w:t>
      </w:r>
    </w:p>
    <w:bookmarkStart w:name="z186" w:id="106"/>
    <w:p>
      <w:pPr>
        <w:spacing w:after="0"/>
        <w:ind w:left="0"/>
        <w:jc w:val="both"/>
      </w:pPr>
      <w:r>
        <w:rPr>
          <w:rFonts w:ascii="Times New Roman"/>
          <w:b w:val="false"/>
          <w:i w:val="false"/>
          <w:color w:val="000000"/>
          <w:sz w:val="28"/>
        </w:rPr>
        <w:t>
      5. Өнім берушіге берілген тауарлар үшін ақы төлеу мынадай шарттарда жүргізіледі:</w:t>
      </w:r>
    </w:p>
    <w:bookmarkEnd w:id="106"/>
    <w:p>
      <w:pPr>
        <w:spacing w:after="0"/>
        <w:ind w:left="0"/>
        <w:jc w:val="both"/>
      </w:pPr>
      <w:r>
        <w:rPr>
          <w:rFonts w:ascii="Times New Roman"/>
          <w:b w:val="false"/>
          <w:i w:val="false"/>
          <w:color w:val="000000"/>
          <w:sz w:val="28"/>
        </w:rPr>
        <w:t xml:space="preserve">
      Төлем түрі аудару. </w:t>
      </w:r>
    </w:p>
    <w:p>
      <w:pPr>
        <w:spacing w:after="0"/>
        <w:ind w:left="0"/>
        <w:jc w:val="both"/>
      </w:pPr>
      <w:r>
        <w:rPr>
          <w:rFonts w:ascii="Times New Roman"/>
          <w:b w:val="false"/>
          <w:i w:val="false"/>
          <w:color w:val="000000"/>
          <w:sz w:val="28"/>
        </w:rPr>
        <w:t>
      Төлеу мерзімі жыл бойында (мысалы: % межелі пунктке тауарды қабылдағаннан кейінгі немесе алдын ала төлем немесе өзгелер).</w:t>
      </w:r>
    </w:p>
    <w:bookmarkStart w:name="z187" w:id="107"/>
    <w:p>
      <w:pPr>
        <w:spacing w:after="0"/>
        <w:ind w:left="0"/>
        <w:jc w:val="both"/>
      </w:pPr>
      <w:r>
        <w:rPr>
          <w:rFonts w:ascii="Times New Roman"/>
          <w:b w:val="false"/>
          <w:i w:val="false"/>
          <w:color w:val="000000"/>
          <w:sz w:val="28"/>
        </w:rPr>
        <w:t>
      6. Төлем алдындағы қажетті құжаттар:</w:t>
      </w:r>
    </w:p>
    <w:bookmarkEnd w:id="107"/>
    <w:p>
      <w:pPr>
        <w:spacing w:after="0"/>
        <w:ind w:left="0"/>
        <w:jc w:val="both"/>
      </w:pPr>
      <w:r>
        <w:rPr>
          <w:rFonts w:ascii="Times New Roman"/>
          <w:b w:val="false"/>
          <w:i w:val="false"/>
          <w:color w:val="000000"/>
          <w:sz w:val="28"/>
        </w:rPr>
        <w:t>
      1) Өнім беруші ұсынатын және оның өндіруші, ресми дистрибьютор не өндірушінің ресми өкілі мәртебесін растайтын шарттың көшірмесі немесе өзге де құжаттар;</w:t>
      </w:r>
    </w:p>
    <w:p>
      <w:pPr>
        <w:spacing w:after="0"/>
        <w:ind w:left="0"/>
        <w:jc w:val="both"/>
      </w:pPr>
      <w:r>
        <w:rPr>
          <w:rFonts w:ascii="Times New Roman"/>
          <w:b w:val="false"/>
          <w:i w:val="false"/>
          <w:color w:val="000000"/>
          <w:sz w:val="28"/>
        </w:rPr>
        <w:t>
      2) шот-фактура, жүкқұжат, қабылдап алу-беру актісі;</w:t>
      </w:r>
    </w:p>
    <w:p>
      <w:pPr>
        <w:spacing w:after="0"/>
        <w:ind w:left="0"/>
        <w:jc w:val="both"/>
      </w:pPr>
      <w:r>
        <w:rPr>
          <w:rFonts w:ascii="Times New Roman"/>
          <w:b w:val="false"/>
          <w:i w:val="false"/>
          <w:color w:val="000000"/>
          <w:sz w:val="28"/>
        </w:rPr>
        <w:t>
      3) тауардың нақты түріне тән өзге де құжаттар (медициналық техниканы сатып алу кезінде: сервистік қызмет көрсетуді жүргізу кестесі; егер тауар өлшеу құралы болып табылса, өлшеу құралының бастапқы тексеруден өткені туралы сертификат; тапсырыс берушінің медициналық және техникалық мамандарын оқытуды растайтын құжаттар).</w:t>
      </w:r>
    </w:p>
    <w:bookmarkStart w:name="z188" w:id="108"/>
    <w:p>
      <w:pPr>
        <w:spacing w:after="0"/>
        <w:ind w:left="0"/>
        <w:jc w:val="left"/>
      </w:pPr>
      <w:r>
        <w:rPr>
          <w:rFonts w:ascii="Times New Roman"/>
          <w:b/>
          <w:i w:val="false"/>
          <w:color w:val="000000"/>
        </w:rPr>
        <w:t xml:space="preserve"> 4-тарау. Тауарды беру және қабылдау шарттары</w:t>
      </w:r>
    </w:p>
    <w:bookmarkEnd w:id="108"/>
    <w:bookmarkStart w:name="z189" w:id="109"/>
    <w:p>
      <w:pPr>
        <w:spacing w:after="0"/>
        <w:ind w:left="0"/>
        <w:jc w:val="both"/>
      </w:pPr>
      <w:r>
        <w:rPr>
          <w:rFonts w:ascii="Times New Roman"/>
          <w:b w:val="false"/>
          <w:i w:val="false"/>
          <w:color w:val="000000"/>
          <w:sz w:val="28"/>
        </w:rPr>
        <w:t>
      7. Шарт шеңберінде берілетін тауарлар техникалық ерекшелікте көрсетілген стандарттарға сәйкес келуі немесе олардан жоғары болуы тиіс.</w:t>
      </w:r>
    </w:p>
    <w:bookmarkEnd w:id="109"/>
    <w:bookmarkStart w:name="z190" w:id="110"/>
    <w:p>
      <w:pPr>
        <w:spacing w:after="0"/>
        <w:ind w:left="0"/>
        <w:jc w:val="both"/>
      </w:pPr>
      <w:r>
        <w:rPr>
          <w:rFonts w:ascii="Times New Roman"/>
          <w:b w:val="false"/>
          <w:i w:val="false"/>
          <w:color w:val="000000"/>
          <w:sz w:val="28"/>
        </w:rPr>
        <w:t>
      8. Өнім беруші Тапсырыс берушінің алдын ала жазбаша келісімінсіз Шарттың немесе оның қандай да бір ережелерінің, сондай-ақ Тапсырыс беруші немесе осы Шартты орындау үшін Өнім беруші тартқан персоналды қоспағанда, оның атынан басқа тұлғалар ұсынған техникалық құжаттаманың, жоспарлардың, сызбалардың, модельдердің, үлгілердің немесе ақпараттың мазмұнын ешкімге ашпауға тиіс.</w:t>
      </w:r>
    </w:p>
    <w:bookmarkEnd w:id="110"/>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қаншалықты қажет болса, сондай шамада берілуге тиіс.</w:t>
      </w:r>
    </w:p>
    <w:bookmarkStart w:name="z191" w:id="111"/>
    <w:p>
      <w:pPr>
        <w:spacing w:after="0"/>
        <w:ind w:left="0"/>
        <w:jc w:val="both"/>
      </w:pPr>
      <w:r>
        <w:rPr>
          <w:rFonts w:ascii="Times New Roman"/>
          <w:b w:val="false"/>
          <w:i w:val="false"/>
          <w:color w:val="000000"/>
          <w:sz w:val="28"/>
        </w:rPr>
        <w:t xml:space="preserve">
      9. Өнім беруші Тапсырыс берушінің алдын ала жазбаша келісімінсіз жоғарыда аталған қандай да бір құжаттарды немесе ақпаратты Шартты іске асыру мақсатынан басқа мақсатта пайдаланбауға тиіс. </w:t>
      </w:r>
    </w:p>
    <w:bookmarkEnd w:id="111"/>
    <w:bookmarkStart w:name="z192" w:id="112"/>
    <w:p>
      <w:pPr>
        <w:spacing w:after="0"/>
        <w:ind w:left="0"/>
        <w:jc w:val="both"/>
      </w:pPr>
      <w:r>
        <w:rPr>
          <w:rFonts w:ascii="Times New Roman"/>
          <w:b w:val="false"/>
          <w:i w:val="false"/>
          <w:color w:val="000000"/>
          <w:sz w:val="28"/>
        </w:rPr>
        <w:t>
      10. Өнім беруші тауарларды соңғы межелі пунктіне тасымалдау кезінде олардың бүлінуінен немесе бүлінуінен алдын алатын қаптаманы қамтамасыз етуге тиіс.</w:t>
      </w:r>
    </w:p>
    <w:bookmarkEnd w:id="112"/>
    <w:p>
      <w:pPr>
        <w:spacing w:after="0"/>
        <w:ind w:left="0"/>
        <w:jc w:val="both"/>
      </w:pPr>
      <w:r>
        <w:rPr>
          <w:rFonts w:ascii="Times New Roman"/>
          <w:b w:val="false"/>
          <w:i w:val="false"/>
          <w:color w:val="000000"/>
          <w:sz w:val="28"/>
        </w:rPr>
        <w:t>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p>
      <w:pPr>
        <w:spacing w:after="0"/>
        <w:ind w:left="0"/>
        <w:jc w:val="both"/>
      </w:pPr>
      <w:r>
        <w:rPr>
          <w:rFonts w:ascii="Times New Roman"/>
          <w:b w:val="false"/>
          <w:i w:val="false"/>
          <w:color w:val="000000"/>
          <w:sz w:val="28"/>
        </w:rPr>
        <w:t>
      Қаптама жәшіктердің габариттерін және олардың салмағын айқындау кезінде жеткізудің межелі пунктінің алыстығын және тауарларды алып жүрудің барлық пункттерінде қуатты жүк көтергіш құралдардың болуын ескеру қажет.</w:t>
      </w:r>
    </w:p>
    <w:bookmarkStart w:name="z193" w:id="113"/>
    <w:p>
      <w:pPr>
        <w:spacing w:after="0"/>
        <w:ind w:left="0"/>
        <w:jc w:val="both"/>
      </w:pPr>
      <w:r>
        <w:rPr>
          <w:rFonts w:ascii="Times New Roman"/>
          <w:b w:val="false"/>
          <w:i w:val="false"/>
          <w:color w:val="000000"/>
          <w:sz w:val="28"/>
        </w:rPr>
        <w:t>
      11. Тауардың қаптамасы және таңбалау, сондай-ақ оның ішіндегі және сыртындағы құжаттама Қазақстан Республикасының заңнамасына қатаң сәйкес келуі тиіс.</w:t>
      </w:r>
    </w:p>
    <w:bookmarkEnd w:id="113"/>
    <w:bookmarkStart w:name="z194" w:id="114"/>
    <w:p>
      <w:pPr>
        <w:spacing w:after="0"/>
        <w:ind w:left="0"/>
        <w:jc w:val="both"/>
      </w:pPr>
      <w:r>
        <w:rPr>
          <w:rFonts w:ascii="Times New Roman"/>
          <w:b w:val="false"/>
          <w:i w:val="false"/>
          <w:color w:val="000000"/>
          <w:sz w:val="28"/>
        </w:rPr>
        <w:t>
      12. Тауарларды беруді Өнім беруші сатып алынатын тауарлар тізбесінде айтылған Тапсырыс берушінің/сатып алуды ұйымдастырушының талаптарына сәйкес жүзеге асырады.</w:t>
      </w:r>
    </w:p>
    <w:bookmarkEnd w:id="114"/>
    <w:bookmarkStart w:name="z195" w:id="115"/>
    <w:p>
      <w:pPr>
        <w:spacing w:after="0"/>
        <w:ind w:left="0"/>
        <w:jc w:val="both"/>
      </w:pPr>
      <w:r>
        <w:rPr>
          <w:rFonts w:ascii="Times New Roman"/>
          <w:b w:val="false"/>
          <w:i w:val="false"/>
          <w:color w:val="000000"/>
          <w:sz w:val="28"/>
        </w:rPr>
        <w:t>
      13. Өнім беруші тауарларды тендерлік құжаттамаға қосымшада көрсетілген межелі пунктке дейін жеткізуге тиіс. Бұл тауарларды межелі пунктке дейін тасымалдауды Өнім беруші жүзеге асырады және төлем жүргізеді, ал осыған байланысты шығыстар Шарттың бағасына енгізіледі.</w:t>
      </w:r>
    </w:p>
    <w:bookmarkEnd w:id="115"/>
    <w:bookmarkStart w:name="z196" w:id="116"/>
    <w:p>
      <w:pPr>
        <w:spacing w:after="0"/>
        <w:ind w:left="0"/>
        <w:jc w:val="left"/>
      </w:pPr>
      <w:r>
        <w:rPr>
          <w:rFonts w:ascii="Times New Roman"/>
          <w:b/>
          <w:i w:val="false"/>
          <w:color w:val="000000"/>
        </w:rPr>
        <w:t xml:space="preserve"> 5-тарау. Медициналық техниканы беру және қабылдау ерекшеліктері</w:t>
      </w:r>
    </w:p>
    <w:bookmarkEnd w:id="116"/>
    <w:bookmarkStart w:name="z197" w:id="117"/>
    <w:p>
      <w:pPr>
        <w:spacing w:after="0"/>
        <w:ind w:left="0"/>
        <w:jc w:val="both"/>
      </w:pPr>
      <w:r>
        <w:rPr>
          <w:rFonts w:ascii="Times New Roman"/>
          <w:b w:val="false"/>
          <w:i w:val="false"/>
          <w:color w:val="000000"/>
          <w:sz w:val="28"/>
        </w:rPr>
        <w:t>
      14. Жеткізілетін медициналық техникаға кепілдікті сервистік қызмет көрсету орнатылғаннан және пайдалануға берілгеннен кейін 37 (отыз жеті) ай ішінде жарамды, осы кезең ішінде кепілдікті сервистік қызмет көрсету құны Шарттың бағасына енгізілген және өзіне регламенттік және жөндеу жұмыстарын, сондай-ақ бұл ретте дайындаушы зауыт өндірген пайдаланылатын қосалқы бөлшектер мен тораптарды қамтиды. Бұл ретте кепілдікті сервистік қызмет көрсету медициналық техниканың тораптары мен жинақтауыштарының бұзылуы, жөнделуі, ауыстырылуы себебінен тоқтап тұру кезеңіне мөлшерлес мерзімге ұзартылады немесе Тапсырыс берушіге көрсетілген кезеңге Өнім беруші осыған ұқсас жұмыс істейтін медициналық техниканы ұсынады.</w:t>
      </w:r>
    </w:p>
    <w:bookmarkEnd w:id="117"/>
    <w:bookmarkStart w:name="z198" w:id="118"/>
    <w:p>
      <w:pPr>
        <w:spacing w:after="0"/>
        <w:ind w:left="0"/>
        <w:jc w:val="both"/>
      </w:pPr>
      <w:r>
        <w:rPr>
          <w:rFonts w:ascii="Times New Roman"/>
          <w:b w:val="false"/>
          <w:i w:val="false"/>
          <w:color w:val="000000"/>
          <w:sz w:val="28"/>
        </w:rPr>
        <w:t>
      15. Осы Шарт шеңберінде Өнім беруші тендерлік құжаттамада көрсетілген қызметтерді ұсынуы тиіс.</w:t>
      </w:r>
    </w:p>
    <w:bookmarkEnd w:id="118"/>
    <w:bookmarkStart w:name="z199" w:id="119"/>
    <w:p>
      <w:pPr>
        <w:spacing w:after="0"/>
        <w:ind w:left="0"/>
        <w:jc w:val="both"/>
      </w:pPr>
      <w:r>
        <w:rPr>
          <w:rFonts w:ascii="Times New Roman"/>
          <w:b w:val="false"/>
          <w:i w:val="false"/>
          <w:color w:val="000000"/>
          <w:sz w:val="28"/>
        </w:rPr>
        <w:t>
      16. Ілеспе қызметтердің бағасы Шарттың бағасына кіреді.</w:t>
      </w:r>
    </w:p>
    <w:bookmarkEnd w:id="119"/>
    <w:bookmarkStart w:name="z200" w:id="120"/>
    <w:p>
      <w:pPr>
        <w:spacing w:after="0"/>
        <w:ind w:left="0"/>
        <w:jc w:val="both"/>
      </w:pPr>
      <w:r>
        <w:rPr>
          <w:rFonts w:ascii="Times New Roman"/>
          <w:b w:val="false"/>
          <w:i w:val="false"/>
          <w:color w:val="000000"/>
          <w:sz w:val="28"/>
        </w:rPr>
        <w:t>
      17. Тапсырыс беруші Өнім берушіден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ұсынуды талап ете алады.</w:t>
      </w:r>
    </w:p>
    <w:bookmarkEnd w:id="120"/>
    <w:bookmarkStart w:name="z201" w:id="121"/>
    <w:p>
      <w:pPr>
        <w:spacing w:after="0"/>
        <w:ind w:left="0"/>
        <w:jc w:val="both"/>
      </w:pPr>
      <w:r>
        <w:rPr>
          <w:rFonts w:ascii="Times New Roman"/>
          <w:b w:val="false"/>
          <w:i w:val="false"/>
          <w:color w:val="000000"/>
          <w:sz w:val="28"/>
        </w:rPr>
        <w:t>
      18. Өнім беруші қосалқы бөлшектерді өндіруді тоқтатқан кезде:</w:t>
      </w:r>
    </w:p>
    <w:bookmarkEnd w:id="121"/>
    <w:p>
      <w:pPr>
        <w:spacing w:after="0"/>
        <w:ind w:left="0"/>
        <w:jc w:val="both"/>
      </w:pPr>
      <w:r>
        <w:rPr>
          <w:rFonts w:ascii="Times New Roman"/>
          <w:b w:val="false"/>
          <w:i w:val="false"/>
          <w:color w:val="000000"/>
          <w:sz w:val="28"/>
        </w:rPr>
        <w:t>
      а) Тапсырыс берушіге қажетті мөлшерде қажетті сатып алуды жүргізуге мүмкіндік беру үшін өндірістің алдағы тоқтауы туралы алдын ала хабарлауы;</w:t>
      </w:r>
    </w:p>
    <w:p>
      <w:pPr>
        <w:spacing w:after="0"/>
        <w:ind w:left="0"/>
        <w:jc w:val="both"/>
      </w:pPr>
      <w:r>
        <w:rPr>
          <w:rFonts w:ascii="Times New Roman"/>
          <w:b w:val="false"/>
          <w:i w:val="false"/>
          <w:color w:val="000000"/>
          <w:sz w:val="28"/>
        </w:rPr>
        <w:t>
      б) қажет болған жағдайда өндіріс тоқтатылғаннан кейін Тапсырыс берушіге қосалқы бөлшектерге жоспарларды, сызбаларды және техникалық құжаттаманы тегін беруі тиіс.</w:t>
      </w:r>
    </w:p>
    <w:bookmarkStart w:name="z202" w:id="122"/>
    <w:p>
      <w:pPr>
        <w:spacing w:after="0"/>
        <w:ind w:left="0"/>
        <w:jc w:val="both"/>
      </w:pPr>
      <w:r>
        <w:rPr>
          <w:rFonts w:ascii="Times New Roman"/>
          <w:b w:val="false"/>
          <w:i w:val="false"/>
          <w:color w:val="000000"/>
          <w:sz w:val="28"/>
        </w:rPr>
        <w:t>
      19. Өнім беруші Шарт шеңберінде берілген тауарлардың:</w:t>
      </w:r>
    </w:p>
    <w:bookmarkEnd w:id="122"/>
    <w:p>
      <w:pPr>
        <w:spacing w:after="0"/>
        <w:ind w:left="0"/>
        <w:jc w:val="both"/>
      </w:pPr>
      <w:r>
        <w:rPr>
          <w:rFonts w:ascii="Times New Roman"/>
          <w:b w:val="false"/>
          <w:i w:val="false"/>
          <w:color w:val="000000"/>
          <w:sz w:val="28"/>
        </w:rPr>
        <w:t>
      1) егер шартта өзгеше көзделмесе, конструкциялар мен материалдардың барлық соңғы модификацияларын көрсететін жаңа, пайдаланылмаған, ең жаңа не сериялық модельдер болып табылатынына;</w:t>
      </w:r>
    </w:p>
    <w:p>
      <w:pPr>
        <w:spacing w:after="0"/>
        <w:ind w:left="0"/>
        <w:jc w:val="both"/>
      </w:pPr>
      <w:r>
        <w:rPr>
          <w:rFonts w:ascii="Times New Roman"/>
          <w:b w:val="false"/>
          <w:i w:val="false"/>
          <w:color w:val="000000"/>
          <w:sz w:val="28"/>
        </w:rPr>
        <w:t>
      2) Тапсырыс берушінің елі үшін әдеттегі жағдайларда берілген тауарларды қалыпты пайдалану кезінде конструкциясына, материалдарына немесе жұмысына байланысты ақаулары болмайтынына кепілдік береді.</w:t>
      </w:r>
    </w:p>
    <w:bookmarkStart w:name="z203" w:id="123"/>
    <w:p>
      <w:pPr>
        <w:spacing w:after="0"/>
        <w:ind w:left="0"/>
        <w:jc w:val="both"/>
      </w:pPr>
      <w:r>
        <w:rPr>
          <w:rFonts w:ascii="Times New Roman"/>
          <w:b w:val="false"/>
          <w:i w:val="false"/>
          <w:color w:val="000000"/>
          <w:sz w:val="28"/>
        </w:rPr>
        <w:t>
      20. Тапсырыс беруші ұсынған техникалық ерекшелікке қатаң сәйкестікте Өнім беруші дайындаған конструкцияларда, материалдарда ақаулар пайда болса Өнім беруші Тапсырыс берушінің техникалық ерекшелікте жол берген олқылықтары үшін жауапты болмайды.</w:t>
      </w:r>
    </w:p>
    <w:bookmarkEnd w:id="123"/>
    <w:bookmarkStart w:name="z204" w:id="124"/>
    <w:p>
      <w:pPr>
        <w:spacing w:after="0"/>
        <w:ind w:left="0"/>
        <w:jc w:val="both"/>
      </w:pPr>
      <w:r>
        <w:rPr>
          <w:rFonts w:ascii="Times New Roman"/>
          <w:b w:val="false"/>
          <w:i w:val="false"/>
          <w:color w:val="000000"/>
          <w:sz w:val="28"/>
        </w:rPr>
        <w:t xml:space="preserve">
      21. Бұл кепілдік тауарлардың бүкіл партиясын немесе оның бір бөлігін нақты жағдайға байланысты жеткізгеннен және оларды Шартта көрсетілген соңғы межелі пунктте қабылдағаннан кейін жыл бойы жарамды. </w:t>
      </w:r>
    </w:p>
    <w:bookmarkEnd w:id="124"/>
    <w:bookmarkStart w:name="z205" w:id="125"/>
    <w:p>
      <w:pPr>
        <w:spacing w:after="0"/>
        <w:ind w:left="0"/>
        <w:jc w:val="both"/>
      </w:pPr>
      <w:r>
        <w:rPr>
          <w:rFonts w:ascii="Times New Roman"/>
          <w:b w:val="false"/>
          <w:i w:val="false"/>
          <w:color w:val="000000"/>
          <w:sz w:val="28"/>
        </w:rPr>
        <w:t>
      22. Тапсырыс беруші осы кепілдікке байланысты барлық наразылықтар туралы Өнім берушіні жазбаша түрде жедел хабардар етуге міндетті.</w:t>
      </w:r>
    </w:p>
    <w:bookmarkEnd w:id="125"/>
    <w:bookmarkStart w:name="z206" w:id="126"/>
    <w:p>
      <w:pPr>
        <w:spacing w:after="0"/>
        <w:ind w:left="0"/>
        <w:jc w:val="both"/>
      </w:pPr>
      <w:r>
        <w:rPr>
          <w:rFonts w:ascii="Times New Roman"/>
          <w:b w:val="false"/>
          <w:i w:val="false"/>
          <w:color w:val="000000"/>
          <w:sz w:val="28"/>
        </w:rPr>
        <w:t>
      23. Тауардың істен шығуы туралы хабарламаны алғаннан кейін Өнім беруші хабарламаны алған кезден бастап 72 (жетпіс екі) сағаттан аспайтын мерзімде болжамды жөндеудің себептерін, мерзімдерін айқындау үшін білікті маманның жергілікті жерге шығуын қамтамасыз етуге тиіс. Өнім беруші дайындаушы зауыт өндірген қосалқы бөлшектер мен тораптарды пайдалана отырып жөндеу немесе Тапсырыс беруші тарапынан қандай да бір шығыстарсыз ақаулы тауарды немесе оның бөлігін ауыстыруды бір ай ішінде жүргізуге тиіс.</w:t>
      </w:r>
    </w:p>
    <w:bookmarkEnd w:id="126"/>
    <w:bookmarkStart w:name="z207" w:id="127"/>
    <w:p>
      <w:pPr>
        <w:spacing w:after="0"/>
        <w:ind w:left="0"/>
        <w:jc w:val="both"/>
      </w:pPr>
      <w:r>
        <w:rPr>
          <w:rFonts w:ascii="Times New Roman"/>
          <w:b w:val="false"/>
          <w:i w:val="false"/>
          <w:color w:val="000000"/>
          <w:sz w:val="28"/>
        </w:rPr>
        <w:t>
      24. Егер Өнім беруші хабарламаны алып, бір ай ішінде ақауды(ларды) түзетпесе, Тапсырыс беруші Өнім берушінің есебінен және Тапсырыс берушінің Өнім берушіге қатысты Шарт бойынша иелене алатын басқа құқықтарына қандай да бір залалсыз ақауларды түзету бойынша қажетті санкциялар мен шараларды қолдана алады.</w:t>
      </w:r>
    </w:p>
    <w:bookmarkEnd w:id="127"/>
    <w:bookmarkStart w:name="z208" w:id="128"/>
    <w:p>
      <w:pPr>
        <w:spacing w:after="0"/>
        <w:ind w:left="0"/>
        <w:jc w:val="both"/>
      </w:pPr>
      <w:r>
        <w:rPr>
          <w:rFonts w:ascii="Times New Roman"/>
          <w:b w:val="false"/>
          <w:i w:val="false"/>
          <w:color w:val="000000"/>
          <w:sz w:val="28"/>
        </w:rPr>
        <w:t>
      25. Екі тарап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тиеп-жөнелту, буып-түю әдісі, жеткізу орны немесе Өнім беруші ұсынатын қызметтер және өзгелер) жол берілмейді.</w:t>
      </w:r>
    </w:p>
    <w:bookmarkEnd w:id="128"/>
    <w:bookmarkStart w:name="z209" w:id="129"/>
    <w:p>
      <w:pPr>
        <w:spacing w:after="0"/>
        <w:ind w:left="0"/>
        <w:jc w:val="both"/>
      </w:pPr>
      <w:r>
        <w:rPr>
          <w:rFonts w:ascii="Times New Roman"/>
          <w:b w:val="false"/>
          <w:i w:val="false"/>
          <w:color w:val="000000"/>
          <w:sz w:val="28"/>
        </w:rPr>
        <w:t>
      26. Егер кез келген өзгеріс Өнім берушіге Шарт бойынша тауарлардың кез келген бөлігін беру үшін қажетті құнның немесе мерзімдердің азаюына әкелетін болса, онда шарттың бағасы немесе беру графигі немесе екеуі де тиісті түрде түзетіледі, ал Шартқа тиісті түзетулер енгізіледі. Өнім берушінің осы баптың шеңберінде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bookmarkEnd w:id="129"/>
    <w:bookmarkStart w:name="z210" w:id="130"/>
    <w:p>
      <w:pPr>
        <w:spacing w:after="0"/>
        <w:ind w:left="0"/>
        <w:jc w:val="left"/>
      </w:pPr>
      <w:r>
        <w:rPr>
          <w:rFonts w:ascii="Times New Roman"/>
          <w:b/>
          <w:i w:val="false"/>
          <w:color w:val="000000"/>
        </w:rPr>
        <w:t xml:space="preserve"> 6-тарау. Тараптардың жауапкершілігі</w:t>
      </w:r>
    </w:p>
    <w:bookmarkEnd w:id="130"/>
    <w:bookmarkStart w:name="z211" w:id="131"/>
    <w:p>
      <w:pPr>
        <w:spacing w:after="0"/>
        <w:ind w:left="0"/>
        <w:jc w:val="both"/>
      </w:pPr>
      <w:r>
        <w:rPr>
          <w:rFonts w:ascii="Times New Roman"/>
          <w:b w:val="false"/>
          <w:i w:val="false"/>
          <w:color w:val="000000"/>
          <w:sz w:val="28"/>
        </w:rPr>
        <w:t>
      27. Өнім беруші Тапсырыс берушінің алдын ала жазбаша келісімінсіз осы Шарт бойынша өзінің міндеттемелерін біреуге толықтай да, ішінара да бермеуге тиіс.</w:t>
      </w:r>
    </w:p>
    <w:bookmarkEnd w:id="131"/>
    <w:bookmarkStart w:name="z212" w:id="132"/>
    <w:p>
      <w:pPr>
        <w:spacing w:after="0"/>
        <w:ind w:left="0"/>
        <w:jc w:val="both"/>
      </w:pPr>
      <w:r>
        <w:rPr>
          <w:rFonts w:ascii="Times New Roman"/>
          <w:b w:val="false"/>
          <w:i w:val="false"/>
          <w:color w:val="000000"/>
          <w:sz w:val="28"/>
        </w:rPr>
        <w:t>
      28. Тауарларды беруді және қызметтерді көрсетуді Өнім беруші баға кестесінде көрсетілген кестеге сәйкес жүзеге асыруға тиіс.</w:t>
      </w:r>
    </w:p>
    <w:bookmarkEnd w:id="132"/>
    <w:bookmarkStart w:name="z213" w:id="133"/>
    <w:p>
      <w:pPr>
        <w:spacing w:after="0"/>
        <w:ind w:left="0"/>
        <w:jc w:val="both"/>
      </w:pPr>
      <w:r>
        <w:rPr>
          <w:rFonts w:ascii="Times New Roman"/>
          <w:b w:val="false"/>
          <w:i w:val="false"/>
          <w:color w:val="000000"/>
          <w:sz w:val="28"/>
        </w:rPr>
        <w:t>
      29. Өнім беруші тарапынан жеткізудің орындалуының кешіктірілуі Шарттың орындалуын қамтамасыз етуді ұстап қалуға және тұрақсыздық айыбын төлеуге алып келеді.</w:t>
      </w:r>
    </w:p>
    <w:bookmarkEnd w:id="133"/>
    <w:bookmarkStart w:name="z214" w:id="134"/>
    <w:p>
      <w:pPr>
        <w:spacing w:after="0"/>
        <w:ind w:left="0"/>
        <w:jc w:val="both"/>
      </w:pPr>
      <w:r>
        <w:rPr>
          <w:rFonts w:ascii="Times New Roman"/>
          <w:b w:val="false"/>
          <w:i w:val="false"/>
          <w:color w:val="000000"/>
          <w:sz w:val="28"/>
        </w:rPr>
        <w:t>
      30. Егер Шартты орындау кезеңінде Өнім беруші кез келген сәтте тауарларды уақтылы беруге кедергі келтіретін жағдайларға тап болса, Өнім беруші Тапсырыс берушіге кешіктіру фактісі, оның болжамды ұзақтығы және себебі (себептері) туралы дереу жазбаша хабарлама жіберуге тиіс. Өнім берушіден хабарлама алғаннан кейін Тапсырыс беруші жағдайды бағалауға тиіс және бюджеттік бағдарлама әкімшісімен келісу бойынша Өнім берушінің Шартты орындау мерзімін ұзарта алады. Бұл жағдайда мұндай ұзартуды тараптар Шартқа түзетулер енгізу арқылы ратификациялауға тиіс.</w:t>
      </w:r>
    </w:p>
    <w:bookmarkEnd w:id="134"/>
    <w:bookmarkStart w:name="z215" w:id="135"/>
    <w:p>
      <w:pPr>
        <w:spacing w:after="0"/>
        <w:ind w:left="0"/>
        <w:jc w:val="both"/>
      </w:pPr>
      <w:r>
        <w:rPr>
          <w:rFonts w:ascii="Times New Roman"/>
          <w:b w:val="false"/>
          <w:i w:val="false"/>
          <w:color w:val="000000"/>
          <w:sz w:val="28"/>
        </w:rPr>
        <w:t>
      31. Егер Өнім беруші тауарларды Шартта көзделген мерзімдерде жеткізе алмаса, форс-мажорлық талаптарды қоспағанда, Тапсырыс беруші Шарт шеңберінде өзінің басқа құқықтарына нұқсан келтірмей, тауарды жеткізу кестесіне сәйкес жеткізілмеген немесе мерзімдерін бұза отырып жеткізілген сомадан әрбір мерзімі өткен күн үшін 0,1 (нөл бүтін оннан бір) пайыз мөлшеріндегі соманы тұрақсыздық айыбы түрінде Шарттың бағасынан шегереді.</w:t>
      </w:r>
    </w:p>
    <w:bookmarkEnd w:id="135"/>
    <w:bookmarkStart w:name="z216" w:id="136"/>
    <w:p>
      <w:pPr>
        <w:spacing w:after="0"/>
        <w:ind w:left="0"/>
        <w:jc w:val="both"/>
      </w:pPr>
      <w:r>
        <w:rPr>
          <w:rFonts w:ascii="Times New Roman"/>
          <w:b w:val="false"/>
          <w:i w:val="false"/>
          <w:color w:val="000000"/>
          <w:sz w:val="28"/>
        </w:rPr>
        <w:t>
      32. Егер Шартты орындауды кешіктіру форс-мажор жағдайлардың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bookmarkEnd w:id="136"/>
    <w:bookmarkStart w:name="z217" w:id="137"/>
    <w:p>
      <w:pPr>
        <w:spacing w:after="0"/>
        <w:ind w:left="0"/>
        <w:jc w:val="both"/>
      </w:pPr>
      <w:r>
        <w:rPr>
          <w:rFonts w:ascii="Times New Roman"/>
          <w:b w:val="false"/>
          <w:i w:val="false"/>
          <w:color w:val="000000"/>
          <w:sz w:val="28"/>
        </w:rPr>
        <w:t>
      33. Шарттың мақсаттары үшін форс-мажор Тараптың қателікке немесе немқұрайлыққа байланысты емес және бұл жағдайлар Тараптардың кез келгенінің шарт бойынша өз міндеттемелерін орындауын мүмкін емесжағдайда, күтпеген сипатқа ие оқиғаны білдіреді және еңсерілмейтін күш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туындағанын дәлелдейтін көрсетілген жағдайлар) оқиғаны білдіреді.</w:t>
      </w:r>
    </w:p>
    <w:bookmarkEnd w:id="137"/>
    <w:bookmarkStart w:name="z218" w:id="138"/>
    <w:p>
      <w:pPr>
        <w:spacing w:after="0"/>
        <w:ind w:left="0"/>
        <w:jc w:val="both"/>
      </w:pPr>
      <w:r>
        <w:rPr>
          <w:rFonts w:ascii="Times New Roman"/>
          <w:b w:val="false"/>
          <w:i w:val="false"/>
          <w:color w:val="000000"/>
          <w:sz w:val="28"/>
        </w:rPr>
        <w:t>
      34.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Тараптың хабарламауы немесе уақтылы хабарламау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38"/>
    <w:bookmarkStart w:name="z219" w:id="139"/>
    <w:p>
      <w:pPr>
        <w:spacing w:after="0"/>
        <w:ind w:left="0"/>
        <w:jc w:val="both"/>
      </w:pPr>
      <w:r>
        <w:rPr>
          <w:rFonts w:ascii="Times New Roman"/>
          <w:b w:val="false"/>
          <w:i w:val="false"/>
          <w:color w:val="000000"/>
          <w:sz w:val="28"/>
        </w:rPr>
        <w:t>
      35.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bookmarkEnd w:id="139"/>
    <w:bookmarkStart w:name="z220" w:id="140"/>
    <w:p>
      <w:pPr>
        <w:spacing w:after="0"/>
        <w:ind w:left="0"/>
        <w:jc w:val="both"/>
      </w:pPr>
      <w:r>
        <w:rPr>
          <w:rFonts w:ascii="Times New Roman"/>
          <w:b w:val="false"/>
          <w:i w:val="false"/>
          <w:color w:val="000000"/>
          <w:sz w:val="28"/>
        </w:rPr>
        <w:t>
      36. Егер Өнім беруші банкрот немесе төлеуге қабілетсіз болса, Тапсырыс беруші Өнім берушіге тиісті жазбаша хабарлама жібере отырып, Шартты кез келген уақытта бұза алады. Бұл жағдайда бұзу дереу жүзеге асырылады және егер Шартты бұзу зиян келтірмесе немесе іс-әрекеттерді жасауға немесе Тапсырыс берушіге қойылған немесе кейіннен қойылатын санкцияларды қолдануға қандай да бір құқықтарды қозғамаса, Тапсырыс беруші Өнім берушіге қатысты ешқандай қаржылық міндет көтермейді.</w:t>
      </w:r>
    </w:p>
    <w:bookmarkEnd w:id="140"/>
    <w:bookmarkStart w:name="z221" w:id="141"/>
    <w:p>
      <w:pPr>
        <w:spacing w:after="0"/>
        <w:ind w:left="0"/>
        <w:jc w:val="both"/>
      </w:pPr>
      <w:r>
        <w:rPr>
          <w:rFonts w:ascii="Times New Roman"/>
          <w:b w:val="false"/>
          <w:i w:val="false"/>
          <w:color w:val="000000"/>
          <w:sz w:val="28"/>
        </w:rPr>
        <w:t>
      37. Тапсырыс беруші Өнім берушіге тиісті жазбаша хабарлама жібере отырып, Шартты одан әрі орындаудың орынсызд болуына байланысты оны кез келген уақытта бұза алады.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көрсетілуге тиіс.</w:t>
      </w:r>
    </w:p>
    <w:bookmarkEnd w:id="141"/>
    <w:p>
      <w:pPr>
        <w:spacing w:after="0"/>
        <w:ind w:left="0"/>
        <w:jc w:val="both"/>
      </w:pPr>
      <w:r>
        <w:rPr>
          <w:rFonts w:ascii="Times New Roman"/>
          <w:b w:val="false"/>
          <w:i w:val="false"/>
          <w:color w:val="000000"/>
          <w:sz w:val="28"/>
        </w:rPr>
        <w:t>
      Шарт осындай жағдайларға байланысты күшін жойған кезде Өнім беруші Шартты бұзуға байланысты бұзатын күнге іс жүзіндегі шығындар үшін ғана ақы талап етуге құқылы.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салуға тиіс.</w:t>
      </w:r>
    </w:p>
    <w:bookmarkStart w:name="z222" w:id="142"/>
    <w:p>
      <w:pPr>
        <w:spacing w:after="0"/>
        <w:ind w:left="0"/>
        <w:jc w:val="both"/>
      </w:pPr>
      <w:r>
        <w:rPr>
          <w:rFonts w:ascii="Times New Roman"/>
          <w:b w:val="false"/>
          <w:i w:val="false"/>
          <w:color w:val="000000"/>
          <w:sz w:val="28"/>
        </w:rPr>
        <w:t>
      38. Егер осындай келіссөздер басталғаннан кейін күнтізбелік 21 (жиырма бір)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142"/>
    <w:bookmarkStart w:name="z223" w:id="143"/>
    <w:p>
      <w:pPr>
        <w:spacing w:after="0"/>
        <w:ind w:left="0"/>
        <w:jc w:val="both"/>
      </w:pPr>
      <w:r>
        <w:rPr>
          <w:rFonts w:ascii="Times New Roman"/>
          <w:b w:val="false"/>
          <w:i w:val="false"/>
          <w:color w:val="000000"/>
          <w:sz w:val="28"/>
        </w:rPr>
        <w:t>
      39.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жасамайтынын, ондай іс-әрекет жасауға түрткі болмайды, сондай-ақ Шартқа қосымшаға сәйкес сыбайлас жемқорлыққа қарсы талаптарды сақтайтынын растайды.</w:t>
      </w:r>
    </w:p>
    <w:bookmarkEnd w:id="143"/>
    <w:bookmarkStart w:name="z224" w:id="144"/>
    <w:p>
      <w:pPr>
        <w:spacing w:after="0"/>
        <w:ind w:left="0"/>
        <w:jc w:val="left"/>
      </w:pPr>
      <w:r>
        <w:rPr>
          <w:rFonts w:ascii="Times New Roman"/>
          <w:b/>
          <w:i w:val="false"/>
          <w:color w:val="000000"/>
        </w:rPr>
        <w:t xml:space="preserve"> 7-тарау. Құпиялылық</w:t>
      </w:r>
    </w:p>
    <w:bookmarkEnd w:id="144"/>
    <w:bookmarkStart w:name="z225" w:id="145"/>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өткеннен кейін немесе оны бұзғаннан кейін 3 (үш) жылға дейін құпия болып табылады, келесі жағдайлардан басқа, егер ақпарат:</w:t>
      </w:r>
    </w:p>
    <w:bookmarkEnd w:id="145"/>
    <w:p>
      <w:pPr>
        <w:spacing w:after="0"/>
        <w:ind w:left="0"/>
        <w:jc w:val="both"/>
      </w:pPr>
      <w:r>
        <w:rPr>
          <w:rFonts w:ascii="Times New Roman"/>
          <w:b w:val="false"/>
          <w:i w:val="false"/>
          <w:color w:val="000000"/>
          <w:sz w:val="28"/>
        </w:rPr>
        <w:t>
      1) ашу кезінде жария қол жетімді болуы;</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оны бұзбай өзгеше түрде (мемлекеттік, құқық қорғау және сот органдарының сұрату бойынша ұсыну жолымен) жария пайдалануға түссе;</w:t>
      </w:r>
    </w:p>
    <w:p>
      <w:pPr>
        <w:spacing w:after="0"/>
        <w:ind w:left="0"/>
        <w:jc w:val="both"/>
      </w:pPr>
      <w:r>
        <w:rPr>
          <w:rFonts w:ascii="Times New Roman"/>
          <w:b w:val="false"/>
          <w:i w:val="false"/>
          <w:color w:val="000000"/>
          <w:sz w:val="28"/>
        </w:rPr>
        <w:t>
      3) басқа Тарап ашқан кезде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226" w:id="146"/>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міндеттемелердің бұзушылығы белгіленген кезде өзіне дәлелдеу ауыртпалығын жүктейді.</w:t>
      </w:r>
    </w:p>
    <w:bookmarkEnd w:id="146"/>
    <w:bookmarkStart w:name="z227" w:id="147"/>
    <w:p>
      <w:pPr>
        <w:spacing w:after="0"/>
        <w:ind w:left="0"/>
        <w:jc w:val="left"/>
      </w:pPr>
      <w:r>
        <w:rPr>
          <w:rFonts w:ascii="Times New Roman"/>
          <w:b/>
          <w:i w:val="false"/>
          <w:color w:val="000000"/>
        </w:rPr>
        <w:t xml:space="preserve"> 8-тарау. Қорытынды ережелер</w:t>
      </w:r>
    </w:p>
    <w:bookmarkEnd w:id="147"/>
    <w:bookmarkStart w:name="z228" w:id="148"/>
    <w:p>
      <w:pPr>
        <w:spacing w:after="0"/>
        <w:ind w:left="0"/>
        <w:jc w:val="both"/>
      </w:pPr>
      <w:r>
        <w:rPr>
          <w:rFonts w:ascii="Times New Roman"/>
          <w:b w:val="false"/>
          <w:i w:val="false"/>
          <w:color w:val="000000"/>
          <w:sz w:val="28"/>
        </w:rPr>
        <w:t>
      42. Шарт қазақ және орыс тілдерінде жасалады. Егер Шарттың екінші тарабы шетелдік ұйым болып табылған жағдайда, екінші данасы Қазақстан Республикасының тіл туралы заңнамасына сәйкес тілге аударылуы мүмкін. Шартты сот тәртібімен қарау қажет болған жағдайда шарттың қазақ 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bookmarkEnd w:id="148"/>
    <w:bookmarkStart w:name="z229" w:id="149"/>
    <w:p>
      <w:pPr>
        <w:spacing w:after="0"/>
        <w:ind w:left="0"/>
        <w:jc w:val="both"/>
      </w:pPr>
      <w:r>
        <w:rPr>
          <w:rFonts w:ascii="Times New Roman"/>
          <w:b w:val="false"/>
          <w:i w:val="false"/>
          <w:color w:val="000000"/>
          <w:sz w:val="28"/>
        </w:rPr>
        <w:t>
      43. Шартқа сәйкес бір тарап екінші тарапқа жіберетін кез келген хабарлама кейіннен түпнұсқасы беріле отырып, хат, жеделхат, телекс немесе факс түрінде жіберіледі.</w:t>
      </w:r>
    </w:p>
    <w:bookmarkEnd w:id="149"/>
    <w:bookmarkStart w:name="z230" w:id="150"/>
    <w:p>
      <w:pPr>
        <w:spacing w:after="0"/>
        <w:ind w:left="0"/>
        <w:jc w:val="both"/>
      </w:pPr>
      <w:r>
        <w:rPr>
          <w:rFonts w:ascii="Times New Roman"/>
          <w:b w:val="false"/>
          <w:i w:val="false"/>
          <w:color w:val="000000"/>
          <w:sz w:val="28"/>
        </w:rPr>
        <w:t>
      44.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150"/>
    <w:bookmarkStart w:name="z231" w:id="151"/>
    <w:p>
      <w:pPr>
        <w:spacing w:after="0"/>
        <w:ind w:left="0"/>
        <w:jc w:val="both"/>
      </w:pPr>
      <w:r>
        <w:rPr>
          <w:rFonts w:ascii="Times New Roman"/>
          <w:b w:val="false"/>
          <w:i w:val="false"/>
          <w:color w:val="000000"/>
          <w:sz w:val="28"/>
        </w:rPr>
        <w:t xml:space="preserve">
      45. Салықтар мен бюджетке төленетін басқа да міндетті төлемдер Қазақстан </w:t>
      </w:r>
    </w:p>
    <w:bookmarkEnd w:id="151"/>
    <w:bookmarkStart w:name="z232" w:id="152"/>
    <w:p>
      <w:pPr>
        <w:spacing w:after="0"/>
        <w:ind w:left="0"/>
        <w:jc w:val="both"/>
      </w:pPr>
      <w:r>
        <w:rPr>
          <w:rFonts w:ascii="Times New Roman"/>
          <w:b w:val="false"/>
          <w:i w:val="false"/>
          <w:color w:val="000000"/>
          <w:sz w:val="28"/>
        </w:rPr>
        <w:t>
      46. Өнім беруші Шарттың орындалуын қамтамасыз етуді тендерлік құжаттамада көзделген нысанда, көлемде және шарттарда енгізуге міндетті.</w:t>
      </w:r>
    </w:p>
    <w:bookmarkEnd w:id="152"/>
    <w:bookmarkStart w:name="z233" w:id="153"/>
    <w:p>
      <w:pPr>
        <w:spacing w:after="0"/>
        <w:ind w:left="0"/>
        <w:jc w:val="both"/>
      </w:pPr>
      <w:r>
        <w:rPr>
          <w:rFonts w:ascii="Times New Roman"/>
          <w:b w:val="false"/>
          <w:i w:val="false"/>
          <w:color w:val="000000"/>
          <w:sz w:val="28"/>
        </w:rPr>
        <w:t>
      47. Осы Шарт Тапсырыс беруші оны Қазақстан Республикасы Қаржы министрлігінің аумақтық қазынашылық органында тіркегеннен кейін (мемлекеттік органдар мен мемлекеттік мекемелер үшін) не Тараптар қол қойғаннан және Өнім беруші Шарттың орындалуын қамтамасыз етуді енгізгеннен кейін күшіне енеді.</w:t>
      </w:r>
    </w:p>
    <w:bookmarkEnd w:id="153"/>
    <w:bookmarkStart w:name="z234" w:id="154"/>
    <w:p>
      <w:pPr>
        <w:spacing w:after="0"/>
        <w:ind w:left="0"/>
        <w:jc w:val="both"/>
      </w:pPr>
      <w:r>
        <w:rPr>
          <w:rFonts w:ascii="Times New Roman"/>
          <w:b w:val="false"/>
          <w:i w:val="false"/>
          <w:color w:val="000000"/>
          <w:sz w:val="28"/>
        </w:rPr>
        <w:t>
      48. Осы тауарды сатып алу Шарты Тапсырыс берушінің дәрілік заттар мен медициналық бұйымдарды сатып алуды жүзеге асыруы процесінде Тапсырыс беруші мен Өнім беруші арасында туындайтын құқықтық қатынастарды реттейді. Осы Шартқа енгізілетін кез келген өзгерістер мен толықтырулар Қазақстан Республикасының заңнамасына, Тапсырыс берушінің тендерлік құжаттамасына, Өнім берушінің тендерлік өтініміне және тендер қорытындылары туралы хаттамаға сәйкес келуге тиіс.</w:t>
      </w:r>
    </w:p>
    <w:bookmarkEnd w:id="154"/>
    <w:bookmarkStart w:name="z235" w:id="155"/>
    <w:p>
      <w:pPr>
        <w:spacing w:after="0"/>
        <w:ind w:left="0"/>
        <w:jc w:val="left"/>
      </w:pPr>
      <w:r>
        <w:rPr>
          <w:rFonts w:ascii="Times New Roman"/>
          <w:b/>
          <w:i w:val="false"/>
          <w:color w:val="000000"/>
        </w:rPr>
        <w:t xml:space="preserve"> 9-тарау. Тараптардың мекенжайлары, банктік деректемелері және қолдары</w:t>
      </w:r>
    </w:p>
    <w:bookmarkEnd w:id="1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 _______</w:t>
            </w:r>
            <w:r>
              <w:br/>
            </w:r>
            <w:r>
              <w:rPr>
                <w:rFonts w:ascii="Times New Roman"/>
                <w:b w:val="false"/>
                <w:i w:val="false"/>
                <w:color w:val="000000"/>
                <w:sz w:val="20"/>
              </w:rPr>
              <w:t xml:space="preserve">тауарды сатып алудың үлгі </w:t>
            </w:r>
            <w:r>
              <w:br/>
            </w:r>
            <w:r>
              <w:rPr>
                <w:rFonts w:ascii="Times New Roman"/>
                <w:b w:val="false"/>
                <w:i w:val="false"/>
                <w:color w:val="000000"/>
                <w:sz w:val="20"/>
              </w:rPr>
              <w:t xml:space="preserve">шартына </w:t>
            </w:r>
            <w:r>
              <w:br/>
            </w:r>
            <w:r>
              <w:rPr>
                <w:rFonts w:ascii="Times New Roman"/>
                <w:b w:val="false"/>
                <w:i w:val="false"/>
                <w:color w:val="000000"/>
                <w:sz w:val="20"/>
              </w:rPr>
              <w:t xml:space="preserve">(тапсырыс беруші мен өнім </w:t>
            </w:r>
            <w:r>
              <w:br/>
            </w:r>
            <w:r>
              <w:rPr>
                <w:rFonts w:ascii="Times New Roman"/>
                <w:b w:val="false"/>
                <w:i w:val="false"/>
                <w:color w:val="000000"/>
                <w:sz w:val="20"/>
              </w:rPr>
              <w:t xml:space="preserve">беруші арасында) </w:t>
            </w:r>
            <w:r>
              <w:br/>
            </w:r>
            <w:r>
              <w:rPr>
                <w:rFonts w:ascii="Times New Roman"/>
                <w:b w:val="false"/>
                <w:i w:val="false"/>
                <w:color w:val="000000"/>
                <w:sz w:val="20"/>
              </w:rPr>
              <w:t>1-қосымша</w:t>
            </w:r>
          </w:p>
        </w:tc>
      </w:tr>
    </w:tbl>
    <w:bookmarkStart w:name="z237" w:id="156"/>
    <w:p>
      <w:pPr>
        <w:spacing w:after="0"/>
        <w:ind w:left="0"/>
        <w:jc w:val="left"/>
      </w:pPr>
      <w:r>
        <w:rPr>
          <w:rFonts w:ascii="Times New Roman"/>
          <w:b/>
          <w:i w:val="false"/>
          <w:color w:val="000000"/>
        </w:rPr>
        <w:t xml:space="preserve"> Шартқа сатып алынатын тауарларды берудің ерекшелігі мен графигі (тапсырыс беруші мен өнім беруші арасында) ____________ жылғы № 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 үшін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өлш. бірл шаққандағы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өлшеп оралуы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Лауазымы ____________________</w:t>
            </w:r>
          </w:p>
          <w:p>
            <w:pPr>
              <w:spacing w:after="20"/>
              <w:ind w:left="20"/>
              <w:jc w:val="both"/>
            </w:pPr>
            <w:r>
              <w:rPr>
                <w:rFonts w:ascii="Times New Roman"/>
                <w:b w:val="false"/>
                <w:i w:val="false"/>
                <w:color w:val="000000"/>
                <w:sz w:val="20"/>
              </w:rPr>
              <w:t>
Қолы, аты-жөні (әкесінің аты, бар болған жағдайда)</w:t>
            </w:r>
          </w:p>
          <w:p>
            <w:pPr>
              <w:spacing w:after="20"/>
              <w:ind w:left="20"/>
              <w:jc w:val="both"/>
            </w:pPr>
            <w:r>
              <w:rPr>
                <w:rFonts w:ascii="Times New Roman"/>
                <w:b w:val="false"/>
                <w:i w:val="false"/>
                <w:color w:val="000000"/>
                <w:sz w:val="20"/>
              </w:rPr>
              <w:t>
Мөр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Лауазымы ____________________</w:t>
            </w:r>
          </w:p>
          <w:p>
            <w:pPr>
              <w:spacing w:after="20"/>
              <w:ind w:left="20"/>
              <w:jc w:val="both"/>
            </w:pPr>
            <w:r>
              <w:rPr>
                <w:rFonts w:ascii="Times New Roman"/>
                <w:b w:val="false"/>
                <w:i w:val="false"/>
                <w:color w:val="000000"/>
                <w:sz w:val="20"/>
              </w:rPr>
              <w:t>
Қолы, аты-жөні (әкесінің аты, бар болған жағдайда)</w:t>
            </w:r>
          </w:p>
          <w:p>
            <w:pPr>
              <w:spacing w:after="20"/>
              <w:ind w:left="20"/>
              <w:jc w:val="both"/>
            </w:pPr>
            <w:r>
              <w:rPr>
                <w:rFonts w:ascii="Times New Roman"/>
                <w:b w:val="false"/>
                <w:i w:val="false"/>
                <w:color w:val="000000"/>
                <w:sz w:val="20"/>
              </w:rPr>
              <w:t>
Мөр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жылғы № _______</w:t>
            </w:r>
            <w:r>
              <w:br/>
            </w:r>
            <w:r>
              <w:rPr>
                <w:rFonts w:ascii="Times New Roman"/>
                <w:b w:val="false"/>
                <w:i w:val="false"/>
                <w:color w:val="000000"/>
                <w:sz w:val="20"/>
              </w:rPr>
              <w:t>тауарды сатып алу үлгі шартына</w:t>
            </w:r>
            <w:r>
              <w:br/>
            </w:r>
            <w:r>
              <w:rPr>
                <w:rFonts w:ascii="Times New Roman"/>
                <w:b w:val="false"/>
                <w:i w:val="false"/>
                <w:color w:val="000000"/>
                <w:sz w:val="20"/>
              </w:rPr>
              <w:t xml:space="preserve">(тапсырыс беруші мен өнім </w:t>
            </w:r>
            <w:r>
              <w:br/>
            </w:r>
            <w:r>
              <w:rPr>
                <w:rFonts w:ascii="Times New Roman"/>
                <w:b w:val="false"/>
                <w:i w:val="false"/>
                <w:color w:val="000000"/>
                <w:sz w:val="20"/>
              </w:rPr>
              <w:t>беруші арасында)</w:t>
            </w:r>
            <w:r>
              <w:br/>
            </w:r>
            <w:r>
              <w:rPr>
                <w:rFonts w:ascii="Times New Roman"/>
                <w:b w:val="false"/>
                <w:i w:val="false"/>
                <w:color w:val="000000"/>
                <w:sz w:val="20"/>
              </w:rPr>
              <w:t>2-қосымша</w:t>
            </w:r>
          </w:p>
        </w:tc>
      </w:tr>
    </w:tbl>
    <w:bookmarkStart w:name="z239" w:id="157"/>
    <w:p>
      <w:pPr>
        <w:spacing w:after="0"/>
        <w:ind w:left="0"/>
        <w:jc w:val="left"/>
      </w:pPr>
      <w:r>
        <w:rPr>
          <w:rFonts w:ascii="Times New Roman"/>
          <w:b/>
          <w:i w:val="false"/>
          <w:color w:val="000000"/>
        </w:rPr>
        <w:t xml:space="preserve"> Сыбайлас жемқорлыққа қарсы талаптар</w:t>
      </w:r>
    </w:p>
    <w:bookmarkEnd w:id="157"/>
    <w:bookmarkStart w:name="z240" w:id="158"/>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58"/>
    <w:bookmarkStart w:name="z241" w:id="159"/>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59"/>
    <w:bookmarkStart w:name="z242" w:id="160"/>
    <w:p>
      <w:pPr>
        <w:spacing w:after="0"/>
        <w:ind w:left="0"/>
        <w:jc w:val="both"/>
      </w:pPr>
      <w:r>
        <w:rPr>
          <w:rFonts w:ascii="Times New Roman"/>
          <w:b w:val="false"/>
          <w:i w:val="false"/>
          <w:color w:val="000000"/>
          <w:sz w:val="28"/>
        </w:rPr>
        <w:t>
      3. Осы Шарт Тараптарының әрқайсысы басқа Тараптың жұмыскерлерін қандай да бір жолмен, оның ішінде ақшалай сомаларды, сыйлықтарды беру, олардың атына жұмыстарды (қызметтерді) өтеусіз орындау жолымен және жұмыскерді белгілі бір тәуелділікке қоятын және осы жұмыскердің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60"/>
    <w:bookmarkStart w:name="z243" w:id="161"/>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61"/>
    <w:bookmarkStart w:name="z244" w:id="162"/>
    <w:p>
      <w:pPr>
        <w:spacing w:after="0"/>
        <w:ind w:left="0"/>
        <w:jc w:val="both"/>
      </w:pPr>
      <w:r>
        <w:rPr>
          <w:rFonts w:ascii="Times New Roman"/>
          <w:b w:val="false"/>
          <w:i w:val="false"/>
          <w:color w:val="000000"/>
          <w:sz w:val="28"/>
        </w:rPr>
        <w:t>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w:t>
      </w:r>
    </w:p>
    <w:bookmarkEnd w:id="162"/>
    <w:bookmarkStart w:name="z245" w:id="163"/>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63"/>
    <w:bookmarkStart w:name="z246" w:id="164"/>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64"/>
    <w:bookmarkStart w:name="z247" w:id="165"/>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50" w:id="166"/>
    <w:p>
      <w:pPr>
        <w:spacing w:after="0"/>
        <w:ind w:left="0"/>
        <w:jc w:val="left"/>
      </w:pPr>
      <w:r>
        <w:rPr>
          <w:rFonts w:ascii="Times New Roman"/>
          <w:b/>
          <w:i w:val="false"/>
          <w:color w:val="000000"/>
        </w:rPr>
        <w:t xml:space="preserve"> Фармацевтикалық қызметтер көрсетуге арналған үлгі шарт (тапсырыс беруші мен өнім беруші арасында)</w:t>
      </w:r>
    </w:p>
    <w:bookmarkEnd w:id="1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67"/>
    <w:p>
      <w:pPr>
        <w:spacing w:after="0"/>
        <w:ind w:left="0"/>
        <w:jc w:val="both"/>
      </w:pPr>
      <w:r>
        <w:rPr>
          <w:rFonts w:ascii="Times New Roman"/>
          <w:b w:val="false"/>
          <w:i w:val="false"/>
          <w:color w:val="000000"/>
          <w:sz w:val="28"/>
        </w:rPr>
        <w:t xml:space="preserve">
      Бұдан әрі "Тапсырыс беруші" деп аталатын ________________________ (бюджеттік бағдарлама әкімшісінің толық атауы) ___________________________ атынан (уәкілетті адамның лауазымы, тегі, аты, әкесінің аты (бар болған жағдайда) _______________ негізінде әрекет ететін бір тараптан және бұдан әрі "Өнім беруші" деп аталатын _____________________ (Өнім берушінің толық атауы) 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"Халық денсаулығы және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w:t>
      </w:r>
      <w:r>
        <w:rPr>
          <w:rFonts w:ascii="Times New Roman"/>
          <w:b w:val="false"/>
          <w:i w:val="false"/>
          <w:color w:val="000000"/>
          <w:sz w:val="28"/>
        </w:rPr>
        <w:t>бұйрығы</w:t>
      </w:r>
      <w:r>
        <w:rPr>
          <w:rFonts w:ascii="Times New Roman"/>
          <w:b w:val="false"/>
          <w:i w:val="false"/>
          <w:color w:val="000000"/>
          <w:sz w:val="28"/>
        </w:rPr>
        <w:t xml:space="preserve"> негізінде (бұдан әрі – Қағидалар), төмендегілер туралы осы "____" ___________ 20___ жылы өткізілген фармацевтикалық көрсетілетін қызметтерді сатып алу қорытындыларының негізінде Фармацевтикалық қызметтер көрсетуге арналған шартты (бұдан әрі – Шарт) жасасты:</w:t>
      </w:r>
    </w:p>
    <w:bookmarkEnd w:id="167"/>
    <w:bookmarkStart w:name="z252" w:id="168"/>
    <w:p>
      <w:pPr>
        <w:spacing w:after="0"/>
        <w:ind w:left="0"/>
        <w:jc w:val="left"/>
      </w:pPr>
      <w:r>
        <w:rPr>
          <w:rFonts w:ascii="Times New Roman"/>
          <w:b/>
          <w:i w:val="false"/>
          <w:color w:val="000000"/>
        </w:rPr>
        <w:t xml:space="preserve"> 1-тарау. Шарттың мәні</w:t>
      </w:r>
    </w:p>
    <w:bookmarkEnd w:id="168"/>
    <w:bookmarkStart w:name="z253" w:id="169"/>
    <w:p>
      <w:pPr>
        <w:spacing w:after="0"/>
        <w:ind w:left="0"/>
        <w:jc w:val="both"/>
      </w:pPr>
      <w:r>
        <w:rPr>
          <w:rFonts w:ascii="Times New Roman"/>
          <w:b w:val="false"/>
          <w:i w:val="false"/>
          <w:color w:val="000000"/>
          <w:sz w:val="28"/>
        </w:rPr>
        <w:t xml:space="preserve">
      1. Өнім беруші елді мекендерде Шартқа 1-қосымшада көрсетілген амбулаториялық дәрілік қамтамасыз ету жүзеге асырылатын дәрілік заттарды бөлшек саудада өткізу объектілерінің тізбесін көрсетеді. </w:t>
      </w:r>
    </w:p>
    <w:bookmarkEnd w:id="169"/>
    <w:bookmarkStart w:name="z254" w:id="170"/>
    <w:p>
      <w:pPr>
        <w:spacing w:after="0"/>
        <w:ind w:left="0"/>
        <w:jc w:val="both"/>
      </w:pPr>
      <w:r>
        <w:rPr>
          <w:rFonts w:ascii="Times New Roman"/>
          <w:b w:val="false"/>
          <w:i w:val="false"/>
          <w:color w:val="000000"/>
          <w:sz w:val="28"/>
        </w:rPr>
        <w:t xml:space="preserve">
      2. Тапсырыс беруші Шартқа 2-қосымшаға сәйкес тізбе және сома бойынша Өнім берушінің шығындарын өтейді. </w:t>
      </w:r>
    </w:p>
    <w:bookmarkEnd w:id="170"/>
    <w:bookmarkStart w:name="z255" w:id="171"/>
    <w:p>
      <w:pPr>
        <w:spacing w:after="0"/>
        <w:ind w:left="0"/>
        <w:jc w:val="left"/>
      </w:pPr>
      <w:r>
        <w:rPr>
          <w:rFonts w:ascii="Times New Roman"/>
          <w:b/>
          <w:i w:val="false"/>
          <w:color w:val="000000"/>
        </w:rPr>
        <w:t xml:space="preserve"> 2-тарау. Есептеу тәртібі</w:t>
      </w:r>
    </w:p>
    <w:bookmarkEnd w:id="171"/>
    <w:bookmarkStart w:name="z256" w:id="172"/>
    <w:p>
      <w:pPr>
        <w:spacing w:after="0"/>
        <w:ind w:left="0"/>
        <w:jc w:val="both"/>
      </w:pPr>
      <w:r>
        <w:rPr>
          <w:rFonts w:ascii="Times New Roman"/>
          <w:b w:val="false"/>
          <w:i w:val="false"/>
          <w:color w:val="000000"/>
          <w:sz w:val="28"/>
        </w:rPr>
        <w:t>
      3. Шарттың сомасы ____________ жылға __________ теңгені (соманы сандармен және жазумен көрсету) құрайды:</w:t>
      </w:r>
    </w:p>
    <w:bookmarkEnd w:id="172"/>
    <w:p>
      <w:pPr>
        <w:spacing w:after="0"/>
        <w:ind w:left="0"/>
        <w:jc w:val="both"/>
      </w:pPr>
      <w:r>
        <w:rPr>
          <w:rFonts w:ascii="Times New Roman"/>
          <w:b w:val="false"/>
          <w:i w:val="false"/>
          <w:color w:val="000000"/>
          <w:sz w:val="28"/>
        </w:rPr>
        <w:t>
      БСК __________________, мұнда</w:t>
      </w:r>
    </w:p>
    <w:p>
      <w:pPr>
        <w:spacing w:after="0"/>
        <w:ind w:left="0"/>
        <w:jc w:val="both"/>
      </w:pPr>
      <w:r>
        <w:rPr>
          <w:rFonts w:ascii="Times New Roman"/>
          <w:b w:val="false"/>
          <w:i w:val="false"/>
          <w:color w:val="000000"/>
          <w:sz w:val="28"/>
        </w:rPr>
        <w:t>
      _____ - (ММ тапсырыс берушінің атауы)</w:t>
      </w:r>
    </w:p>
    <w:p>
      <w:pPr>
        <w:spacing w:after="0"/>
        <w:ind w:left="0"/>
        <w:jc w:val="both"/>
      </w:pPr>
      <w:r>
        <w:rPr>
          <w:rFonts w:ascii="Times New Roman"/>
          <w:b w:val="false"/>
          <w:i w:val="false"/>
          <w:color w:val="000000"/>
          <w:sz w:val="28"/>
        </w:rPr>
        <w:t>
      Бюджеттік бағдарлама _____ - "Облыстардың жергілікті өкілді органдарының шешімі бойынша тегін медициналық көмектің кепілдік берілген көлемін қосымша қамтамасыз ету",</w:t>
      </w:r>
    </w:p>
    <w:p>
      <w:pPr>
        <w:spacing w:after="0"/>
        <w:ind w:left="0"/>
        <w:jc w:val="both"/>
      </w:pPr>
      <w:r>
        <w:rPr>
          <w:rFonts w:ascii="Times New Roman"/>
          <w:b w:val="false"/>
          <w:i w:val="false"/>
          <w:color w:val="000000"/>
          <w:sz w:val="28"/>
        </w:rPr>
        <w:t>
      _____ - "жергілікті бюджет қаражаты есебінен"</w:t>
      </w:r>
    </w:p>
    <w:p>
      <w:pPr>
        <w:spacing w:after="0"/>
        <w:ind w:left="0"/>
        <w:jc w:val="both"/>
      </w:pPr>
      <w:r>
        <w:rPr>
          <w:rFonts w:ascii="Times New Roman"/>
          <w:b w:val="false"/>
          <w:i w:val="false"/>
          <w:color w:val="000000"/>
          <w:sz w:val="28"/>
        </w:rPr>
        <w:t>
      Шығыстардың ерекшелігі - (Басқа қызметтер мен жұмыстарға ақы төлеу)</w:t>
      </w:r>
    </w:p>
    <w:bookmarkStart w:name="z257" w:id="173"/>
    <w:p>
      <w:pPr>
        <w:spacing w:after="0"/>
        <w:ind w:left="0"/>
        <w:jc w:val="both"/>
      </w:pPr>
      <w:r>
        <w:rPr>
          <w:rFonts w:ascii="Times New Roman"/>
          <w:b w:val="false"/>
          <w:i w:val="false"/>
          <w:color w:val="000000"/>
          <w:sz w:val="28"/>
        </w:rPr>
        <w:t>
      4. Төлем нысаны: көрсетілген қызметтер фактісі бойынша төлем кестесіне (6-қосымша) сәйкес өнім берушінің есеп шотына ақша қаражатын аудару. Шарттың жалпы сомасынан 30% – ____________ теңге (______________ теңге ______ тиын) мөлшерінде позицияны аванстауға жол беріледі – _________________ теңге (________________________ теңге 00 тиын), 70% көрсетілген қызметтер фактісі бойынша-______________ (____________ теңге _____ тиын) құрайды.</w:t>
      </w:r>
    </w:p>
    <w:bookmarkEnd w:id="173"/>
    <w:bookmarkStart w:name="z258" w:id="174"/>
    <w:p>
      <w:pPr>
        <w:spacing w:after="0"/>
        <w:ind w:left="0"/>
        <w:jc w:val="both"/>
      </w:pPr>
      <w:r>
        <w:rPr>
          <w:rFonts w:ascii="Times New Roman"/>
          <w:b w:val="false"/>
          <w:i w:val="false"/>
          <w:color w:val="000000"/>
          <w:sz w:val="28"/>
        </w:rPr>
        <w:t>
      5. Тапсырыс беруші Өнім берушінің іс жүзінде көрсетілетін қызметтерінің шығындарын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өтейді. Аванс сомасы орындалған қызметтер көлемі бойынша ай сайын ұсталады.</w:t>
      </w:r>
    </w:p>
    <w:bookmarkEnd w:id="174"/>
    <w:bookmarkStart w:name="z259" w:id="175"/>
    <w:p>
      <w:pPr>
        <w:spacing w:after="0"/>
        <w:ind w:left="0"/>
        <w:jc w:val="both"/>
      </w:pPr>
      <w:r>
        <w:rPr>
          <w:rFonts w:ascii="Times New Roman"/>
          <w:b w:val="false"/>
          <w:i w:val="false"/>
          <w:color w:val="000000"/>
          <w:sz w:val="28"/>
        </w:rPr>
        <w:t>
      6. Шығындарды өтеу ұсынылған рецептілер тізілімін салыстыру негізінде көрсетілген фармацевтикалық қызмет актісіне сәйкес ай сайын жүзеге асырылады.</w:t>
      </w:r>
    </w:p>
    <w:bookmarkEnd w:id="175"/>
    <w:bookmarkStart w:name="z260" w:id="176"/>
    <w:p>
      <w:pPr>
        <w:spacing w:after="0"/>
        <w:ind w:left="0"/>
        <w:jc w:val="both"/>
      </w:pPr>
      <w:r>
        <w:rPr>
          <w:rFonts w:ascii="Times New Roman"/>
          <w:b w:val="false"/>
          <w:i w:val="false"/>
          <w:color w:val="000000"/>
          <w:sz w:val="28"/>
        </w:rPr>
        <w:t>
      7. Санаттар мен нозологиялар бойынша жинақ ДҚАЖ-дан қалыптастырылады және ҚР ДСМ "Салидат Қайырбекова атындағы ұлттық ғылыми денсаулық сақтауды дамыту орталығы" ШЖҚ РМК НҚС директоры куәландырады.</w:t>
      </w:r>
    </w:p>
    <w:bookmarkEnd w:id="176"/>
    <w:bookmarkStart w:name="z261" w:id="177"/>
    <w:p>
      <w:pPr>
        <w:spacing w:after="0"/>
        <w:ind w:left="0"/>
        <w:jc w:val="both"/>
      </w:pPr>
      <w:r>
        <w:rPr>
          <w:rFonts w:ascii="Times New Roman"/>
          <w:b w:val="false"/>
          <w:i w:val="false"/>
          <w:color w:val="000000"/>
          <w:sz w:val="28"/>
        </w:rPr>
        <w:t>
      8. Төлем орындалған жұмыстар актісін және санаттар мен нозологиялар бойынша жинақтауды ұсыну фактісі бойынша жүргізіледі.</w:t>
      </w:r>
    </w:p>
    <w:bookmarkEnd w:id="177"/>
    <w:bookmarkStart w:name="z262" w:id="178"/>
    <w:p>
      <w:pPr>
        <w:spacing w:after="0"/>
        <w:ind w:left="0"/>
        <w:jc w:val="both"/>
      </w:pPr>
      <w:r>
        <w:rPr>
          <w:rFonts w:ascii="Times New Roman"/>
          <w:b w:val="false"/>
          <w:i w:val="false"/>
          <w:color w:val="000000"/>
          <w:sz w:val="28"/>
        </w:rPr>
        <w:t>
      9. Шарттың сомасы фармацевтикалық көрсетілген қызметтер ескеріле отырып, түзетілуі тиіс.</w:t>
      </w:r>
    </w:p>
    <w:bookmarkEnd w:id="178"/>
    <w:bookmarkStart w:name="z263" w:id="179"/>
    <w:p>
      <w:pPr>
        <w:spacing w:after="0"/>
        <w:ind w:left="0"/>
        <w:jc w:val="both"/>
      </w:pPr>
      <w:r>
        <w:rPr>
          <w:rFonts w:ascii="Times New Roman"/>
          <w:b w:val="false"/>
          <w:i w:val="false"/>
          <w:color w:val="000000"/>
          <w:sz w:val="28"/>
        </w:rPr>
        <w:t>
      10. Өнім беруші шартқа 2-қосымшаға сәйкес дәрілік заттарды сатып алу бойынша ҚҚС төлеуші болып табылмайды.</w:t>
      </w:r>
    </w:p>
    <w:bookmarkEnd w:id="179"/>
    <w:bookmarkStart w:name="z264" w:id="180"/>
    <w:p>
      <w:pPr>
        <w:spacing w:after="0"/>
        <w:ind w:left="0"/>
        <w:jc w:val="left"/>
      </w:pPr>
      <w:r>
        <w:rPr>
          <w:rFonts w:ascii="Times New Roman"/>
          <w:b/>
          <w:i w:val="false"/>
          <w:color w:val="000000"/>
        </w:rPr>
        <w:t xml:space="preserve"> 3-тарау. Тараптардың міндеттері мен құқықтары</w:t>
      </w:r>
    </w:p>
    <w:bookmarkEnd w:id="180"/>
    <w:bookmarkStart w:name="z265" w:id="181"/>
    <w:p>
      <w:pPr>
        <w:spacing w:after="0"/>
        <w:ind w:left="0"/>
        <w:jc w:val="both"/>
      </w:pPr>
      <w:r>
        <w:rPr>
          <w:rFonts w:ascii="Times New Roman"/>
          <w:b w:val="false"/>
          <w:i w:val="false"/>
          <w:color w:val="000000"/>
          <w:sz w:val="28"/>
        </w:rPr>
        <w:t>
      11. Өнім беруші:</w:t>
      </w:r>
    </w:p>
    <w:bookmarkEnd w:id="181"/>
    <w:bookmarkStart w:name="z266" w:id="182"/>
    <w:p>
      <w:pPr>
        <w:spacing w:after="0"/>
        <w:ind w:left="0"/>
        <w:jc w:val="both"/>
      </w:pPr>
      <w:r>
        <w:rPr>
          <w:rFonts w:ascii="Times New Roman"/>
          <w:b w:val="false"/>
          <w:i w:val="false"/>
          <w:color w:val="000000"/>
          <w:sz w:val="28"/>
        </w:rPr>
        <w:t>
      11.1 Шартқа 1-қосымшаға сәйкес халыққа Тапсырыс беруші белгілеген тізбе бойынша елді мекендерде фармацевтикалық қызметтер көрсетуге;</w:t>
      </w:r>
    </w:p>
    <w:bookmarkEnd w:id="182"/>
    <w:bookmarkStart w:name="z267" w:id="183"/>
    <w:p>
      <w:pPr>
        <w:spacing w:after="0"/>
        <w:ind w:left="0"/>
        <w:jc w:val="both"/>
      </w:pPr>
      <w:r>
        <w:rPr>
          <w:rFonts w:ascii="Times New Roman"/>
          <w:b w:val="false"/>
          <w:i w:val="false"/>
          <w:color w:val="000000"/>
          <w:sz w:val="28"/>
        </w:rPr>
        <w:t>
      11.2 халыққа ауру түрлерінің тізбесі және амбулаториялық емдеген кезде дәрілік заттар мен арнайы емдік өнімдер тегін және жеңілдік шарттармен берілетін халықтың жекелеген санаттары туралы, өткізетін бағасы мен дәрілік заттардың құнын өтеу сомалары туралы көрнекі ақпарат беруге;</w:t>
      </w:r>
    </w:p>
    <w:bookmarkEnd w:id="183"/>
    <w:bookmarkStart w:name="z268" w:id="184"/>
    <w:p>
      <w:pPr>
        <w:spacing w:after="0"/>
        <w:ind w:left="0"/>
        <w:jc w:val="both"/>
      </w:pPr>
      <w:r>
        <w:rPr>
          <w:rFonts w:ascii="Times New Roman"/>
          <w:b w:val="false"/>
          <w:i w:val="false"/>
          <w:color w:val="000000"/>
          <w:sz w:val="28"/>
        </w:rPr>
        <w:t>
      11.3 "ДҚАЖ" амбулаториялық дәрілік қамтамасыз ету бойынша дерек қорға нақты деректер енгізуге;</w:t>
      </w:r>
    </w:p>
    <w:bookmarkEnd w:id="184"/>
    <w:bookmarkStart w:name="z269" w:id="185"/>
    <w:p>
      <w:pPr>
        <w:spacing w:after="0"/>
        <w:ind w:left="0"/>
        <w:jc w:val="both"/>
      </w:pPr>
      <w:r>
        <w:rPr>
          <w:rFonts w:ascii="Times New Roman"/>
          <w:b w:val="false"/>
          <w:i w:val="false"/>
          <w:color w:val="000000"/>
          <w:sz w:val="28"/>
        </w:rPr>
        <w:t>
      11.4 ҚР ДСМ "Салидат Қайырбекова атындағы ұлттық ғылыми денсаулық сақтауды дамыту орталығы" ШЖҚ РМК НҚС-қа (филиал атына) ҚР ДСМ "ДҚАЖ" бағдарламасындағы электрондық нұсқадағы рецепттер тізілімі (3-қосымша), сондай-ақ осы Шартқа 7-қосымшаға сәйкес нысан бойынша басшының қолымен және мөрімен расталған қағаз жеткізгіштердегі санаттар мен нозологиялар бойынша жиынтықты ай сайын 25 күніне дейін ұсынуға;</w:t>
      </w:r>
    </w:p>
    <w:bookmarkEnd w:id="185"/>
    <w:bookmarkStart w:name="z270" w:id="186"/>
    <w:p>
      <w:pPr>
        <w:spacing w:after="0"/>
        <w:ind w:left="0"/>
        <w:jc w:val="both"/>
      </w:pPr>
      <w:r>
        <w:rPr>
          <w:rFonts w:ascii="Times New Roman"/>
          <w:b w:val="false"/>
          <w:i w:val="false"/>
          <w:color w:val="000000"/>
          <w:sz w:val="28"/>
        </w:rPr>
        <w:t>
      11.5 Тапсырыс берушіге осы Шарттың орындалуына тексеру жүргізу үшін қажетті барлық құжаттаманы беруге.</w:t>
      </w:r>
    </w:p>
    <w:bookmarkEnd w:id="186"/>
    <w:bookmarkStart w:name="z271" w:id="187"/>
    <w:p>
      <w:pPr>
        <w:spacing w:after="0"/>
        <w:ind w:left="0"/>
        <w:jc w:val="both"/>
      </w:pPr>
      <w:r>
        <w:rPr>
          <w:rFonts w:ascii="Times New Roman"/>
          <w:b w:val="false"/>
          <w:i w:val="false"/>
          <w:color w:val="000000"/>
          <w:sz w:val="28"/>
        </w:rPr>
        <w:t>
      11.6 медициналық ұйымдардың базасында жазылған және босатылған рецепттер бойынша медициналық ұйымдармен салыстырып тексеруді апта сайын жүзеге асыруға;</w:t>
      </w:r>
    </w:p>
    <w:bookmarkEnd w:id="187"/>
    <w:bookmarkStart w:name="z272" w:id="188"/>
    <w:p>
      <w:pPr>
        <w:spacing w:after="0"/>
        <w:ind w:left="0"/>
        <w:jc w:val="both"/>
      </w:pPr>
      <w:r>
        <w:rPr>
          <w:rFonts w:ascii="Times New Roman"/>
          <w:b w:val="false"/>
          <w:i w:val="false"/>
          <w:color w:val="000000"/>
          <w:sz w:val="28"/>
        </w:rPr>
        <w:t>
      11.7 тауарды беруді дереу бастау мақсатында әлеуетті өнім беруші өзінің қоймасында айлық қажеттіліктің кемінде 1/10 көлемінде дәрілік заттардың міндетті түрде болуын қамтамасыз етуге;</w:t>
      </w:r>
    </w:p>
    <w:bookmarkEnd w:id="188"/>
    <w:bookmarkStart w:name="z273" w:id="189"/>
    <w:p>
      <w:pPr>
        <w:spacing w:after="0"/>
        <w:ind w:left="0"/>
        <w:jc w:val="both"/>
      </w:pPr>
      <w:r>
        <w:rPr>
          <w:rFonts w:ascii="Times New Roman"/>
          <w:b w:val="false"/>
          <w:i w:val="false"/>
          <w:color w:val="000000"/>
          <w:sz w:val="28"/>
        </w:rPr>
        <w:t>
      11.8 5-қосымшаға сәйкес медициналық ұйымдар бөлінісінде Тапсырыс берушінің бөлінуіне және беру графигіне сәйкес халыққа рецепт бойынша дәрілік заттарды уақтылы босатуды қамтамасыз етуге;</w:t>
      </w:r>
    </w:p>
    <w:bookmarkEnd w:id="189"/>
    <w:bookmarkStart w:name="z274" w:id="190"/>
    <w:p>
      <w:pPr>
        <w:spacing w:after="0"/>
        <w:ind w:left="0"/>
        <w:jc w:val="both"/>
      </w:pPr>
      <w:r>
        <w:rPr>
          <w:rFonts w:ascii="Times New Roman"/>
          <w:b w:val="false"/>
          <w:i w:val="false"/>
          <w:color w:val="000000"/>
          <w:sz w:val="28"/>
        </w:rPr>
        <w:t>
      11.9 ТМККК шеңберінде амбулаториялық дәрілік қамтамасыз ету үшін келіп түскен дәрілік заттар "Тегін" деген белгісі бар арнайы мөртабанмен белгіленеді;</w:t>
      </w:r>
    </w:p>
    <w:bookmarkEnd w:id="190"/>
    <w:bookmarkStart w:name="z275" w:id="191"/>
    <w:p>
      <w:pPr>
        <w:spacing w:after="0"/>
        <w:ind w:left="0"/>
        <w:jc w:val="both"/>
      </w:pPr>
      <w:r>
        <w:rPr>
          <w:rFonts w:ascii="Times New Roman"/>
          <w:b w:val="false"/>
          <w:i w:val="false"/>
          <w:color w:val="000000"/>
          <w:sz w:val="28"/>
        </w:rPr>
        <w:t xml:space="preserve">
      11.10 Өнім беруші ____________ жылға дейінгі мерзімге Тапсырыс берушінің шотына 3% мөлшерінде тендерлік құжаттамада көзделген нысанда, көлемде және талаптарда шарттың орындалуын қамтамасыз етуді енгізуге міндетті. </w:t>
      </w:r>
    </w:p>
    <w:bookmarkEnd w:id="191"/>
    <w:bookmarkStart w:name="z276" w:id="192"/>
    <w:p>
      <w:pPr>
        <w:spacing w:after="0"/>
        <w:ind w:left="0"/>
        <w:jc w:val="both"/>
      </w:pPr>
      <w:r>
        <w:rPr>
          <w:rFonts w:ascii="Times New Roman"/>
          <w:b w:val="false"/>
          <w:i w:val="false"/>
          <w:color w:val="000000"/>
          <w:sz w:val="28"/>
        </w:rPr>
        <w:t>
      12. Тапсырыс беруші</w:t>
      </w:r>
    </w:p>
    <w:bookmarkEnd w:id="192"/>
    <w:bookmarkStart w:name="z277" w:id="193"/>
    <w:p>
      <w:pPr>
        <w:spacing w:after="0"/>
        <w:ind w:left="0"/>
        <w:jc w:val="both"/>
      </w:pPr>
      <w:r>
        <w:rPr>
          <w:rFonts w:ascii="Times New Roman"/>
          <w:b w:val="false"/>
          <w:i w:val="false"/>
          <w:color w:val="000000"/>
          <w:sz w:val="28"/>
        </w:rPr>
        <w:t>
      12.1 орындалған жұмыстардың актілері мен санат және нозология бойынша жинақтар негізінде көрсетілген фармацевтикалық қызметтер үшін Өнім берушінің шығындарын уақтылы өтеуге;</w:t>
      </w:r>
    </w:p>
    <w:bookmarkEnd w:id="193"/>
    <w:bookmarkStart w:name="z278" w:id="194"/>
    <w:p>
      <w:pPr>
        <w:spacing w:after="0"/>
        <w:ind w:left="0"/>
        <w:jc w:val="both"/>
      </w:pPr>
      <w:r>
        <w:rPr>
          <w:rFonts w:ascii="Times New Roman"/>
          <w:b w:val="false"/>
          <w:i w:val="false"/>
          <w:color w:val="000000"/>
          <w:sz w:val="28"/>
        </w:rPr>
        <w:t xml:space="preserve">
      12.2 Өнім берушіні тегін және жеңілдікті рецепттер беруді жүзеге асыратын дәрігерлер мен емдеу-профилактикалық ұйымдар туралы ақпаратпен қамтамасыз етуге; </w:t>
      </w:r>
    </w:p>
    <w:bookmarkEnd w:id="194"/>
    <w:bookmarkStart w:name="z279" w:id="195"/>
    <w:p>
      <w:pPr>
        <w:spacing w:after="0"/>
        <w:ind w:left="0"/>
        <w:jc w:val="both"/>
      </w:pPr>
      <w:r>
        <w:rPr>
          <w:rFonts w:ascii="Times New Roman"/>
          <w:b w:val="false"/>
          <w:i w:val="false"/>
          <w:color w:val="000000"/>
          <w:sz w:val="28"/>
        </w:rPr>
        <w:t>
      12.3 Қазақстан Республикасында тегін медициналық көмектің кепілдік берілген көлемін көрсету мәселелері жөнінде халықты ақпараттандыруға бағытталған қажетті ұйымдастыру іс-шараларын өткізуге міндеттенеді.</w:t>
      </w:r>
    </w:p>
    <w:bookmarkEnd w:id="195"/>
    <w:bookmarkStart w:name="z280" w:id="196"/>
    <w:p>
      <w:pPr>
        <w:spacing w:after="0"/>
        <w:ind w:left="0"/>
        <w:jc w:val="left"/>
      </w:pPr>
      <w:r>
        <w:rPr>
          <w:rFonts w:ascii="Times New Roman"/>
          <w:b/>
          <w:i w:val="false"/>
          <w:color w:val="000000"/>
        </w:rPr>
        <w:t xml:space="preserve"> 4-тарау. Тараптардың жауапкершілігі</w:t>
      </w:r>
    </w:p>
    <w:bookmarkEnd w:id="196"/>
    <w:bookmarkStart w:name="z281" w:id="197"/>
    <w:p>
      <w:pPr>
        <w:spacing w:after="0"/>
        <w:ind w:left="0"/>
        <w:jc w:val="both"/>
      </w:pPr>
      <w:r>
        <w:rPr>
          <w:rFonts w:ascii="Times New Roman"/>
          <w:b w:val="false"/>
          <w:i w:val="false"/>
          <w:color w:val="000000"/>
          <w:sz w:val="28"/>
        </w:rPr>
        <w:t>
      13. Өнім беруші:</w:t>
      </w:r>
    </w:p>
    <w:bookmarkEnd w:id="197"/>
    <w:bookmarkStart w:name="z282" w:id="198"/>
    <w:p>
      <w:pPr>
        <w:spacing w:after="0"/>
        <w:ind w:left="0"/>
        <w:jc w:val="both"/>
      </w:pPr>
      <w:r>
        <w:rPr>
          <w:rFonts w:ascii="Times New Roman"/>
          <w:b w:val="false"/>
          <w:i w:val="false"/>
          <w:color w:val="000000"/>
          <w:sz w:val="28"/>
        </w:rPr>
        <w:t>
      13.1 Қазақстан Республикасының заңнамасына сәйкес фармацевтикалық қызмет көрсету бойынша жіберілген бұзушылық жағдайлары (Тапсырыс беруші белгілеген дәрілік заттармен қамтамасыз етуден бас тарту, сапасыз препараттарды босату) үшін;</w:t>
      </w:r>
    </w:p>
    <w:bookmarkEnd w:id="198"/>
    <w:bookmarkStart w:name="z283" w:id="199"/>
    <w:p>
      <w:pPr>
        <w:spacing w:after="0"/>
        <w:ind w:left="0"/>
        <w:jc w:val="both"/>
      </w:pPr>
      <w:r>
        <w:rPr>
          <w:rFonts w:ascii="Times New Roman"/>
          <w:b w:val="false"/>
          <w:i w:val="false"/>
          <w:color w:val="000000"/>
          <w:sz w:val="28"/>
        </w:rPr>
        <w:t>
      13.2 дәрілік заттарды өткізуге рұқсаты (құқығы) жоқ объектілерден дәрілік заттарды өткізгені үшін;</w:t>
      </w:r>
    </w:p>
    <w:bookmarkEnd w:id="199"/>
    <w:bookmarkStart w:name="z284" w:id="200"/>
    <w:p>
      <w:pPr>
        <w:spacing w:after="0"/>
        <w:ind w:left="0"/>
        <w:jc w:val="both"/>
      </w:pPr>
      <w:r>
        <w:rPr>
          <w:rFonts w:ascii="Times New Roman"/>
          <w:b w:val="false"/>
          <w:i w:val="false"/>
          <w:color w:val="000000"/>
          <w:sz w:val="28"/>
        </w:rPr>
        <w:t>
      13.3 заңнамада белгіленген тәртіппен Тапсырыс берушіден алынған қаражатты мақсатсыз пайдаланғаны үшін;</w:t>
      </w:r>
    </w:p>
    <w:bookmarkEnd w:id="200"/>
    <w:bookmarkStart w:name="z285" w:id="201"/>
    <w:p>
      <w:pPr>
        <w:spacing w:after="0"/>
        <w:ind w:left="0"/>
        <w:jc w:val="both"/>
      </w:pPr>
      <w:r>
        <w:rPr>
          <w:rFonts w:ascii="Times New Roman"/>
          <w:b w:val="false"/>
          <w:i w:val="false"/>
          <w:color w:val="000000"/>
          <w:sz w:val="28"/>
        </w:rPr>
        <w:t>
      13.4 "ДҚАЖ" амбулаториялық дәрілік қамтамасыз ету бойынша дерек қорына енгізілетін деректердің дәйектілігі үшін;</w:t>
      </w:r>
    </w:p>
    <w:bookmarkEnd w:id="201"/>
    <w:bookmarkStart w:name="z286" w:id="202"/>
    <w:p>
      <w:pPr>
        <w:spacing w:after="0"/>
        <w:ind w:left="0"/>
        <w:jc w:val="both"/>
      </w:pPr>
      <w:r>
        <w:rPr>
          <w:rFonts w:ascii="Times New Roman"/>
          <w:b w:val="false"/>
          <w:i w:val="false"/>
          <w:color w:val="000000"/>
          <w:sz w:val="28"/>
        </w:rPr>
        <w:t>
      13.5 Тапсырыс берушіге ай сайын дәрілік заттарды босату жүзеге асырылған рецепттер тізілімін беруге жауапты болады.</w:t>
      </w:r>
    </w:p>
    <w:bookmarkEnd w:id="202"/>
    <w:bookmarkStart w:name="z287" w:id="203"/>
    <w:p>
      <w:pPr>
        <w:spacing w:after="0"/>
        <w:ind w:left="0"/>
        <w:jc w:val="both"/>
      </w:pPr>
      <w:r>
        <w:rPr>
          <w:rFonts w:ascii="Times New Roman"/>
          <w:b w:val="false"/>
          <w:i w:val="false"/>
          <w:color w:val="000000"/>
          <w:sz w:val="28"/>
        </w:rPr>
        <w:t>
      14. Тапсырыс беруші:</w:t>
      </w:r>
    </w:p>
    <w:bookmarkEnd w:id="203"/>
    <w:bookmarkStart w:name="z288" w:id="204"/>
    <w:p>
      <w:pPr>
        <w:spacing w:after="0"/>
        <w:ind w:left="0"/>
        <w:jc w:val="both"/>
      </w:pPr>
      <w:r>
        <w:rPr>
          <w:rFonts w:ascii="Times New Roman"/>
          <w:b w:val="false"/>
          <w:i w:val="false"/>
          <w:color w:val="000000"/>
          <w:sz w:val="28"/>
        </w:rPr>
        <w:t>
      14.1 Өнім берушіні тегін және жеңілдікті рецепттер беруді жүзеге асыратын дәрігерлер мен емдеу-профилактикалық ұйымдары туралы ақпаратпен қамтамсыз етуге;</w:t>
      </w:r>
    </w:p>
    <w:bookmarkEnd w:id="204"/>
    <w:bookmarkStart w:name="z289" w:id="205"/>
    <w:p>
      <w:pPr>
        <w:spacing w:after="0"/>
        <w:ind w:left="0"/>
        <w:jc w:val="both"/>
      </w:pPr>
      <w:r>
        <w:rPr>
          <w:rFonts w:ascii="Times New Roman"/>
          <w:b w:val="false"/>
          <w:i w:val="false"/>
          <w:color w:val="000000"/>
          <w:sz w:val="28"/>
        </w:rPr>
        <w:t>
      14.2 Қазақстан Республикасының заңнамасына сәйкес орындалған жұмыстар актісін салыстыру негізінде Өнім берушінің іс жүзінде көрсеткен медициналық көмектің көлемі үшін шығындарды өтеуге ақша қаражатын уақтылы аударуға;</w:t>
      </w:r>
    </w:p>
    <w:bookmarkEnd w:id="205"/>
    <w:bookmarkStart w:name="z290" w:id="206"/>
    <w:p>
      <w:pPr>
        <w:spacing w:after="0"/>
        <w:ind w:left="0"/>
        <w:jc w:val="both"/>
      </w:pPr>
      <w:r>
        <w:rPr>
          <w:rFonts w:ascii="Times New Roman"/>
          <w:b w:val="false"/>
          <w:i w:val="false"/>
          <w:color w:val="000000"/>
          <w:sz w:val="28"/>
        </w:rPr>
        <w:t>
      14.3 амбулаториялық дәрілік қамтамасыз ету бойынша автомттандырылған дерек қорын жүргізуге жауапты болады.</w:t>
      </w:r>
    </w:p>
    <w:bookmarkEnd w:id="206"/>
    <w:bookmarkStart w:name="z291" w:id="207"/>
    <w:p>
      <w:pPr>
        <w:spacing w:after="0"/>
        <w:ind w:left="0"/>
        <w:jc w:val="both"/>
      </w:pPr>
      <w:r>
        <w:rPr>
          <w:rFonts w:ascii="Times New Roman"/>
          <w:b w:val="false"/>
          <w:i w:val="false"/>
          <w:color w:val="000000"/>
          <w:sz w:val="28"/>
        </w:rPr>
        <w:t>
      15. Өнім берушінің тарапынан фармацевтикалық қызмет көрсету жөніндегі Шарттың талаптарын бұзу оған жүктелген мынадай санкцияларға: беру графигіне сәйкес берілмеген немесе мерзімдері бұзылып берілген әрбір мерзімі өткен күнтізбелік күн үшін орындалмаған немесе тиісінше орындалмаған міндеттемелер сомасының 0,01% (нөл бүтін жүзден бір) пайыз мөлшерінде тұрақсыздықты төлеуге немесе Шарттың күшін жоюға әкелуі мүмкін.</w:t>
      </w:r>
    </w:p>
    <w:bookmarkEnd w:id="207"/>
    <w:bookmarkStart w:name="z292" w:id="208"/>
    <w:p>
      <w:pPr>
        <w:spacing w:after="0"/>
        <w:ind w:left="0"/>
        <w:jc w:val="both"/>
      </w:pPr>
      <w:r>
        <w:rPr>
          <w:rFonts w:ascii="Times New Roman"/>
          <w:b w:val="false"/>
          <w:i w:val="false"/>
          <w:color w:val="000000"/>
          <w:sz w:val="28"/>
        </w:rPr>
        <w:t>
      16.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 жасамайтынын, оларды жасауға түрткі болмайтынын, сондай-ақ Шартқа 4-қосымшаға сәйкес сыбайлас жемқорлыққа қарсы талаптарды сақтайтынын растайды.</w:t>
      </w:r>
    </w:p>
    <w:bookmarkEnd w:id="208"/>
    <w:bookmarkStart w:name="z293" w:id="209"/>
    <w:p>
      <w:pPr>
        <w:spacing w:after="0"/>
        <w:ind w:left="0"/>
        <w:jc w:val="left"/>
      </w:pPr>
      <w:r>
        <w:rPr>
          <w:rFonts w:ascii="Times New Roman"/>
          <w:b/>
          <w:i w:val="false"/>
          <w:color w:val="000000"/>
        </w:rPr>
        <w:t xml:space="preserve"> 5-тарау. Шартты өзгерту және бұзу</w:t>
      </w:r>
    </w:p>
    <w:bookmarkEnd w:id="209"/>
    <w:bookmarkStart w:name="z294" w:id="210"/>
    <w:p>
      <w:pPr>
        <w:spacing w:after="0"/>
        <w:ind w:left="0"/>
        <w:jc w:val="both"/>
      </w:pPr>
      <w:r>
        <w:rPr>
          <w:rFonts w:ascii="Times New Roman"/>
          <w:b w:val="false"/>
          <w:i w:val="false"/>
          <w:color w:val="000000"/>
          <w:sz w:val="28"/>
        </w:rPr>
        <w:t>
      17. Осы Шарттың талаптары Тараптардың жазбаша келісуі бойынша өзгертілуі және толықтырылуы мүмкін.</w:t>
      </w:r>
    </w:p>
    <w:bookmarkEnd w:id="210"/>
    <w:bookmarkStart w:name="z295" w:id="211"/>
    <w:p>
      <w:pPr>
        <w:spacing w:after="0"/>
        <w:ind w:left="0"/>
        <w:jc w:val="both"/>
      </w:pPr>
      <w:r>
        <w:rPr>
          <w:rFonts w:ascii="Times New Roman"/>
          <w:b w:val="false"/>
          <w:i w:val="false"/>
          <w:color w:val="000000"/>
          <w:sz w:val="28"/>
        </w:rPr>
        <w:t>
      18. Шартты мерзімінен бұрын тоқтату ниеті туралы Тараптар Шартты тоқтатудың болжамды күніне дейін кемінде күнтізбелік 30 (отыз) күн бұрын бірін-бірі хабардар етуге міндетті.</w:t>
      </w:r>
    </w:p>
    <w:bookmarkEnd w:id="211"/>
    <w:bookmarkStart w:name="z296" w:id="212"/>
    <w:p>
      <w:pPr>
        <w:spacing w:after="0"/>
        <w:ind w:left="0"/>
        <w:jc w:val="both"/>
      </w:pPr>
      <w:r>
        <w:rPr>
          <w:rFonts w:ascii="Times New Roman"/>
          <w:b w:val="false"/>
          <w:i w:val="false"/>
          <w:color w:val="000000"/>
          <w:sz w:val="28"/>
        </w:rPr>
        <w:t>
      19. Шарттың талаптарын бұзғаны үшін Тапсырыс беруші міндеттемелерді орындамағаны туралы Өнім берушіге жазбаша хабарлама жіберіп, Шартты бір жақты тәртіппен бұза алады.</w:t>
      </w:r>
    </w:p>
    <w:bookmarkEnd w:id="212"/>
    <w:bookmarkStart w:name="z297" w:id="213"/>
    <w:p>
      <w:pPr>
        <w:spacing w:after="0"/>
        <w:ind w:left="0"/>
        <w:jc w:val="left"/>
      </w:pPr>
      <w:r>
        <w:rPr>
          <w:rFonts w:ascii="Times New Roman"/>
          <w:b/>
          <w:i w:val="false"/>
          <w:color w:val="000000"/>
        </w:rPr>
        <w:t xml:space="preserve"> 6-тарау. Форс-мажор</w:t>
      </w:r>
    </w:p>
    <w:bookmarkEnd w:id="213"/>
    <w:bookmarkStart w:name="z298" w:id="214"/>
    <w:p>
      <w:pPr>
        <w:spacing w:after="0"/>
        <w:ind w:left="0"/>
        <w:jc w:val="both"/>
      </w:pPr>
      <w:r>
        <w:rPr>
          <w:rFonts w:ascii="Times New Roman"/>
          <w:b w:val="false"/>
          <w:i w:val="false"/>
          <w:color w:val="000000"/>
          <w:sz w:val="28"/>
        </w:rPr>
        <w:t>
      20. Форс-мажор жағдайлары туындаған кезде Өнім беруші Тапсырыс берушіге кідіртпей осы жағдайлар мен олардың себептері туралы жазбаша хабарлама жіберуі тиіс.</w:t>
      </w:r>
    </w:p>
    <w:bookmarkEnd w:id="214"/>
    <w:bookmarkStart w:name="z299" w:id="215"/>
    <w:p>
      <w:pPr>
        <w:spacing w:after="0"/>
        <w:ind w:left="0"/>
        <w:jc w:val="both"/>
      </w:pPr>
      <w:r>
        <w:rPr>
          <w:rFonts w:ascii="Times New Roman"/>
          <w:b w:val="false"/>
          <w:i w:val="false"/>
          <w:color w:val="000000"/>
          <w:sz w:val="28"/>
        </w:rPr>
        <w:t>
      21.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w:t>
      </w:r>
    </w:p>
    <w:bookmarkEnd w:id="215"/>
    <w:bookmarkStart w:name="z300" w:id="216"/>
    <w:p>
      <w:pPr>
        <w:spacing w:after="0"/>
        <w:ind w:left="0"/>
        <w:jc w:val="left"/>
      </w:pPr>
      <w:r>
        <w:rPr>
          <w:rFonts w:ascii="Times New Roman"/>
          <w:b/>
          <w:i w:val="false"/>
          <w:color w:val="000000"/>
        </w:rPr>
        <w:t xml:space="preserve"> 7-тарау. Құпиялылық</w:t>
      </w:r>
    </w:p>
    <w:bookmarkEnd w:id="216"/>
    <w:bookmarkStart w:name="z301" w:id="217"/>
    <w:p>
      <w:pPr>
        <w:spacing w:after="0"/>
        <w:ind w:left="0"/>
        <w:jc w:val="both"/>
      </w:pPr>
      <w:r>
        <w:rPr>
          <w:rFonts w:ascii="Times New Roman"/>
          <w:b w:val="false"/>
          <w:i w:val="false"/>
          <w:color w:val="000000"/>
          <w:sz w:val="28"/>
        </w:rPr>
        <w:t>
      22.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келесі жағдайлардан басқа, егер ақпарат:</w:t>
      </w:r>
    </w:p>
    <w:bookmarkEnd w:id="217"/>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302" w:id="218"/>
    <w:p>
      <w:pPr>
        <w:spacing w:after="0"/>
        <w:ind w:left="0"/>
        <w:jc w:val="both"/>
      </w:pPr>
      <w:r>
        <w:rPr>
          <w:rFonts w:ascii="Times New Roman"/>
          <w:b w:val="false"/>
          <w:i w:val="false"/>
          <w:color w:val="000000"/>
          <w:sz w:val="28"/>
        </w:rPr>
        <w:t>
      23.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218"/>
    <w:bookmarkStart w:name="z303" w:id="219"/>
    <w:p>
      <w:pPr>
        <w:spacing w:after="0"/>
        <w:ind w:left="0"/>
        <w:jc w:val="left"/>
      </w:pPr>
      <w:r>
        <w:rPr>
          <w:rFonts w:ascii="Times New Roman"/>
          <w:b/>
          <w:i w:val="false"/>
          <w:color w:val="000000"/>
        </w:rPr>
        <w:t xml:space="preserve"> 8-тарау. Қорытынды ережелер</w:t>
      </w:r>
    </w:p>
    <w:bookmarkEnd w:id="219"/>
    <w:bookmarkStart w:name="z304" w:id="220"/>
    <w:p>
      <w:pPr>
        <w:spacing w:after="0"/>
        <w:ind w:left="0"/>
        <w:jc w:val="both"/>
      </w:pPr>
      <w:r>
        <w:rPr>
          <w:rFonts w:ascii="Times New Roman"/>
          <w:b w:val="false"/>
          <w:i w:val="false"/>
          <w:color w:val="000000"/>
          <w:sz w:val="28"/>
        </w:rPr>
        <w:t>
      24. Тараптардың ешқайсысының екінші тараптың жазбаша келісімінсіз осы Шарт бойынша өзінің міндеттемелерін үшінші тарапқа беруге құқығы жоқ.</w:t>
      </w:r>
    </w:p>
    <w:bookmarkEnd w:id="220"/>
    <w:bookmarkStart w:name="z305" w:id="221"/>
    <w:p>
      <w:pPr>
        <w:spacing w:after="0"/>
        <w:ind w:left="0"/>
        <w:jc w:val="both"/>
      </w:pPr>
      <w:r>
        <w:rPr>
          <w:rFonts w:ascii="Times New Roman"/>
          <w:b w:val="false"/>
          <w:i w:val="false"/>
          <w:color w:val="000000"/>
          <w:sz w:val="28"/>
        </w:rPr>
        <w:t>
      25. Осы Шарт бірдей заңды күші бар 2 (екі) данада жасалған, бір дана Тапсырыс берушіде, екіншісі Өнім берушіде болады.</w:t>
      </w:r>
    </w:p>
    <w:bookmarkEnd w:id="221"/>
    <w:bookmarkStart w:name="z306" w:id="222"/>
    <w:p>
      <w:pPr>
        <w:spacing w:after="0"/>
        <w:ind w:left="0"/>
        <w:jc w:val="both"/>
      </w:pPr>
      <w:r>
        <w:rPr>
          <w:rFonts w:ascii="Times New Roman"/>
          <w:b w:val="false"/>
          <w:i w:val="false"/>
          <w:color w:val="000000"/>
          <w:sz w:val="28"/>
        </w:rPr>
        <w:t xml:space="preserve">
      26. Осы Шарт Қазақстан Республикасы Қаржы министрлігінің Қазынашылық комитетінің аумақтық органында тіркелген күнінен бастап күшіне енеді және 20___ жылғы ____________ дейін қолданылады. </w:t>
      </w:r>
    </w:p>
    <w:bookmarkEnd w:id="222"/>
    <w:bookmarkStart w:name="z307" w:id="223"/>
    <w:p>
      <w:pPr>
        <w:spacing w:after="0"/>
        <w:ind w:left="0"/>
        <w:jc w:val="left"/>
      </w:pPr>
      <w:r>
        <w:rPr>
          <w:rFonts w:ascii="Times New Roman"/>
          <w:b/>
          <w:i w:val="false"/>
          <w:color w:val="000000"/>
        </w:rPr>
        <w:t xml:space="preserve"> 9-тарау. Тараптардың заңды мекенжайлары, банктік деректемелері және қолдары</w:t>
      </w:r>
    </w:p>
    <w:bookmarkEnd w:id="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xml:space="preserve">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 ж. </w:t>
            </w:r>
            <w:r>
              <w:br/>
            </w:r>
            <w:r>
              <w:rPr>
                <w:rFonts w:ascii="Times New Roman"/>
                <w:b w:val="false"/>
                <w:i w:val="false"/>
                <w:color w:val="000000"/>
                <w:sz w:val="20"/>
              </w:rPr>
              <w:t>фармацевтикалық қызметтер</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______ шартқа</w:t>
            </w:r>
            <w:r>
              <w:br/>
            </w:r>
            <w:r>
              <w:rPr>
                <w:rFonts w:ascii="Times New Roman"/>
                <w:b w:val="false"/>
                <w:i w:val="false"/>
                <w:color w:val="000000"/>
                <w:sz w:val="20"/>
              </w:rPr>
              <w:t>1-қосымша</w:t>
            </w:r>
          </w:p>
        </w:tc>
      </w:tr>
    </w:tbl>
    <w:bookmarkStart w:name="z309" w:id="224"/>
    <w:p>
      <w:pPr>
        <w:spacing w:after="0"/>
        <w:ind w:left="0"/>
        <w:jc w:val="left"/>
      </w:pPr>
      <w:r>
        <w:rPr>
          <w:rFonts w:ascii="Times New Roman"/>
          <w:b/>
          <w:i w:val="false"/>
          <w:color w:val="000000"/>
        </w:rPr>
        <w:t xml:space="preserve"> Амбулаториялық дәрілік қамтамасыз етуді жүзеге асыратын дәрілік заттарды бөлшек саудада сату объектілерінің тізбесі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объектісінің атауы (дәріхана, дәріхана пункті, дәріхана дүңгіршегі, ауылдық ОДА, АУА, ФАП, 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xml:space="preserve">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2-қосымша</w:t>
            </w:r>
          </w:p>
        </w:tc>
      </w:tr>
    </w:tbl>
    <w:bookmarkStart w:name="z311" w:id="225"/>
    <w:p>
      <w:pPr>
        <w:spacing w:after="0"/>
        <w:ind w:left="0"/>
        <w:jc w:val="left"/>
      </w:pPr>
      <w:r>
        <w:rPr>
          <w:rFonts w:ascii="Times New Roman"/>
          <w:b/>
          <w:i w:val="false"/>
          <w:color w:val="000000"/>
        </w:rPr>
        <w:t xml:space="preserve"> _______ жылғы № ___ Шартқа ерекшелік</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 дозалануы және шығарылу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препараттар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үшін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препарат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дозалануы және оралуы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 ______ шартқа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 2024 жылғы </w:t>
            </w:r>
            <w:r>
              <w:br/>
            </w:r>
            <w:r>
              <w:rPr>
                <w:rFonts w:ascii="Times New Roman"/>
                <w:b w:val="false"/>
                <w:i w:val="false"/>
                <w:color w:val="000000"/>
                <w:sz w:val="20"/>
              </w:rPr>
              <w:t>_________ дейінгі кезеңде</w:t>
            </w:r>
            <w:r>
              <w:br/>
            </w:r>
            <w:r>
              <w:rPr>
                <w:rFonts w:ascii="Times New Roman"/>
                <w:b w:val="false"/>
                <w:i w:val="false"/>
                <w:color w:val="000000"/>
                <w:sz w:val="20"/>
              </w:rPr>
              <w:t xml:space="preserve"> __________________ өнім </w:t>
            </w:r>
            <w:r>
              <w:br/>
            </w:r>
            <w:r>
              <w:rPr>
                <w:rFonts w:ascii="Times New Roman"/>
                <w:b w:val="false"/>
                <w:i w:val="false"/>
                <w:color w:val="000000"/>
                <w:sz w:val="20"/>
              </w:rPr>
              <w:t xml:space="preserve">берушінің амбулаториялық </w:t>
            </w:r>
            <w:r>
              <w:br/>
            </w:r>
            <w:r>
              <w:rPr>
                <w:rFonts w:ascii="Times New Roman"/>
                <w:b w:val="false"/>
                <w:i w:val="false"/>
                <w:color w:val="000000"/>
                <w:sz w:val="20"/>
              </w:rPr>
              <w:t xml:space="preserve">дәрілік қамтамасыз ету </w:t>
            </w:r>
            <w:r>
              <w:br/>
            </w:r>
            <w:r>
              <w:rPr>
                <w:rFonts w:ascii="Times New Roman"/>
                <w:b w:val="false"/>
                <w:i w:val="false"/>
                <w:color w:val="000000"/>
                <w:sz w:val="20"/>
              </w:rPr>
              <w:t xml:space="preserve">бойынша рецепттердің жиынтық </w:t>
            </w:r>
            <w:r>
              <w:br/>
            </w:r>
            <w:r>
              <w:rPr>
                <w:rFonts w:ascii="Times New Roman"/>
                <w:b w:val="false"/>
                <w:i w:val="false"/>
                <w:color w:val="000000"/>
                <w:sz w:val="20"/>
              </w:rPr>
              <w:t xml:space="preserve">тізілімі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және (немесе) жеңілдікті рецепттер жазып берген медициналық ұйымның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 және шығарылу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арналған сома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дәрілік заттар туралы мәліметтер</w:t>
            </w:r>
          </w:p>
          <w:p>
            <w:pPr>
              <w:spacing w:after="20"/>
              <w:ind w:left="20"/>
              <w:jc w:val="both"/>
            </w:pPr>
            <w:r>
              <w:rPr>
                <w:rFonts w:ascii="Times New Roman"/>
                <w:b w:val="false"/>
                <w:i w:val="false"/>
                <w:color w:val="000000"/>
                <w:sz w:val="20"/>
              </w:rPr>
              <w:t>
"ДҚАЖ" дерекқорымен салыстырылды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"Салидат Қайырбекова атындағы</w:t>
            </w:r>
          </w:p>
          <w:p>
            <w:pPr>
              <w:spacing w:after="20"/>
              <w:ind w:left="20"/>
              <w:jc w:val="both"/>
            </w:pPr>
            <w:r>
              <w:rPr>
                <w:rFonts w:ascii="Times New Roman"/>
                <w:b w:val="false"/>
                <w:i w:val="false"/>
                <w:color w:val="000000"/>
                <w:sz w:val="20"/>
              </w:rPr>
              <w:t>
ұлттық ғылыми денсаулық сақтауды дамыту</w:t>
            </w:r>
          </w:p>
          <w:p>
            <w:pPr>
              <w:spacing w:after="20"/>
              <w:ind w:left="20"/>
              <w:jc w:val="both"/>
            </w:pPr>
            <w:r>
              <w:rPr>
                <w:rFonts w:ascii="Times New Roman"/>
                <w:b w:val="false"/>
                <w:i w:val="false"/>
                <w:color w:val="000000"/>
                <w:sz w:val="20"/>
              </w:rPr>
              <w:t>
орталығы" ШЖҚ РМК НҚС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 _________ 202 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_________ 202 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______ шартқа</w:t>
            </w:r>
            <w:r>
              <w:br/>
            </w:r>
            <w:r>
              <w:rPr>
                <w:rFonts w:ascii="Times New Roman"/>
                <w:b w:val="false"/>
                <w:i w:val="false"/>
                <w:color w:val="000000"/>
                <w:sz w:val="20"/>
              </w:rPr>
              <w:t>4-қосымша</w:t>
            </w:r>
          </w:p>
        </w:tc>
      </w:tr>
    </w:tbl>
    <w:bookmarkStart w:name="z314" w:id="226"/>
    <w:p>
      <w:pPr>
        <w:spacing w:after="0"/>
        <w:ind w:left="0"/>
        <w:jc w:val="left"/>
      </w:pPr>
      <w:r>
        <w:rPr>
          <w:rFonts w:ascii="Times New Roman"/>
          <w:b/>
          <w:i w:val="false"/>
          <w:color w:val="000000"/>
        </w:rPr>
        <w:t xml:space="preserve"> Сыбайлас жемқорлыққа қарсы талаптар</w:t>
      </w:r>
    </w:p>
    <w:bookmarkEnd w:id="226"/>
    <w:bookmarkStart w:name="z315" w:id="227"/>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227"/>
    <w:bookmarkStart w:name="z316" w:id="228"/>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228"/>
    <w:bookmarkStart w:name="z317" w:id="229"/>
    <w:p>
      <w:pPr>
        <w:spacing w:after="0"/>
        <w:ind w:left="0"/>
        <w:jc w:val="both"/>
      </w:pPr>
      <w:r>
        <w:rPr>
          <w:rFonts w:ascii="Times New Roman"/>
          <w:b w:val="false"/>
          <w:i w:val="false"/>
          <w:color w:val="000000"/>
          <w:sz w:val="28"/>
        </w:rPr>
        <w:t>
      3. Осы Шарт Тараптарының әрқайсысы басқа Тараптың жұмыскерлерін қандай да бір жолмен, оның ішінде ақшалай сомаларды, сыйлықтарды беру, олардың атына жұмыстарды (қызметтерді) өтеусіз орындау жолымен және жұмыскерді белгілі бір тәуелділікке қоятын және осы жұмыскердің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229"/>
    <w:bookmarkStart w:name="z318" w:id="230"/>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230"/>
    <w:bookmarkStart w:name="z319" w:id="231"/>
    <w:p>
      <w:pPr>
        <w:spacing w:after="0"/>
        <w:ind w:left="0"/>
        <w:jc w:val="both"/>
      </w:pPr>
      <w:r>
        <w:rPr>
          <w:rFonts w:ascii="Times New Roman"/>
          <w:b w:val="false"/>
          <w:i w:val="false"/>
          <w:color w:val="000000"/>
          <w:sz w:val="28"/>
        </w:rPr>
        <w:t>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w:t>
      </w:r>
    </w:p>
    <w:bookmarkEnd w:id="231"/>
    <w:bookmarkStart w:name="z320" w:id="232"/>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232"/>
    <w:bookmarkStart w:name="z321" w:id="233"/>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233"/>
    <w:bookmarkStart w:name="z322" w:id="234"/>
    <w:p>
      <w:pPr>
        <w:spacing w:after="0"/>
        <w:ind w:left="0"/>
        <w:jc w:val="both"/>
      </w:pPr>
      <w:r>
        <w:rPr>
          <w:rFonts w:ascii="Times New Roman"/>
          <w:b w:val="false"/>
          <w:i w:val="false"/>
          <w:color w:val="000000"/>
          <w:sz w:val="28"/>
        </w:rPr>
        <w:t xml:space="preserve">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шартқа </w:t>
            </w:r>
            <w:r>
              <w:br/>
            </w:r>
            <w:r>
              <w:rPr>
                <w:rFonts w:ascii="Times New Roman"/>
                <w:b w:val="false"/>
                <w:i w:val="false"/>
                <w:color w:val="000000"/>
                <w:sz w:val="20"/>
              </w:rPr>
              <w:t>5-қосымша</w:t>
            </w:r>
          </w:p>
        </w:tc>
      </w:tr>
    </w:tbl>
    <w:bookmarkStart w:name="z324" w:id="235"/>
    <w:p>
      <w:pPr>
        <w:spacing w:after="0"/>
        <w:ind w:left="0"/>
        <w:jc w:val="left"/>
      </w:pPr>
      <w:r>
        <w:rPr>
          <w:rFonts w:ascii="Times New Roman"/>
          <w:b/>
          <w:i w:val="false"/>
          <w:color w:val="000000"/>
        </w:rPr>
        <w:t xml:space="preserve"> _______ жылғы № ___ шартқа беру графигі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 дозалануы және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препарат</w:t>
            </w:r>
          </w:p>
          <w:p>
            <w:pPr>
              <w:spacing w:after="20"/>
              <w:ind w:left="20"/>
              <w:jc w:val="both"/>
            </w:pPr>
            <w:r>
              <w:rPr>
                <w:rFonts w:ascii="Times New Roman"/>
                <w:b w:val="false"/>
                <w:i w:val="false"/>
                <w:color w:val="000000"/>
                <w:sz w:val="20"/>
              </w:rPr>
              <w:t>
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препарат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дозалануы және оралуы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Заказчик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 ______ шартқа </w:t>
            </w:r>
            <w:r>
              <w:br/>
            </w:r>
            <w:r>
              <w:rPr>
                <w:rFonts w:ascii="Times New Roman"/>
                <w:b w:val="false"/>
                <w:i w:val="false"/>
                <w:color w:val="000000"/>
                <w:sz w:val="20"/>
              </w:rPr>
              <w:t>6-қосымша</w:t>
            </w:r>
          </w:p>
        </w:tc>
      </w:tr>
    </w:tbl>
    <w:bookmarkStart w:name="z326" w:id="236"/>
    <w:p>
      <w:pPr>
        <w:spacing w:after="0"/>
        <w:ind w:left="0"/>
        <w:jc w:val="left"/>
      </w:pPr>
      <w:r>
        <w:rPr>
          <w:rFonts w:ascii="Times New Roman"/>
          <w:b/>
          <w:i w:val="false"/>
          <w:color w:val="000000"/>
        </w:rPr>
        <w:t xml:space="preserve"> __________ жылғы № ____ шарт бойынша төлем графигі</w:t>
      </w:r>
    </w:p>
    <w:bookmarkEnd w:id="236"/>
    <w:p>
      <w:pPr>
        <w:spacing w:after="0"/>
        <w:ind w:left="0"/>
        <w:jc w:val="both"/>
      </w:pPr>
      <w:r>
        <w:rPr>
          <w:rFonts w:ascii="Times New Roman"/>
          <w:b w:val="false"/>
          <w:i w:val="false"/>
          <w:color w:val="000000"/>
          <w:sz w:val="28"/>
        </w:rPr>
        <w:t>
      Шарттың сомасы: ___________ теңге (_____________ теңге 00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алдын ала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(теңге __ тиын)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ДЗ босату фактісі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(теңге __ тиын)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(теңге __ тиын)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xml:space="preserve">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 ______ шартқа </w:t>
            </w:r>
            <w:r>
              <w:br/>
            </w:r>
            <w:r>
              <w:rPr>
                <w:rFonts w:ascii="Times New Roman"/>
                <w:b w:val="false"/>
                <w:i w:val="false"/>
                <w:color w:val="000000"/>
                <w:sz w:val="20"/>
              </w:rPr>
              <w:t>7-қосымша</w:t>
            </w:r>
          </w:p>
        </w:tc>
      </w:tr>
    </w:tbl>
    <w:bookmarkStart w:name="z328" w:id="237"/>
    <w:p>
      <w:pPr>
        <w:spacing w:after="0"/>
        <w:ind w:left="0"/>
        <w:jc w:val="left"/>
      </w:pPr>
      <w:r>
        <w:rPr>
          <w:rFonts w:ascii="Times New Roman"/>
          <w:b/>
          <w:i w:val="false"/>
          <w:color w:val="000000"/>
        </w:rPr>
        <w:t xml:space="preserve"> Санаттар мен нозологиялар бойынша жиынтық</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p>
            <w:pPr>
              <w:spacing w:after="20"/>
              <w:ind w:left="20"/>
              <w:jc w:val="both"/>
            </w:pPr>
            <w:r>
              <w:rPr>
                <w:rFonts w:ascii="Times New Roman"/>
                <w:b w:val="false"/>
                <w:i w:val="false"/>
                <w:color w:val="000000"/>
                <w:sz w:val="20"/>
              </w:rPr>
              <w:t>
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Шарттағы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Шарттағы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сомасы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дәрілік заттар туралы мәліметтер</w:t>
            </w:r>
          </w:p>
          <w:p>
            <w:pPr>
              <w:spacing w:after="20"/>
              <w:ind w:left="20"/>
              <w:jc w:val="both"/>
            </w:pPr>
            <w:r>
              <w:rPr>
                <w:rFonts w:ascii="Times New Roman"/>
                <w:b w:val="false"/>
                <w:i w:val="false"/>
                <w:color w:val="000000"/>
                <w:sz w:val="20"/>
              </w:rPr>
              <w:t>
"ДҚАЖ" дерекқорымен салыстырылды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"Салидат Қайырбекова атындағы</w:t>
            </w:r>
          </w:p>
          <w:p>
            <w:pPr>
              <w:spacing w:after="20"/>
              <w:ind w:left="20"/>
              <w:jc w:val="both"/>
            </w:pPr>
            <w:r>
              <w:rPr>
                <w:rFonts w:ascii="Times New Roman"/>
                <w:b w:val="false"/>
                <w:i w:val="false"/>
                <w:color w:val="000000"/>
                <w:sz w:val="20"/>
              </w:rPr>
              <w:t>
ұлттық ғылыми денсаулық сақтауды дамыту</w:t>
            </w:r>
          </w:p>
          <w:p>
            <w:pPr>
              <w:spacing w:after="20"/>
              <w:ind w:left="20"/>
              <w:jc w:val="both"/>
            </w:pPr>
            <w:r>
              <w:rPr>
                <w:rFonts w:ascii="Times New Roman"/>
                <w:b w:val="false"/>
                <w:i w:val="false"/>
                <w:color w:val="000000"/>
                <w:sz w:val="20"/>
              </w:rPr>
              <w:t>
орталығы" ШЖҚ РМК НҚС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 _________ 202 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 _________ 202 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10-1-қосымша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_________________________</w:t>
            </w:r>
            <w:r>
              <w:br/>
            </w:r>
            <w:r>
              <w:rPr>
                <w:rFonts w:ascii="Times New Roman"/>
                <w:b w:val="false"/>
                <w:i w:val="false"/>
                <w:color w:val="000000"/>
                <w:sz w:val="20"/>
              </w:rPr>
              <w:t>(лизинг берушінің атауы</w:t>
            </w:r>
            <w:r>
              <w:br/>
            </w:r>
            <w:r>
              <w:rPr>
                <w:rFonts w:ascii="Times New Roman"/>
                <w:b w:val="false"/>
                <w:i w:val="false"/>
                <w:color w:val="000000"/>
                <w:sz w:val="20"/>
              </w:rPr>
              <w:t>мен деректемелері)</w:t>
            </w:r>
          </w:p>
        </w:tc>
      </w:tr>
    </w:tbl>
    <w:bookmarkStart w:name="z331" w:id="238"/>
    <w:p>
      <w:pPr>
        <w:spacing w:after="0"/>
        <w:ind w:left="0"/>
        <w:jc w:val="left"/>
      </w:pPr>
      <w:r>
        <w:rPr>
          <w:rFonts w:ascii="Times New Roman"/>
          <w:b/>
          <w:i w:val="false"/>
          <w:color w:val="000000"/>
        </w:rPr>
        <w:t xml:space="preserve"> Банк кепілдігі (шарттың орындалуын қамтамасыз ету түрі)</w:t>
      </w:r>
    </w:p>
    <w:bookmarkEnd w:id="238"/>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бизнес сәйкестендіру нөмірі және басқа деректері)</w:t>
      </w:r>
    </w:p>
    <w:p>
      <w:pPr>
        <w:spacing w:after="0"/>
        <w:ind w:left="0"/>
        <w:jc w:val="both"/>
      </w:pPr>
      <w:r>
        <w:rPr>
          <w:rFonts w:ascii="Times New Roman"/>
          <w:b w:val="false"/>
          <w:i w:val="false"/>
          <w:color w:val="000000"/>
          <w:sz w:val="28"/>
        </w:rPr>
        <w:t>
      Кепілдік міндеттеме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ж.</w:t>
            </w:r>
          </w:p>
        </w:tc>
      </w:tr>
    </w:tbl>
    <w:p>
      <w:pPr>
        <w:spacing w:after="0"/>
        <w:ind w:left="0"/>
        <w:jc w:val="both"/>
      </w:pPr>
      <w:r>
        <w:rPr>
          <w:rFonts w:ascii="Times New Roman"/>
          <w:b w:val="false"/>
          <w:i w:val="false"/>
          <w:color w:val="000000"/>
          <w:sz w:val="28"/>
        </w:rPr>
        <w:t>
      ____________________________ (Өнім берушінің/Орындаушының атауы) (бұдан әрі – Өнім беруші/Орындаушы) №________ "__" ______ ж. Шарт/Қосымша келісім (бұдан әрі – Шарт/Қосымша келісім) жасасқанын назарға ала отырып,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(тауарлардың немесе қызметтердің сипаттамасы) және Сіз Шартта/Қосымша келісімде Өнім беруші/Орындаушы оның орындалуын қамтамасыз етуді жалпы сомасы ________________________________ (сомасы санмен және жазумен) теңгеде банк кепілдігі түрінде енгізетінін қарастырдыңыз.</w:t>
      </w:r>
    </w:p>
    <w:p>
      <w:pPr>
        <w:spacing w:after="0"/>
        <w:ind w:left="0"/>
        <w:jc w:val="both"/>
      </w:pPr>
      <w:r>
        <w:rPr>
          <w:rFonts w:ascii="Times New Roman"/>
          <w:b w:val="false"/>
          <w:i w:val="false"/>
          <w:color w:val="000000"/>
          <w:sz w:val="28"/>
        </w:rPr>
        <w:t>
      Осымен Банк __________________________________ (банктің атауы) жоғарыда көрсетілген Шарт бойынша кепілдік беруші болып табылатынын растайды және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көзделген негіздемелер бойынша Сіздің ақы төлеуге жазбаша талабыңызды, сондай-ақ Өнім берушінің/Орындаушының Шарт бойынша өз міндеттемелерін орындамағаны немесе тиісінше орындамағаны туралы жазбаша растауын алғаннан кейін Сізге Сіздің талабыңызбен _______________________________ соманы (сомасы санмен және жазумен) төлеуге кері қайтарылмайтын міндеттемені өзіне алады.</w:t>
      </w:r>
    </w:p>
    <w:p>
      <w:pPr>
        <w:spacing w:after="0"/>
        <w:ind w:left="0"/>
        <w:jc w:val="both"/>
      </w:pPr>
      <w:r>
        <w:rPr>
          <w:rFonts w:ascii="Times New Roman"/>
          <w:b w:val="false"/>
          <w:i w:val="false"/>
          <w:color w:val="000000"/>
          <w:sz w:val="28"/>
        </w:rPr>
        <w:t>
      Осы кепілдік оған қол қойылған күннен бастап күшіне енеді және Өнім беруші Шарт бойынша өз міндеттемелерін толық орындаған сәтке дейін қолданылады.</w:t>
      </w:r>
    </w:p>
    <w:p>
      <w:pPr>
        <w:spacing w:after="0"/>
        <w:ind w:left="0"/>
        <w:jc w:val="both"/>
      </w:pPr>
      <w:r>
        <w:rPr>
          <w:rFonts w:ascii="Times New Roman"/>
          <w:b w:val="false"/>
          <w:i w:val="false"/>
          <w:color w:val="000000"/>
          <w:sz w:val="28"/>
        </w:rPr>
        <w:t>
      Банктің уәкілетті адамдарының қолдары</w:t>
      </w:r>
    </w:p>
    <w:p>
      <w:pPr>
        <w:spacing w:after="0"/>
        <w:ind w:left="0"/>
        <w:jc w:val="both"/>
      </w:pPr>
      <w:r>
        <w:rPr>
          <w:rFonts w:ascii="Times New Roman"/>
          <w:b w:val="false"/>
          <w:i w:val="false"/>
          <w:color w:val="000000"/>
          <w:sz w:val="28"/>
        </w:rPr>
        <w:t xml:space="preserve">
      (лауазымы мен Т.А.Ә. көрсетіліп) (бар болған жағдайда) </w:t>
      </w:r>
    </w:p>
    <w:p>
      <w:pPr>
        <w:spacing w:after="0"/>
        <w:ind w:left="0"/>
        <w:jc w:val="both"/>
      </w:pPr>
      <w:r>
        <w:rPr>
          <w:rFonts w:ascii="Times New Roman"/>
          <w:b w:val="false"/>
          <w:i w:val="false"/>
          <w:color w:val="000000"/>
          <w:sz w:val="28"/>
        </w:rPr>
        <w:t>
      Банк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p>
        </w:tc>
      </w:tr>
    </w:tbl>
    <w:p>
      <w:pPr>
        <w:spacing w:after="0"/>
        <w:ind w:left="0"/>
        <w:jc w:val="both"/>
      </w:pPr>
      <w:r>
        <w:rPr>
          <w:rFonts w:ascii="Times New Roman"/>
          <w:b w:val="false"/>
          <w:i w:val="false"/>
          <w:color w:val="000000"/>
          <w:sz w:val="28"/>
        </w:rPr>
        <w:t>
      Нысан</w:t>
      </w:r>
    </w:p>
    <w:bookmarkStart w:name="z334" w:id="239"/>
    <w:p>
      <w:pPr>
        <w:spacing w:after="0"/>
        <w:ind w:left="0"/>
        <w:jc w:val="left"/>
      </w:pPr>
      <w:r>
        <w:rPr>
          <w:rFonts w:ascii="Times New Roman"/>
          <w:b/>
          <w:i w:val="false"/>
          <w:color w:val="000000"/>
        </w:rPr>
        <w:t xml:space="preserve"> Әлеуетті өнім берушінің тендерлік өтініміне техникалық ерекшелік</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атауы (медициналық техниканың тіркеу куәлігіне сәйкес құрамдас бөлшектерінің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 Жоспарлы техникалық қызмет көрсету тоқсанына кемінде 1 рет жүргізілуі тиіс. Техникалық қызмет көрсету бойынша жұмыстар пайдалану құжаттамасының талаптарына сәйкес орындалады және мыналарды қамтуы тиіс: - пайдаланылған ресурстық құрамдас бөліктерді ауыстыру; - медициналық техниканың жекелеген бөліктерін ауыстыру немесе қалпына келтіру; - медициналық техниканы баптау және реттеу; осы медициналық техникаға тән жұмыстар және т.б.; - негізгі механизмдер мен тораптарды тазалау, майлау және қажет болған кезде іріктеу;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иӨнім беруші Тапсырыс берушіге тауардың бағдарламалық жасақтамасына қол жеткізу үшін барлық сервис-кодтарды ұсынады.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p>
        </w:tc>
      </w:tr>
    </w:tbl>
    <w:p>
      <w:pPr>
        <w:spacing w:after="0"/>
        <w:ind w:left="0"/>
        <w:jc w:val="both"/>
      </w:pPr>
      <w:r>
        <w:rPr>
          <w:rFonts w:ascii="Times New Roman"/>
          <w:b w:val="false"/>
          <w:i w:val="false"/>
          <w:color w:val="000000"/>
          <w:sz w:val="28"/>
        </w:rPr>
        <w:t>
      Нысан</w:t>
      </w:r>
    </w:p>
    <w:bookmarkStart w:name="z337" w:id="240"/>
    <w:p>
      <w:pPr>
        <w:spacing w:after="0"/>
        <w:ind w:left="0"/>
        <w:jc w:val="left"/>
      </w:pPr>
      <w:r>
        <w:rPr>
          <w:rFonts w:ascii="Times New Roman"/>
          <w:b/>
          <w:i w:val="false"/>
          <w:color w:val="000000"/>
        </w:rPr>
        <w:t xml:space="preserve"> Инвестициялық жобаны іске асыру туралы есеп</w:t>
      </w:r>
    </w:p>
    <w:bookmarkEnd w:id="240"/>
    <w:p>
      <w:pPr>
        <w:spacing w:after="0"/>
        <w:ind w:left="0"/>
        <w:jc w:val="both"/>
      </w:pPr>
      <w:r>
        <w:rPr>
          <w:rFonts w:ascii="Times New Roman"/>
          <w:b w:val="false"/>
          <w:i w:val="false"/>
          <w:color w:val="000000"/>
          <w:sz w:val="28"/>
        </w:rPr>
        <w:t>
      Кезең _______________</w:t>
      </w:r>
    </w:p>
    <w:p>
      <w:pPr>
        <w:spacing w:after="0"/>
        <w:ind w:left="0"/>
        <w:jc w:val="both"/>
      </w:pPr>
      <w:r>
        <w:rPr>
          <w:rFonts w:ascii="Times New Roman"/>
          <w:b w:val="false"/>
          <w:i w:val="false"/>
          <w:color w:val="000000"/>
          <w:sz w:val="28"/>
        </w:rPr>
        <w:t>
      ОТӨ атауы _______________</w:t>
      </w:r>
    </w:p>
    <w:p>
      <w:pPr>
        <w:spacing w:after="0"/>
        <w:ind w:left="0"/>
        <w:jc w:val="both"/>
      </w:pPr>
      <w:r>
        <w:rPr>
          <w:rFonts w:ascii="Times New Roman"/>
          <w:b w:val="false"/>
          <w:i w:val="false"/>
          <w:color w:val="000000"/>
          <w:sz w:val="28"/>
        </w:rPr>
        <w:t>
      ҰМШ күні мен нөмірі _______________</w:t>
      </w:r>
    </w:p>
    <w:bookmarkStart w:name="z338" w:id="241"/>
    <w:p>
      <w:pPr>
        <w:spacing w:after="0"/>
        <w:ind w:left="0"/>
        <w:jc w:val="both"/>
      </w:pPr>
      <w:r>
        <w:rPr>
          <w:rFonts w:ascii="Times New Roman"/>
          <w:b w:val="false"/>
          <w:i w:val="false"/>
          <w:color w:val="000000"/>
          <w:sz w:val="28"/>
        </w:rPr>
        <w:t>
      1. Инвестициялық жобаларды тексеру сәтінен бастап не өзгерді (күнін көрсете отырып).</w:t>
      </w:r>
    </w:p>
    <w:bookmarkEnd w:id="241"/>
    <w:bookmarkStart w:name="z339" w:id="242"/>
    <w:p>
      <w:pPr>
        <w:spacing w:after="0"/>
        <w:ind w:left="0"/>
        <w:jc w:val="both"/>
      </w:pPr>
      <w:r>
        <w:rPr>
          <w:rFonts w:ascii="Times New Roman"/>
          <w:b w:val="false"/>
          <w:i w:val="false"/>
          <w:color w:val="000000"/>
          <w:sz w:val="28"/>
        </w:rPr>
        <w:t>
      2. Инвестициялық жобаларды іске асыру жағдайы (бизнес-жоспарға сәйкес іске асыру графигі есепті кезеңдегі нәтижемен салыстырыла отырып көрсетілсін).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берудің ұзақ мерзімді шартының графигі бойынша іс-шара (ТЭН/бизнес-жоспар)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берудің ұзақ мерзімді шартының графигі бойынша іс-шараны іске асыру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(күні) жағдайы бойынша орындалуы туралы ақпарат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жұмыстың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43"/>
    <w:p>
      <w:pPr>
        <w:spacing w:after="0"/>
        <w:ind w:left="0"/>
        <w:jc w:val="both"/>
      </w:pPr>
      <w:r>
        <w:rPr>
          <w:rFonts w:ascii="Times New Roman"/>
          <w:b w:val="false"/>
          <w:i w:val="false"/>
          <w:color w:val="000000"/>
          <w:sz w:val="28"/>
        </w:rPr>
        <w:t>
      3. Жасалған ұзақ мерзімді шарттар шеңберінде ДЗ мен ММБ тіркеу куәліктерінің мәртебесі.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бойынша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ММБ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ҰМШ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мәртебесі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44"/>
    <w:p>
      <w:pPr>
        <w:spacing w:after="0"/>
        <w:ind w:left="0"/>
        <w:jc w:val="both"/>
      </w:pPr>
      <w:r>
        <w:rPr>
          <w:rFonts w:ascii="Times New Roman"/>
          <w:b w:val="false"/>
          <w:i w:val="false"/>
          <w:color w:val="000000"/>
          <w:sz w:val="28"/>
        </w:rPr>
        <w:t>
      4. Бүгінгі күнгі проблемалар.</w:t>
      </w:r>
    </w:p>
    <w:bookmarkEnd w:id="244"/>
    <w:bookmarkStart w:name="z342" w:id="245"/>
    <w:p>
      <w:pPr>
        <w:spacing w:after="0"/>
        <w:ind w:left="0"/>
        <w:jc w:val="both"/>
      </w:pPr>
      <w:r>
        <w:rPr>
          <w:rFonts w:ascii="Times New Roman"/>
          <w:b w:val="false"/>
          <w:i w:val="false"/>
          <w:color w:val="000000"/>
          <w:sz w:val="28"/>
        </w:rPr>
        <w:t xml:space="preserve">
      Ескертпе* есеп инвестициялық жобалар бойынша объектілердің фотосуреттері және т.б. қоса беріле отырып, тігілген және нөмірленген түрде ұсынылады. </w:t>
      </w:r>
    </w:p>
    <w:bookmarkEnd w:id="245"/>
    <w:p>
      <w:pPr>
        <w:spacing w:after="0"/>
        <w:ind w:left="0"/>
        <w:jc w:val="both"/>
      </w:pPr>
      <w:r>
        <w:rPr>
          <w:rFonts w:ascii="Times New Roman"/>
          <w:b w:val="false"/>
          <w:i w:val="false"/>
          <w:color w:val="000000"/>
          <w:sz w:val="28"/>
        </w:rPr>
        <w:t>
      Объектіні салу және жаңғырту жөніндегі жұмыстар аяқталған жағдайда өнім өндіру процесінің бейне жазбасы қоса 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21-2-қосымша</w:t>
            </w:r>
          </w:p>
        </w:tc>
      </w:tr>
    </w:tbl>
    <w:p>
      <w:pPr>
        <w:spacing w:after="0"/>
        <w:ind w:left="0"/>
        <w:jc w:val="both"/>
      </w:pPr>
      <w:r>
        <w:rPr>
          <w:rFonts w:ascii="Times New Roman"/>
          <w:b w:val="false"/>
          <w:i w:val="false"/>
          <w:color w:val="000000"/>
          <w:sz w:val="28"/>
        </w:rPr>
        <w:t>
      Нысан</w:t>
      </w:r>
    </w:p>
    <w:bookmarkStart w:name="z345" w:id="246"/>
    <w:p>
      <w:pPr>
        <w:spacing w:after="0"/>
        <w:ind w:left="0"/>
        <w:jc w:val="left"/>
      </w:pPr>
      <w:r>
        <w:rPr>
          <w:rFonts w:ascii="Times New Roman"/>
          <w:b/>
          <w:i w:val="false"/>
          <w:color w:val="000000"/>
        </w:rPr>
        <w:t xml:space="preserve"> Отандық тауар өндірушінің паспорты (бизнес-дерекнама)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фармацевтикалық нарығындағы жұмыс тәжірибесі (айлар)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 бойынша ДЗ, МБ позицияларының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СТ-КЗ деректеріне сәйкес жергіліктендіру тереңдігі (әрбір ұзақ мерзімді шарт бөлінісіндегі атаулар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w:t>
            </w:r>
          </w:p>
          <w:p>
            <w:pPr>
              <w:spacing w:after="20"/>
              <w:ind w:left="20"/>
              <w:jc w:val="both"/>
            </w:pPr>
            <w:r>
              <w:rPr>
                <w:rFonts w:ascii="Times New Roman"/>
                <w:b w:val="false"/>
                <w:i w:val="false"/>
                <w:color w:val="000000"/>
                <w:sz w:val="20"/>
              </w:rPr>
              <w:t>
медициналық бұйымдарды өндіру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