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1a08" w14:textId="e73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2014 жылғы 27 тамыздағы "Созақ ауданының жалпы үлгідегі мектеп- интернаттарда, мектеп жанындағы интернаттарда тұратын балалардың тамақтану шығыстарын өтеу туралы" № 296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2022 жылғы 3 тамыздағы № 207 қаулысы. Қазақстан Республикасының Әділет министрлігінде 2022 жылғы 9 тамызда № 29068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2014 жылғы 27 тамыздағы № 296 "Созақ ауданының жалпы үлгідегі мектеп-интернаттарда, мектеп жанындағы интернаттарда тұратын балалардың тамақтану шығыстарын өтеу туралы" (Нормативтік құқықтық актілерді мемлекеттік тіркеу тізілімінде № 2812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