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f1ba" w14:textId="672f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25 ақпандағы № 282 "Жер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9 наурыздағы № 108 шешімі. Қазақстан Республикасының Әділет министрлігінде 2022 жылғы 16 наурызда № 27136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 салығының базалық мөлшерлемелерін арттыру туралы" 2019 жылғы 25 ақпандағы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