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04a5" w14:textId="dbd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30 наурыздағы № 4-16/2 шешімі. Шығыс Қазақстан облысының Әділет департаментінде 2021 жылғы 5 сәуірде № 8497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аудандық мәслихатының төмендегі шешімдерінің күші жойылды деп танылсын: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Зайсан аудандық мәслихатының 2018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"Зайсан қаласының жер салығының мөлшерлемелерін түзету туралы" (нормативтік құқықтық актілерді мемлекеттік тіркеу Тізілімінде 5-11-183 нөмірімен тіркелген, 2018 жылғы 25 желтоқсанда Қазақстан Республикасы нормативтік құқықтық актілерінің Эталондық бақылау банкінде электронды түрде жарияланған);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Зайсан аудандық мәслихатының 2018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32-5 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"Зайсан ауданы бойынша елді мекендердің жерін аймақтарға бөлу жобасын бекіту және жер салығының базалық салық мөлшерлемелерін түзету туралы" (нормативтік құқықтық актілерді мемлекеттік тіркеу Тізілімінде 5-11-180 нөмірімен тіркелген, 2018 жылғы 25 желтоқсанда Қазақстан Республикасы нормативтік құқықтық актілерінің Эталондық бақылау банкінде электронды түрде жарияланған) шешімдері.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