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b218" w14:textId="405b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27 қазандағы № 8/62 шешімі. Қазақстан Республикасының Әділет министрлігінде 2021 жылғы 15 қарашада № 25160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Қарақия ауданы бойынша 2021 жылға кондоминиум объектісін басқаруға және кондоминиум объектісінің ортақ мүлкін күтіп-ұстауға арналған шығыстардың ең төмен мөлшері айына 1 (бір) шаршы метр үшін 24,19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