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7dfd" w14:textId="ad67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2020 жылғы 25 желтоқсандағы № 468 "2021–2023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10 желтоқсандағы № 98 шешімі. Қазақстан Республикасының Әділет министрлігінде 2021 жылғы 13 желтоқсанда № 25746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аудандық бюджет туралы" шешіміне (Нормативтік құқықтық актілерді мемлекеттік тіркеу тізілімінде № 7957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12101757,9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4461663,1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2489,6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27636,7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7609968,2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12613636,1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324031,8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435762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111730,2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- 835910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835910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435762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113292,7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513440,7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4461663,1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12613636,1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кәсіпкерлік, өнеркәсіп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