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6883" w14:textId="3906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10 наурыздағы № 17 шешімі. Ақтөбе облысының Әділет департаментінде 2021 жылғы 15 наурызда № 8113 болып тіркелді. Күші жойылды - Ақтөбе облысы Мұғалжар аудандық мәслихатының 2025 жылғы 29 мамырдағы № 386 шешімімен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29.05.2025 № 386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"Мұғалжар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Мұғалжар аудандық мәслихатының 2018 жылғы 2 наурыздағы № 172 "Мұғалжар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3-9-188 тіркелген, 2018 жылғы 30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Мұғалжар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Бектұрғанов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10 наурыздағы № 17 шешімімен </w:t>
            </w:r>
            <w:r>
              <w:br/>
            </w:r>
            <w:r>
              <w:rPr>
                <w:rFonts w:ascii="Times New Roman"/>
                <w:b w:val="false"/>
                <w:i w:val="false"/>
                <w:color w:val="000000"/>
                <w:sz w:val="20"/>
              </w:rPr>
              <w:t>бекітілген</w:t>
            </w:r>
          </w:p>
        </w:tc>
      </w:tr>
    </w:tbl>
    <w:bookmarkStart w:name="z55" w:id="5"/>
    <w:p>
      <w:pPr>
        <w:spacing w:after="0"/>
        <w:ind w:left="0"/>
        <w:jc w:val="left"/>
      </w:pPr>
      <w:r>
        <w:rPr>
          <w:rFonts w:ascii="Times New Roman"/>
          <w:b/>
          <w:i w:val="false"/>
          <w:color w:val="000000"/>
        </w:rPr>
        <w:t xml:space="preserve"> "Мұғалжар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Ақтөбе облысы Мұғалжар аудандық мәслихатының 18.07.2023 </w:t>
      </w:r>
      <w:r>
        <w:rPr>
          <w:rFonts w:ascii="Times New Roman"/>
          <w:b w:val="false"/>
          <w:i w:val="false"/>
          <w:color w:val="ff0000"/>
          <w:sz w:val="28"/>
        </w:rPr>
        <w:t>№ 68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87"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"Мұғалжар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нормативтік құқықтық актілерді мемлекеттік тіркеу Тізілімінде № 16299 тіркелген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қызметшісі) қызметін бағалау тәртібін айқындайды.</w:t>
      </w:r>
    </w:p>
    <w:bookmarkEnd w:id="7"/>
    <w:bookmarkStart w:name="z11"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31.08.2023 дейін қолданыста болды - Ақтөбе облысы Мұғалжар аудандық мәслихатының 18.07.2023 </w:t>
      </w:r>
      <w:r>
        <w:rPr>
          <w:rFonts w:ascii="Times New Roman"/>
          <w:b w:val="false"/>
          <w:i w:val="false"/>
          <w:color w:val="000000"/>
          <w:sz w:val="28"/>
        </w:rPr>
        <w:t>№ 68</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тармағының екінші абзацы 31.08.2023 дейін қолданыста болды - Ақтөбе облысы Мұғалжар аудандық мәслихатының 18.07.2023 </w:t>
      </w:r>
      <w:r>
        <w:rPr>
          <w:rFonts w:ascii="Times New Roman"/>
          <w:b w:val="false"/>
          <w:i w:val="false"/>
          <w:color w:val="000000"/>
          <w:sz w:val="28"/>
        </w:rPr>
        <w:t>№ 68</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4 - тармақта</w:t>
      </w:r>
      <w:r>
        <w:rPr>
          <w:rFonts w:ascii="Times New Roman"/>
          <w:b w:val="false"/>
          <w:i w:val="false"/>
          <w:color w:val="000000"/>
          <w:sz w:val="28"/>
        </w:rPr>
        <w:t xml:space="preserve"> көрсетілген мерзімде жүргізіледі.</w:t>
      </w:r>
    </w:p>
    <w:bookmarkEnd w:id="12"/>
    <w:bookmarkStart w:name="z16"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Start w:name="z17"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8"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9" w:id="16"/>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құрылымдық бөлімше басшысы (бұдан әрі – құрылымдық бөлімше басшысы),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құрылымдық бөлімше басшысымен ақпараттық жүйеде "Б" корпусының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7"/>
    <w:p>
      <w:pPr>
        <w:spacing w:after="0"/>
        <w:ind w:left="0"/>
        <w:jc w:val="both"/>
      </w:pPr>
      <w:r>
        <w:rPr>
          <w:rFonts w:ascii="Times New Roman"/>
          <w:b w:val="false"/>
          <w:i w:val="false"/>
          <w:color w:val="000000"/>
          <w:sz w:val="28"/>
        </w:rPr>
        <w:t>
      11. Құрылымдық бөлімше басшысы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2" w:id="19"/>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 - процестік кодекспен</w:t>
      </w:r>
      <w:r>
        <w:rPr>
          <w:rFonts w:ascii="Times New Roman"/>
          <w:b w:val="false"/>
          <w:i w:val="false"/>
          <w:color w:val="000000"/>
          <w:sz w:val="28"/>
        </w:rPr>
        <w:t xml:space="preserve"> белгіленген тәртіпте шағымдана алады.</w:t>
      </w:r>
    </w:p>
    <w:bookmarkEnd w:id="19"/>
    <w:bookmarkStart w:name="z23"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20"/>
    <w:bookmarkStart w:name="z24"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5"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басшысымен қарастырады.</w:t>
      </w:r>
    </w:p>
    <w:bookmarkEnd w:id="22"/>
    <w:bookmarkStart w:name="z26"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уақытылы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5"/>
    <w:p>
      <w:pPr>
        <w:spacing w:after="0"/>
        <w:ind w:left="0"/>
        <w:jc w:val="both"/>
      </w:pPr>
      <w:r>
        <w:rPr>
          <w:rFonts w:ascii="Times New Roman"/>
          <w:b w:val="false"/>
          <w:i w:val="false"/>
          <w:color w:val="000000"/>
          <w:sz w:val="28"/>
        </w:rPr>
        <w:t>
      19. Құрылымдық бөлімше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уақытылы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6"/>
    <w:p>
      <w:pPr>
        <w:spacing w:after="0"/>
        <w:ind w:left="0"/>
        <w:jc w:val="both"/>
      </w:pPr>
      <w:r>
        <w:rPr>
          <w:rFonts w:ascii="Times New Roman"/>
          <w:b w:val="false"/>
          <w:i w:val="false"/>
          <w:color w:val="000000"/>
          <w:sz w:val="28"/>
        </w:rPr>
        <w:t>
      20. Бағалау нәтижелері бағаланатын адамға, бағалаушы адамға, құрылымдық бөлімше басшысына және калибрлеу сессияларының қатысушыларына ғана белгілі болуы мүмкін.</w:t>
      </w:r>
    </w:p>
    <w:bookmarkEnd w:id="26"/>
    <w:bookmarkStart w:name="z30" w:id="27"/>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27"/>
    <w:bookmarkStart w:name="z31" w:id="28"/>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28"/>
    <w:bookmarkStart w:name="z32" w:id="29"/>
    <w:p>
      <w:pPr>
        <w:spacing w:after="0"/>
        <w:ind w:left="0"/>
        <w:jc w:val="both"/>
      </w:pPr>
      <w:r>
        <w:rPr>
          <w:rFonts w:ascii="Times New Roman"/>
          <w:b w:val="false"/>
          <w:i w:val="false"/>
          <w:color w:val="000000"/>
          <w:sz w:val="28"/>
        </w:rPr>
        <w:t xml:space="preserve">
      22. НМИ - ды бағалаушы адаммен сондай - ақ құрылымдық бөлімше басшысының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құрылымдық бөлімше басшысы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4 - 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құрылымдық бөлімше басшысы НМИ - дің нақты мәндеріне алдын ала есептеу жүргізеді және оны осы Әдістеменің </w:t>
      </w:r>
      <w:r>
        <w:rPr>
          <w:rFonts w:ascii="Times New Roman"/>
          <w:b w:val="false"/>
          <w:i w:val="false"/>
          <w:color w:val="000000"/>
          <w:sz w:val="28"/>
        </w:rPr>
        <w:t>4 -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4"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Start w:name="z35"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6" w:id="33"/>
    <w:p>
      <w:pPr>
        <w:spacing w:after="0"/>
        <w:ind w:left="0"/>
        <w:jc w:val="both"/>
      </w:pPr>
      <w:r>
        <w:rPr>
          <w:rFonts w:ascii="Times New Roman"/>
          <w:b w:val="false"/>
          <w:i w:val="false"/>
          <w:color w:val="000000"/>
          <w:sz w:val="28"/>
        </w:rPr>
        <w:t>
      26. Ақпараттық жүйе немесе ол болмаған жағдайда құрылымдық бөлімше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7" w:id="34"/>
    <w:p>
      <w:pPr>
        <w:spacing w:after="0"/>
        <w:ind w:left="0"/>
        <w:jc w:val="both"/>
      </w:pPr>
      <w:r>
        <w:rPr>
          <w:rFonts w:ascii="Times New Roman"/>
          <w:b w:val="false"/>
          <w:i w:val="false"/>
          <w:color w:val="000000"/>
          <w:sz w:val="28"/>
        </w:rPr>
        <w:t>
      27. Ақпараттық жүйемен немесе ол болмаған жағдайда құрылымдық бөлімше басшысы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5"/>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bookmarkEnd w:id="35"/>
    <w:bookmarkStart w:name="z39"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40"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1" w:id="38"/>
    <w:p>
      <w:pPr>
        <w:spacing w:after="0"/>
        <w:ind w:left="0"/>
        <w:jc w:val="both"/>
      </w:pPr>
      <w:r>
        <w:rPr>
          <w:rFonts w:ascii="Times New Roman"/>
          <w:b w:val="false"/>
          <w:i w:val="false"/>
          <w:color w:val="000000"/>
          <w:sz w:val="28"/>
        </w:rPr>
        <w:t>
      30. Ақпараттық жүйе немесе ол болмаған жағдайда құрылымдық бөлімше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2" w:id="39"/>
    <w:p>
      <w:pPr>
        <w:spacing w:after="0"/>
        <w:ind w:left="0"/>
        <w:jc w:val="both"/>
      </w:pPr>
      <w:r>
        <w:rPr>
          <w:rFonts w:ascii="Times New Roman"/>
          <w:b w:val="false"/>
          <w:i w:val="false"/>
          <w:color w:val="000000"/>
          <w:sz w:val="28"/>
        </w:rPr>
        <w:t>
      31. Ақпараттық жүйе арқылы немесе ол болмаған жағдайда құрылымдық бөлімше басшысымен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(0 - ден 5-ке дейін) қояды.</w:t>
      </w:r>
    </w:p>
    <w:bookmarkStart w:name="z43"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1"/>
    <w:p>
      <w:pPr>
        <w:spacing w:after="0"/>
        <w:ind w:left="0"/>
        <w:jc w:val="left"/>
      </w:pPr>
      <w:r>
        <w:rPr>
          <w:rFonts w:ascii="Times New Roman"/>
          <w:b/>
          <w:i w:val="false"/>
          <w:color w:val="000000"/>
        </w:rPr>
        <w:t xml:space="preserve"> 4 - тарау. 360 әдісі бойынша бағалау тәртібі</w:t>
      </w:r>
    </w:p>
    <w:bookmarkEnd w:id="41"/>
    <w:bookmarkStart w:name="z45"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Start w:name="z46"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bookmarkStart w:name="z47"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5"/>
    <w:p>
      <w:pPr>
        <w:spacing w:after="0"/>
        <w:ind w:left="0"/>
        <w:jc w:val="both"/>
      </w:pPr>
      <w:r>
        <w:rPr>
          <w:rFonts w:ascii="Times New Roman"/>
          <w:b w:val="false"/>
          <w:i w:val="false"/>
          <w:color w:val="000000"/>
          <w:sz w:val="28"/>
        </w:rPr>
        <w:t xml:space="preserve">
      36. Құрылымдық бөлімше басшысы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Құрылымдық бөлімше басшысы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9" w:id="46"/>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bookmarkEnd w:id="46"/>
    <w:bookmarkStart w:name="z50" w:id="4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12 - 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51" w:id="48"/>
    <w:p>
      <w:pPr>
        <w:spacing w:after="0"/>
        <w:ind w:left="0"/>
        <w:jc w:val="both"/>
      </w:pPr>
      <w:r>
        <w:rPr>
          <w:rFonts w:ascii="Times New Roman"/>
          <w:b w:val="false"/>
          <w:i w:val="false"/>
          <w:color w:val="000000"/>
          <w:sz w:val="28"/>
        </w:rPr>
        <w:t>
      38. "Б" корпусының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2"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12 - тармағында</w:t>
      </w:r>
      <w:r>
        <w:rPr>
          <w:rFonts w:ascii="Times New Roman"/>
          <w:b w:val="false"/>
          <w:i w:val="false"/>
          <w:color w:val="000000"/>
          <w:sz w:val="28"/>
        </w:rPr>
        <w:t xml:space="preserve"> көзделген тәртіппен өткізіледі.</w:t>
      </w:r>
    </w:p>
    <w:bookmarkEnd w:id="49"/>
    <w:bookmarkStart w:name="z53" w:id="50"/>
    <w:p>
      <w:pPr>
        <w:spacing w:after="0"/>
        <w:ind w:left="0"/>
        <w:jc w:val="both"/>
      </w:pPr>
      <w:r>
        <w:rPr>
          <w:rFonts w:ascii="Times New Roman"/>
          <w:b w:val="false"/>
          <w:i w:val="false"/>
          <w:color w:val="000000"/>
          <w:sz w:val="28"/>
        </w:rPr>
        <w:t>
      40. Құрылымдық бөлімше басшысы калибрлеу сессиясының қызметін ұйымдастырады.</w:t>
      </w:r>
    </w:p>
    <w:bookmarkEnd w:id="50"/>
    <w:bookmarkStart w:name="z54"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Құрылымдық бөлімше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2"/>
    <w:p>
      <w:pPr>
        <w:spacing w:after="0"/>
        <w:ind w:left="0"/>
        <w:jc w:val="both"/>
      </w:pPr>
      <w:r>
        <w:rPr>
          <w:rFonts w:ascii="Times New Roman"/>
          <w:b w:val="false"/>
          <w:i w:val="false"/>
          <w:color w:val="ff0000"/>
          <w:sz w:val="28"/>
        </w:rPr>
        <w:t xml:space="preserve">
      Ескерту. 6 тарау 31.08.2023 дейін қолданыста болды - Ақтөбе облысы Мұғалжар аудандық мәслихатының 18.07.2023 </w:t>
      </w:r>
      <w:r>
        <w:rPr>
          <w:rFonts w:ascii="Times New Roman"/>
          <w:b w:val="false"/>
          <w:i w:val="false"/>
          <w:color w:val="ff0000"/>
          <w:sz w:val="28"/>
        </w:rPr>
        <w:t>№ 68</w:t>
      </w:r>
      <w:r>
        <w:rPr>
          <w:rFonts w:ascii="Times New Roman"/>
          <w:b w:val="false"/>
          <w:i w:val="false"/>
          <w:color w:val="ff0000"/>
          <w:sz w:val="28"/>
        </w:rPr>
        <w:t xml:space="preserve">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