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7571" w14:textId="b347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08 қаңтардағы № 334 "Солтүстік Қазақстан облысы Тайынша ауданы Тайынша қаласының 2020 - 2022 жылдарға арналған бюджетін бекіту туралы" шешіміне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16 сәуірдегі № 355 шешімі. Солтүстік Қазақстан облысының Әділет департаментінде 2020 жылғы 17 сәуірде № 6238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Тайынша қаласының 2020 - 2022 жылдарға арналған бюджетін бекіту туралы" 2020 жылғы 08 қаңтардағы № 334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5957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Тайынша ауданы Тайынша қаласының 2020 –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- 267201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- 51463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- 215738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460534,8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-193333,8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193333,8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184008,2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9325,6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Осы шешімге 4-қосымшаға сәйкес 2020 жылғы 1 қаңтарға қалыптасқан бюджет қаражатының бос қалдықтары және 2019 жылы республикалық бюджеттен пайдаланылмаған (толық пайдаланылмаған) нысаналы трансферттерді қайтару есебінен 2020 жылға арналған Тайынша қаласы бюджетінің шығыстары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2020 жылға арналған Тайынша қаласының бюджетінде елді мекендердің санитариясын қамтамасыз етуге Тайынша ауданының бюджетінен 534 мың теңге сомасында ағымдағы нысаналы трансферттер түсімдері ескерілсін.";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2020 жылға арналған Тайынша қаласының бюджетінде: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Тайынша қаласында шағын футбол алаңдарын жайластыруға 26 000 мың теңге сомасында;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Тайынша қаласында Пролетар көшесі бойынша көше жарықтандыруына 13867,9 мың теңге сомасында;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Тайынша қаласында спорт алаңын жайластыруға 18000 мың теңге сомасында;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Тайынша қаласында жолдарды ағымдағы жөндеуге 31988,2 мың теңге сомасында;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Тайынша қаласында жолдарды орташа жөндеуге 94152,1 мың теңге сомасында қарыздар түсімдері ескерілсін.";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4-қосымшамен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Тайынша қаласының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трансферттер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460534,8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222436,4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222436,4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63284,3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154152,1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-193333,8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193333,8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184008,2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184008,2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қаңтарға қалыптасқан бюджет қаражатының бос қалдықтары және 2019 жылы республикалық бюджеттен пайдаланылмаған (толық пайдаланылмаған) нысаналы трансферттерді қайтару есебінен 2020 жылға арналған Тайынша қаласы бюджетінің шығыстары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