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a07" w14:textId="c965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63/6 "Солтүстік Қазақстан облысы Мамлют ауданы Дубровное ауылдық округінің 2020-2022 жылдарға арналған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25 маусымдағы № 73/7 шешімі. Солтүстік Қазақстан облысының Әділет департаментінде 2020 жылғы 29 маусымда № 6401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2020-2022 жылдарға арналған бюджетін бекіту туралы" 2019 жылғы 31 желтоқсандағы № 63/6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5805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Дубровное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