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51bf" w14:textId="c965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Аққайың ауданының Черкас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8 қаңтардағы № 35-20 шешімі. Солтүстік Қазақстан облысының Әділет департаментінде 2020 жылғы 9 қаңтарда № 5818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Аққайың ауданының Черкас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21827,6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-21827,6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39-17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42-27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15829 мың теңге белгіленсін.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Черкасское ауылдық округінің бюджеті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39-17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42-27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35-20 шешіміне 2-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Черкас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35-20 шешіміне 3- 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Черкас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