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08f" w14:textId="467e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21 тамыздағы № 493/42 шешімі. Павлодар облысының Әділет департаментінде 2020 жылғы 24 тамызда № 6922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"2020-2022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249574082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36982568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1446766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210968025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257885754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29026646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37042393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8015747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2757784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2761483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-40096102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40096102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Аудандар (облыстық маңызы бар қалалар) бюджеттеріне салықтан түскен түсімдердің жалпы сомасын 2020 жылға келесі көлемдерде үлестіру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Ертіс, Май, Павлодар, Тереңкөл, Успен, Шарбақты аудандарына – 100 пайыз, Железин ауданы – 9,9 пайыз, Ақсу қаласына – 50 пайыз, Павлодар қаласына – 86 пайыз, Екібастұз қаласына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салынбайтын табыстардан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52,8 пайыз, Екібастұз қаласына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50,4 пайыз, Екібастұз қаласына – 82,3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Аудандық (облыстық маңызы бар қалалар) бюджеттерден облыстық бюджетке салықтардан түскен түсімдердің жалпы сомасын 2020 жылға келесі көлемдерде үлестіру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ауданынан – 90,1 пайыз, Ақсу қаласынан – 50 пайыз, Павлодар қаласынан – 14 пайыз, Екібастұз қаласынан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47,2 пайыз, Екібастұз қаласынан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49,6 пайыз, Екібастұз қаласынан – 17,7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 7-тармағы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2376580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278321 мың теңге – 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мың теңге – 18 жасқа дейінгі мүгедек балаларды тәрбиелеп отырған отбасылардың әлеуметтік төлемдеріне;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мың теңге – бруцеллез ауруына шалдыққан, 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1393045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272289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облыстық бюджетте аудандық (облыстық маңызы бар қалалар) бюджеттеріне нысаналы даму трансферттері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2132356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3800780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820166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3022922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912634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110673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50979 мың теңге – "Бизнестің жол картасы-2025"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мың теңге – ауыл шаруашылығы объектілерін дамытуға.";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(облыстық маңызы бар қалалар) бюджеттеріне облыстық бағдарламалар бойынша берілетін республикалық бюджеттен ағымдағы нысаналы трансферттердің көлемі 2020 жылға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мың теңге – мектепке дейінгі білім беру мемлекеттік ұйымдарының мұғалімдеріне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мың теңге – мектепке дейінгі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мың теңге – орта білім беру мемлекеттік ұйымдарының мұғалімдеріне еңбек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мың теңге – орта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мың теңге – орта білім беру ұйымдарын жан басына қаржыландыруды сынауға;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мың теңге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мың теңге – үкіметтік емес ұйымдарда мемлекеттік әлеуметтік тапсырыс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мың теңге – халықты әлеуметтік қорғаудың мемлекеттік ұйымдарында арнайы әлеуметтік қызмет ұсынатын қызметкерлердің еңбекақысына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мың теңге – Нәтижелі жұмыспен қамту және жаппай кәсіпкерлікті дамытудың 2017-2021 жылдарға арналған "Еңбек" мемлекеттік бағдарламасы шеңберінде жұмыс күші көп өңірлерден көшіп-қонушылар үшін тұрғын үй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3195242 мың теңге – Нәтижелі жұмыспен қамту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мың теңге – мүгедектердің құқықтарын қамтамасыз ету мен тұрмыс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 үшін салық жүктемесін төмендетуге байланысты шығындарды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6095506 мың теңге – 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мың теңге – Қазақстан Республикасында төтенше жағдай режимінде коммуналдық қызметтерге ақы төлеу бойынша халықтың төлемдерін өтеуге.";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облыстық бюджетте аудандық (облыстық маңызы бар қалалар) бюджеттеріне кредит беру келесі мөлшерде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мың теңге – тұрғын үй жобалауға немесе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мың теңге – кондоминиум объектілерінің ортақ мүлкіне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мың теңге – 2020-2021 жылдарға арналған Жұмыспен қамту жол картасы шеңберінде шараларды қаржаландыру үшін.";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экономика және бюджет жөніндегі тұрақты комиссиясына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423/36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-40 096 102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493/42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493/42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