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66be" w14:textId="2206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2020 жылғы 6 наурыздағы № 39 қаулысы. Қостанай облысының Әділет департаментінде 2020 жылғы 18 наурызда № 9033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Ұзынкөл ауданы әкімдігінің "2019-2020 жылдарға арналған жайылымдарды геоботаникалық зерттеп-қарау негізінде жайылым айналымдарының схемасын бекіту туралы" 2019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28 маусымдағы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8546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"Ұзынкөл ауданы әкімдігінің ауыл шаруашылық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Ұзынкөл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Ұзынкөл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