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4b06" w14:textId="25f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595 шешімі. Қызылорда облысының Әділет департаментінде 2021 жылғы 6 қаңтарда № 8088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Кейден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68 659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65 040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69 266,1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-607,1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607,1 мың теңге: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607,1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ауылдық бюджетке берілетін субвенция мөлшері 2021 жылға 38 927 мың теңге.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Кейден ауылдық округі бюджеті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23.07.2021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