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0b1b" w14:textId="0ed0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2020-2022 жылдарға арналған бюджеті туралы" Жаңақорған аудандық мәслихатының 2019 жылғы 30 желтоқсандағы № 416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555 шешімі. Қызылорда облысының Әділет департаментінде 2020 жылғы 2 желтоқсанда № 7832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7139 нөмірімен тіркелген, Қазақстан Республикасының нормативтік құқықтық актілердің эталондық бақылау банкінде 2020 жылғы 14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Қожакент ауылдық округінің 2020–2022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165 501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2 271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163 230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166 635,2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–1 133,6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Қожакент ауылдық округінінің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