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2d84" w14:textId="7662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2019 жылғы 25 желтоқсандағы № 48/328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2020 жылғы 29 сәуірдегі № 52/364 шешімі. Қарағанды облысының Әділет департаментінде 2020 жылғы 30 сәуірде № 5817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2019 жылғы 25 желтоқсандағы № 48/328 "2020-2022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5646 болып тіркелген, 2020 жылғы 25 қаңтардағы №4-6 (9953) "Жаңаарқа" газетінде, Қазақстан Республикасының нормативтік құқықтық актілерінің эталондық бақылау банкінде электрондық түрде 2020 жылдың 8 қаңтарында жарияланған),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соның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2020 жылға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көлемдерде бекітілсін: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8 522 349 мың теңге: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1 013 821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7 560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7 706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7 493 262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10 138 862 мың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704 933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740 757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35 824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алу 2 321 446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2 321 446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2 252 730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35 825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104 541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Жаңаарқа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 №48/328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ауылдардың,кенттердің,ауылдық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 №48/328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бюджеттік инвестициялық жобалардың тізбесі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 №48/328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бюджетті орындау барысында секвестрлеуге жатпайтын аудандық бюджеттік бағдарламалардың тізбесі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 №48/328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ауданына 2020 жылға бөлінген нысаналы трансферттер және бюджеттік кредиттер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айлықақыларына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әлсіз топтарына және (немесе) аз қамтылған көпбалалы отбасыларға коммуналдық тұрғын үй қорының тұрғынжайын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қауіпті жұқпалы аурулармен ауыратын ауыл шаруашылығы жануарларын санитарлық жою жүргізу құнын иелеріне өтеуге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еңбек нарығындағы сұранысқа ие біліктіліктер мен дағдылар бойынша қысқа мерзімді кәсіптік оқытуға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көшелерінің және аудандық маңызы бар (қала көшелерінің) автомобиль жолдарына күрделі, орташа және ағымдағы жөндеу жүргізуге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кредит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кредит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 №48/328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аудандық бюджеттен төменгі тұрған бюджеттерге берілетін нысаналы ағымдағы трансферттер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