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3a5aa" w14:textId="f73a5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бюджеттен қаржыландырылатын, азаматтық қызметші болып табылатын және ауылдық жерде жұмыс iстейтiн әлеуметтiк қамсыздандыру, бiлiм беру, мәдениет, спорт, саласындағы мамандарға жиырма бес пайызға жоғарылатылған айлықақылар мен тарифтiк мөлшерлемелер белгілеу туралы</w:t>
      </w:r>
    </w:p>
    <w:p>
      <w:pPr>
        <w:spacing w:after="0"/>
        <w:ind w:left="0"/>
        <w:jc w:val="both"/>
      </w:pPr>
      <w:r>
        <w:rPr>
          <w:rFonts w:ascii="Times New Roman"/>
          <w:b w:val="false"/>
          <w:i w:val="false"/>
          <w:color w:val="000000"/>
          <w:sz w:val="28"/>
        </w:rPr>
        <w:t>Қарағанды облысы Жезқазған қалалық мәслихатының 2020 жылғы 22 шілдедегі № 49/425 шешімі. Қарағанды облысының Әділет департаментінде 2020 жылғы 27 шілдеде № 5973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4-тармағына</w:t>
      </w:r>
      <w:r>
        <w:rPr>
          <w:rFonts w:ascii="Times New Roman"/>
          <w:b w:val="false"/>
          <w:i w:val="false"/>
          <w:color w:val="000000"/>
          <w:sz w:val="28"/>
        </w:rPr>
        <w:t xml:space="preserve"> сәйкес, Жезқазған қалалық мәслихаты ШЕШІМ ЕТТІ:</w:t>
      </w:r>
    </w:p>
    <w:bookmarkEnd w:id="0"/>
    <w:bookmarkStart w:name="z5" w:id="1"/>
    <w:p>
      <w:pPr>
        <w:spacing w:after="0"/>
        <w:ind w:left="0"/>
        <w:jc w:val="both"/>
      </w:pPr>
      <w:r>
        <w:rPr>
          <w:rFonts w:ascii="Times New Roman"/>
          <w:b w:val="false"/>
          <w:i w:val="false"/>
          <w:color w:val="000000"/>
          <w:sz w:val="28"/>
        </w:rPr>
        <w:t>
      1. Қалалық бюджеттен қаржыландырылатын, азаматтық қызметші болып табылатын және ауылдық жерде жұмыс істейтін әлеуметтік қамсыздандыру, білім беру, мәдениет, спорт саласындағы мамандарға қызметтің осы түрлерімен қалалық жағдайда айналысатын азаматтық қызметшілердің айлықақыларымен және мөлшерлемелерінмен салыстырғанда жиырма бес пайызға жоғарылатылған лауазымдық айлықақылар мен тарифтік мөлшерлемелер белгіленсін.</w:t>
      </w:r>
    </w:p>
    <w:bookmarkEnd w:id="1"/>
    <w:bookmarkStart w:name="z6" w:id="2"/>
    <w:p>
      <w:pPr>
        <w:spacing w:after="0"/>
        <w:ind w:left="0"/>
        <w:jc w:val="both"/>
      </w:pPr>
      <w:r>
        <w:rPr>
          <w:rFonts w:ascii="Times New Roman"/>
          <w:b w:val="false"/>
          <w:i w:val="false"/>
          <w:color w:val="000000"/>
          <w:sz w:val="28"/>
        </w:rPr>
        <w:t>
      2. Осы шешім оның алғаш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Жезқазған қалалық маслихатытың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Медебаев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