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d53d" w14:textId="2fbd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Шойындыкөл ауылы әкімінің 2020 жылғы 22 қыркүйектегі № 3 шешімі. Ақмола облысының Әділет департаментінде 2020 жылғы 22 қыркүйекте № 8032 болып тіркелді. Күші жойылды - Ақмола облысы Жарқайың ауданы Шойындыкөл ауылы әкімінің 2020 жылғы 21 қазандағы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ауданы Шойындыкөл ауылы әкімінің 21.10.2020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бас мемлекеттік ветеринариялық-санитариялық инспектордың 2020 жылғы 21 қыркүйектегі № 01-28-323 ұсынысы негізінде, Шойындыкөл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Жарқайың ауданының Шойындыкөл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Шойындыкөл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Н.Бердығали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