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b2de" w14:textId="c06b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органдарын пилотсыз ұшу аппараттарын жоюдың техникалық құралдарымен қамтамасыз ету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15 қаңтардағы № 20 бұйрығы. Қазақстан Республикасының Әділет министрлігінде 2020 жылғы 21 қаңтарда № 19903 болып тіркелді. Күші жойылды - Қазақстан Республикасы Ішкі істер министрінің 2025 жылғы 28 мамырдағы № 392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28.05.2025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Ішкі істер органдарын ұшқышсыз ұшу аппараттарын бейтараптандырудың техникалық құралдарымен жабдықтаудың табиғи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орталық аппараты қылмыстық-атқару жүйесі комитеттінің төрағасы, департаменттерінінің, "Сұңқар" арнайы мақсаттағы жасағынының, облыстардың, республикалық маңызы бар қалалардың және астананың полиция, қылмыстық-атқару жүйесі департаменттерінің бастықтары ішкі істер органдарының бөліністерін пилотсыз ұшу аппараттарын бейтараптандыру техникалық құралдарымен жабдықтауды тиісті қаржы жылына республикалық бюджеттен бөлінетін қаражат есебінен кезең-кезеңімен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Ақпараттандыру және байланыс департаменті (Т.Т. Ахметов) Қазақстан Республикасы заңнамасында белгіленген тәртіпте: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жарияланғаннан кейін Қазақстан Республикасы Ішкі істер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министрлігінің Ақпараттандыру және байланыс департаментіне (Т.Т. Ахметов)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"____"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органдарын пилотсыз ұшу аппараттарын жоюдың техникалық құралдарымен қамтамасыз етудің заттай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мерзімі,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аймағы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саласы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Пилотсыз ұшу аппараттарын бейтараптандырудың техникалық құралдары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өткеру кезінде қолдану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министрлігінің "Сұңқар" арнайы мақсаттағы жасаққа, әрбір "Арлан" арнайы мақсаттағы бөлінісіне, әрбір жылдам қимылдайтын арнайы жасаққа, әрбір қылмыстық-атқару жүйесі мекемесіне.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