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96a2" w14:textId="e639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Гусаковка ауылдық округі әкімінің 2019 жылғы 31 шілдедегі № 1 шешімі. Солтүстік Қазақстан облысының Әділет департаментінде 2019 жылғы 1 тамызда № 5519 болып тіркелді. Күші жойылды - Солтүстік Қазақстан облысы Айыртау ауданы Гусаковка ауылдық округі әкімінің 2020 жылғы 10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Гусаковка ауылдық округі əкімінің 10.02.2020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бас мемлекеттік ветеринариялық-санитариялық инспекторының міндетін атқарушының 2019 жылғы 11 шілдедегі №06-18/118 ұсынысы негізінде, Гусаковка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1.Солтүстік Қазақстан облысы Айыртау ауданы Гусаковка ауылдық округінің Гусаковка ауылындағы "Гусаковка" жауапкершілігі шектеулі серіктестігінің №1 бөлімінде ірі қара мал арасында бруцеллез бойынша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Гусаковка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