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150d" w14:textId="ce01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Жаңатұрмыс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27 желтоқсандағы № 49/23 шешімі. Қызылорда облысының Әділет департаментінде 2019 жылғы 30 желтоқсанда № 7080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Жаңатұрмыс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48048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- 721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39691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48048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63/21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Жаңатұрмыс ауылдық округінің бюджетіне берілетін субвенциялар көлемдері 2020 жылға 28 691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2020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63/21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49/23 шешіміне 2-қосымша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49/23 шешіміне 3-қосымша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